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5BA2" w:rsidRDefault="00F85BA2" w:rsidP="008F107A">
      <w:pPr>
        <w:spacing w:line="264" w:lineRule="auto"/>
        <w:jc w:val="center"/>
        <w:rPr>
          <w:b/>
          <w:sz w:val="24"/>
          <w:szCs w:val="24"/>
        </w:rPr>
      </w:pPr>
      <w:r>
        <w:rPr>
          <w:b/>
          <w:noProof/>
          <w:sz w:val="24"/>
          <w:szCs w:val="24"/>
        </w:rPr>
        <w:drawing>
          <wp:inline distT="0" distB="0" distL="0" distR="0">
            <wp:extent cx="5934075" cy="8181975"/>
            <wp:effectExtent l="0" t="0" r="9525" b="9525"/>
            <wp:docPr id="1" name="Рисунок 1" descr="C:\Users\stashireva\Desktop\Новые титульные 2022\ЭТ аспирантрура\2.4.5 JPEG\Методы борьбы с накипеотложением_0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tashireva\Desktop\Новые титульные 2022\ЭТ аспирантрура\2.4.5 JPEG\Методы борьбы с накипеотложением_00001.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34075" cy="8181975"/>
                    </a:xfrm>
                    <a:prstGeom prst="rect">
                      <a:avLst/>
                    </a:prstGeom>
                    <a:noFill/>
                    <a:ln>
                      <a:noFill/>
                    </a:ln>
                  </pic:spPr>
                </pic:pic>
              </a:graphicData>
            </a:graphic>
          </wp:inline>
        </w:drawing>
      </w:r>
    </w:p>
    <w:p w:rsidR="00F85BA2" w:rsidRDefault="00F85BA2" w:rsidP="008F107A">
      <w:pPr>
        <w:spacing w:line="264" w:lineRule="auto"/>
        <w:jc w:val="center"/>
        <w:rPr>
          <w:b/>
          <w:sz w:val="24"/>
          <w:szCs w:val="24"/>
        </w:rPr>
      </w:pPr>
      <w:r>
        <w:rPr>
          <w:b/>
          <w:sz w:val="24"/>
          <w:szCs w:val="24"/>
        </w:rPr>
        <w:br w:type="page"/>
      </w:r>
      <w:bookmarkStart w:id="0" w:name="_GoBack"/>
      <w:r>
        <w:rPr>
          <w:b/>
          <w:noProof/>
          <w:sz w:val="24"/>
          <w:szCs w:val="24"/>
        </w:rPr>
        <w:lastRenderedPageBreak/>
        <w:drawing>
          <wp:inline distT="0" distB="0" distL="0" distR="0">
            <wp:extent cx="5934075" cy="8391525"/>
            <wp:effectExtent l="0" t="0" r="9525" b="9525"/>
            <wp:docPr id="2" name="Рисунок 2" descr="C:\Users\stashireva\Desktop\Новые титульные 2022\ЭТ аспирантрура\2.4.5 JPEG\Методы борьбы с накипеотложением_00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tashireva\Desktop\Новые титульные 2022\ЭТ аспирантрура\2.4.5 JPEG\Методы борьбы с накипеотложением_00002.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34075" cy="8391525"/>
                    </a:xfrm>
                    <a:prstGeom prst="rect">
                      <a:avLst/>
                    </a:prstGeom>
                    <a:noFill/>
                    <a:ln>
                      <a:noFill/>
                    </a:ln>
                  </pic:spPr>
                </pic:pic>
              </a:graphicData>
            </a:graphic>
          </wp:inline>
        </w:drawing>
      </w:r>
      <w:bookmarkEnd w:id="0"/>
    </w:p>
    <w:p w:rsidR="008F107A" w:rsidRPr="00F60ED9" w:rsidRDefault="00F85BA2" w:rsidP="008F107A">
      <w:pPr>
        <w:spacing w:line="264" w:lineRule="auto"/>
        <w:jc w:val="center"/>
        <w:rPr>
          <w:b/>
          <w:sz w:val="24"/>
          <w:szCs w:val="24"/>
        </w:rPr>
      </w:pPr>
      <w:r>
        <w:rPr>
          <w:b/>
          <w:sz w:val="24"/>
          <w:szCs w:val="24"/>
        </w:rPr>
        <w:br w:type="page"/>
      </w:r>
      <w:r w:rsidR="008F107A" w:rsidRPr="00F60ED9">
        <w:rPr>
          <w:b/>
          <w:sz w:val="24"/>
          <w:szCs w:val="24"/>
        </w:rPr>
        <w:lastRenderedPageBreak/>
        <w:t>Аннотация рабочей программы по дисциплине</w:t>
      </w:r>
    </w:p>
    <w:p w:rsidR="008F107A" w:rsidRPr="00F60ED9" w:rsidRDefault="00B4385E" w:rsidP="008F107A">
      <w:pPr>
        <w:spacing w:line="264" w:lineRule="auto"/>
        <w:jc w:val="center"/>
        <w:rPr>
          <w:b/>
          <w:sz w:val="24"/>
          <w:szCs w:val="24"/>
        </w:rPr>
      </w:pPr>
      <w:r w:rsidRPr="00B4385E">
        <w:rPr>
          <w:b/>
          <w:sz w:val="24"/>
          <w:szCs w:val="24"/>
        </w:rPr>
        <w:t xml:space="preserve">Методы борьбы с накипеотложением в теплогенерирующих </w:t>
      </w:r>
      <w:r>
        <w:rPr>
          <w:b/>
          <w:sz w:val="24"/>
          <w:szCs w:val="24"/>
        </w:rPr>
        <w:t>устройствах</w:t>
      </w:r>
    </w:p>
    <w:p w:rsidR="008F107A" w:rsidRPr="00F60ED9" w:rsidRDefault="008F107A" w:rsidP="008F107A">
      <w:pPr>
        <w:spacing w:line="264" w:lineRule="auto"/>
        <w:jc w:val="both"/>
        <w:rPr>
          <w:b/>
          <w:sz w:val="24"/>
          <w:szCs w:val="24"/>
        </w:rPr>
      </w:pPr>
    </w:p>
    <w:p w:rsidR="008F107A" w:rsidRPr="00F60ED9" w:rsidRDefault="008F107A" w:rsidP="008F107A">
      <w:pPr>
        <w:spacing w:line="264" w:lineRule="auto"/>
        <w:ind w:firstLine="709"/>
        <w:jc w:val="both"/>
        <w:rPr>
          <w:b/>
          <w:sz w:val="24"/>
          <w:szCs w:val="24"/>
        </w:rPr>
      </w:pPr>
      <w:r w:rsidRPr="00F60ED9">
        <w:rPr>
          <w:b/>
          <w:sz w:val="24"/>
          <w:szCs w:val="24"/>
        </w:rPr>
        <w:t>Цель преподавания дисциплины</w:t>
      </w:r>
    </w:p>
    <w:p w:rsidR="008F107A" w:rsidRPr="00F60ED9" w:rsidRDefault="00B4385E" w:rsidP="008F107A">
      <w:pPr>
        <w:numPr>
          <w:ilvl w:val="0"/>
          <w:numId w:val="11"/>
        </w:numPr>
        <w:tabs>
          <w:tab w:val="clear" w:pos="2149"/>
          <w:tab w:val="num" w:pos="1134"/>
        </w:tabs>
        <w:spacing w:line="264" w:lineRule="auto"/>
        <w:ind w:left="0" w:firstLine="709"/>
        <w:jc w:val="both"/>
        <w:rPr>
          <w:sz w:val="24"/>
          <w:szCs w:val="24"/>
        </w:rPr>
      </w:pPr>
      <w:r w:rsidRPr="00B4385E">
        <w:rPr>
          <w:sz w:val="24"/>
          <w:szCs w:val="24"/>
        </w:rPr>
        <w:t>обеспечение способности самостоятельного выполнения научно-исследовательской работы,</w:t>
      </w:r>
      <w:r>
        <w:rPr>
          <w:sz w:val="24"/>
          <w:szCs w:val="24"/>
        </w:rPr>
        <w:t xml:space="preserve"> </w:t>
      </w:r>
      <w:r w:rsidRPr="00B4385E">
        <w:rPr>
          <w:sz w:val="24"/>
          <w:szCs w:val="24"/>
        </w:rPr>
        <w:t>связанной с выбором технологических условий, расчетом и подбором оборудования для подготовки теплоносителей, предупреждающих образование накипи на поверхности тепло-технологического оборудования</w:t>
      </w:r>
      <w:r w:rsidR="003E452A" w:rsidRPr="003E452A">
        <w:rPr>
          <w:sz w:val="24"/>
          <w:szCs w:val="24"/>
        </w:rPr>
        <w:t>.</w:t>
      </w:r>
    </w:p>
    <w:p w:rsidR="008F107A" w:rsidRPr="00F60ED9" w:rsidRDefault="008F107A" w:rsidP="008F107A">
      <w:pPr>
        <w:spacing w:line="264" w:lineRule="auto"/>
        <w:jc w:val="both"/>
        <w:rPr>
          <w:b/>
          <w:sz w:val="24"/>
          <w:szCs w:val="24"/>
        </w:rPr>
      </w:pPr>
    </w:p>
    <w:p w:rsidR="008F107A" w:rsidRPr="00F60ED9" w:rsidRDefault="008F107A" w:rsidP="008F107A">
      <w:pPr>
        <w:spacing w:line="264" w:lineRule="auto"/>
        <w:ind w:firstLine="709"/>
        <w:jc w:val="both"/>
        <w:rPr>
          <w:b/>
          <w:sz w:val="24"/>
          <w:szCs w:val="24"/>
        </w:rPr>
      </w:pPr>
      <w:r w:rsidRPr="00F60ED9">
        <w:rPr>
          <w:b/>
          <w:sz w:val="24"/>
          <w:szCs w:val="24"/>
        </w:rPr>
        <w:t>Задачи изучения</w:t>
      </w:r>
    </w:p>
    <w:p w:rsidR="003E452A" w:rsidRPr="00B4385E" w:rsidRDefault="00B4385E" w:rsidP="008F107A">
      <w:pPr>
        <w:numPr>
          <w:ilvl w:val="0"/>
          <w:numId w:val="11"/>
        </w:numPr>
        <w:tabs>
          <w:tab w:val="clear" w:pos="2149"/>
          <w:tab w:val="num" w:pos="1134"/>
        </w:tabs>
        <w:spacing w:line="264" w:lineRule="auto"/>
        <w:ind w:left="0" w:firstLine="709"/>
        <w:jc w:val="both"/>
        <w:rPr>
          <w:b/>
          <w:sz w:val="24"/>
          <w:szCs w:val="24"/>
        </w:rPr>
      </w:pPr>
      <w:r w:rsidRPr="00B4385E">
        <w:rPr>
          <w:sz w:val="24"/>
          <w:szCs w:val="24"/>
        </w:rPr>
        <w:t>изучение механизмов и закономерностей процессов образования накипи на поверхности тепло- и массообменных аппаратов, которые используются в комплексах теплотехнического назначения</w:t>
      </w:r>
      <w:r w:rsidR="003E452A" w:rsidRPr="00B4385E">
        <w:rPr>
          <w:sz w:val="24"/>
          <w:szCs w:val="24"/>
        </w:rPr>
        <w:t>;</w:t>
      </w:r>
    </w:p>
    <w:p w:rsidR="003E452A" w:rsidRPr="00B4385E" w:rsidRDefault="00B4385E" w:rsidP="008F107A">
      <w:pPr>
        <w:numPr>
          <w:ilvl w:val="0"/>
          <w:numId w:val="11"/>
        </w:numPr>
        <w:tabs>
          <w:tab w:val="clear" w:pos="2149"/>
          <w:tab w:val="num" w:pos="1134"/>
        </w:tabs>
        <w:spacing w:line="264" w:lineRule="auto"/>
        <w:ind w:left="0" w:firstLine="709"/>
        <w:jc w:val="both"/>
        <w:rPr>
          <w:b/>
          <w:sz w:val="24"/>
          <w:szCs w:val="24"/>
        </w:rPr>
      </w:pPr>
      <w:r w:rsidRPr="00B4385E">
        <w:rPr>
          <w:sz w:val="24"/>
          <w:szCs w:val="24"/>
        </w:rPr>
        <w:t>изучение технологических процессов обессоливания воды, как теплоносителя в аппаратах и комплексах теплотехнического назначения</w:t>
      </w:r>
      <w:r w:rsidR="003E452A" w:rsidRPr="00B4385E">
        <w:rPr>
          <w:sz w:val="24"/>
          <w:szCs w:val="24"/>
        </w:rPr>
        <w:t>;</w:t>
      </w:r>
    </w:p>
    <w:p w:rsidR="003E452A" w:rsidRPr="00B4385E" w:rsidRDefault="00B4385E" w:rsidP="008F107A">
      <w:pPr>
        <w:numPr>
          <w:ilvl w:val="0"/>
          <w:numId w:val="11"/>
        </w:numPr>
        <w:tabs>
          <w:tab w:val="clear" w:pos="2149"/>
          <w:tab w:val="num" w:pos="1134"/>
        </w:tabs>
        <w:spacing w:line="264" w:lineRule="auto"/>
        <w:ind w:left="0" w:firstLine="709"/>
        <w:jc w:val="both"/>
        <w:rPr>
          <w:b/>
          <w:sz w:val="24"/>
          <w:szCs w:val="24"/>
        </w:rPr>
      </w:pPr>
      <w:r w:rsidRPr="00B4385E">
        <w:rPr>
          <w:sz w:val="24"/>
          <w:szCs w:val="24"/>
        </w:rPr>
        <w:t>изучение технологических режимов работы оборудования теплотехнического назначения, методов расчета</w:t>
      </w:r>
      <w:r w:rsidR="003E452A" w:rsidRPr="00B4385E">
        <w:rPr>
          <w:sz w:val="24"/>
          <w:szCs w:val="24"/>
        </w:rPr>
        <w:t>;</w:t>
      </w:r>
    </w:p>
    <w:p w:rsidR="00B4385E" w:rsidRPr="00B4385E" w:rsidRDefault="00B4385E" w:rsidP="00B4385E">
      <w:pPr>
        <w:numPr>
          <w:ilvl w:val="0"/>
          <w:numId w:val="11"/>
        </w:numPr>
        <w:tabs>
          <w:tab w:val="clear" w:pos="2149"/>
          <w:tab w:val="num" w:pos="1134"/>
        </w:tabs>
        <w:spacing w:line="264" w:lineRule="auto"/>
        <w:ind w:left="0" w:firstLine="709"/>
        <w:jc w:val="both"/>
        <w:rPr>
          <w:b/>
          <w:sz w:val="24"/>
          <w:szCs w:val="24"/>
        </w:rPr>
      </w:pPr>
      <w:r w:rsidRPr="00B4385E">
        <w:rPr>
          <w:sz w:val="24"/>
          <w:szCs w:val="24"/>
        </w:rPr>
        <w:t>изучение способов борьбы с накипеобразованием с целью увеличения срока службы,</w:t>
      </w:r>
      <w:r>
        <w:rPr>
          <w:sz w:val="24"/>
          <w:szCs w:val="24"/>
        </w:rPr>
        <w:t xml:space="preserve"> </w:t>
      </w:r>
      <w:r w:rsidRPr="00B4385E">
        <w:rPr>
          <w:sz w:val="24"/>
          <w:szCs w:val="24"/>
        </w:rPr>
        <w:t>снижения теплопотерь и эксплуатационных затрат оборудования теплотехнического назначения;</w:t>
      </w:r>
    </w:p>
    <w:p w:rsidR="008F107A" w:rsidRPr="00B4385E" w:rsidRDefault="00B4385E" w:rsidP="008F107A">
      <w:pPr>
        <w:numPr>
          <w:ilvl w:val="0"/>
          <w:numId w:val="11"/>
        </w:numPr>
        <w:tabs>
          <w:tab w:val="clear" w:pos="2149"/>
          <w:tab w:val="num" w:pos="1134"/>
        </w:tabs>
        <w:spacing w:line="264" w:lineRule="auto"/>
        <w:ind w:left="0" w:firstLine="709"/>
        <w:jc w:val="both"/>
        <w:rPr>
          <w:b/>
          <w:sz w:val="24"/>
          <w:szCs w:val="24"/>
        </w:rPr>
      </w:pPr>
      <w:r w:rsidRPr="00B4385E">
        <w:rPr>
          <w:sz w:val="24"/>
          <w:szCs w:val="24"/>
        </w:rPr>
        <w:t>изучение систем автоматизированного управления технологическими процессами на стадии подготовки теплоносителей и рабочих тел</w:t>
      </w:r>
      <w:r w:rsidR="008F107A" w:rsidRPr="00B4385E">
        <w:rPr>
          <w:sz w:val="24"/>
          <w:szCs w:val="24"/>
        </w:rPr>
        <w:t xml:space="preserve">. </w:t>
      </w:r>
    </w:p>
    <w:p w:rsidR="008F107A" w:rsidRDefault="008F107A" w:rsidP="008F107A">
      <w:pPr>
        <w:spacing w:line="264" w:lineRule="auto"/>
        <w:jc w:val="both"/>
        <w:rPr>
          <w:b/>
          <w:sz w:val="24"/>
          <w:szCs w:val="24"/>
        </w:rPr>
      </w:pPr>
    </w:p>
    <w:p w:rsidR="001C3494" w:rsidRDefault="001C3494" w:rsidP="008F107A">
      <w:pPr>
        <w:spacing w:line="264" w:lineRule="auto"/>
        <w:jc w:val="both"/>
        <w:rPr>
          <w:b/>
          <w:sz w:val="24"/>
          <w:szCs w:val="24"/>
        </w:rPr>
      </w:pPr>
    </w:p>
    <w:p w:rsidR="001C3494" w:rsidRDefault="001C3494" w:rsidP="008F107A">
      <w:pPr>
        <w:spacing w:line="264" w:lineRule="auto"/>
        <w:jc w:val="both"/>
        <w:rPr>
          <w:b/>
          <w:sz w:val="24"/>
          <w:szCs w:val="24"/>
        </w:rPr>
      </w:pPr>
    </w:p>
    <w:p w:rsidR="001C3494" w:rsidRDefault="001C3494" w:rsidP="008F107A">
      <w:pPr>
        <w:spacing w:line="264" w:lineRule="auto"/>
        <w:jc w:val="both"/>
        <w:rPr>
          <w:b/>
          <w:sz w:val="24"/>
          <w:szCs w:val="24"/>
        </w:rPr>
      </w:pPr>
    </w:p>
    <w:p w:rsidR="001C3494" w:rsidRDefault="001C3494" w:rsidP="008F107A">
      <w:pPr>
        <w:spacing w:line="264" w:lineRule="auto"/>
        <w:jc w:val="both"/>
        <w:rPr>
          <w:b/>
          <w:sz w:val="24"/>
          <w:szCs w:val="24"/>
        </w:rPr>
      </w:pPr>
    </w:p>
    <w:p w:rsidR="001C3494" w:rsidRDefault="001C3494" w:rsidP="008F107A">
      <w:pPr>
        <w:spacing w:line="264" w:lineRule="auto"/>
        <w:jc w:val="both"/>
        <w:rPr>
          <w:b/>
          <w:sz w:val="24"/>
          <w:szCs w:val="24"/>
        </w:rPr>
      </w:pPr>
    </w:p>
    <w:p w:rsidR="001C3494" w:rsidRDefault="001C3494" w:rsidP="008F107A">
      <w:pPr>
        <w:spacing w:line="264" w:lineRule="auto"/>
        <w:jc w:val="both"/>
        <w:rPr>
          <w:b/>
          <w:sz w:val="24"/>
          <w:szCs w:val="24"/>
        </w:rPr>
      </w:pPr>
    </w:p>
    <w:p w:rsidR="001C3494" w:rsidRDefault="001C3494" w:rsidP="008F107A">
      <w:pPr>
        <w:spacing w:line="264" w:lineRule="auto"/>
        <w:jc w:val="both"/>
        <w:rPr>
          <w:b/>
          <w:sz w:val="24"/>
          <w:szCs w:val="24"/>
        </w:rPr>
      </w:pPr>
    </w:p>
    <w:p w:rsidR="001C3494" w:rsidRDefault="001C3494" w:rsidP="008F107A">
      <w:pPr>
        <w:spacing w:line="264" w:lineRule="auto"/>
        <w:jc w:val="both"/>
        <w:rPr>
          <w:b/>
          <w:sz w:val="24"/>
          <w:szCs w:val="24"/>
        </w:rPr>
      </w:pPr>
    </w:p>
    <w:p w:rsidR="001C3494" w:rsidRDefault="001C3494" w:rsidP="008F107A">
      <w:pPr>
        <w:spacing w:line="264" w:lineRule="auto"/>
        <w:jc w:val="both"/>
        <w:rPr>
          <w:b/>
          <w:sz w:val="24"/>
          <w:szCs w:val="24"/>
        </w:rPr>
      </w:pPr>
    </w:p>
    <w:p w:rsidR="001C3494" w:rsidRDefault="001C3494" w:rsidP="008F107A">
      <w:pPr>
        <w:spacing w:line="264" w:lineRule="auto"/>
        <w:jc w:val="both"/>
        <w:rPr>
          <w:b/>
          <w:sz w:val="24"/>
          <w:szCs w:val="24"/>
        </w:rPr>
      </w:pPr>
    </w:p>
    <w:p w:rsidR="001C3494" w:rsidRDefault="001C3494" w:rsidP="008F107A">
      <w:pPr>
        <w:spacing w:line="264" w:lineRule="auto"/>
        <w:jc w:val="both"/>
        <w:rPr>
          <w:b/>
          <w:sz w:val="24"/>
          <w:szCs w:val="24"/>
        </w:rPr>
      </w:pPr>
    </w:p>
    <w:p w:rsidR="001C3494" w:rsidRDefault="001C3494" w:rsidP="008F107A">
      <w:pPr>
        <w:spacing w:line="264" w:lineRule="auto"/>
        <w:jc w:val="both"/>
        <w:rPr>
          <w:b/>
          <w:sz w:val="24"/>
          <w:szCs w:val="24"/>
        </w:rPr>
      </w:pPr>
    </w:p>
    <w:p w:rsidR="001C3494" w:rsidRDefault="001C3494" w:rsidP="008F107A">
      <w:pPr>
        <w:spacing w:line="264" w:lineRule="auto"/>
        <w:jc w:val="both"/>
        <w:rPr>
          <w:b/>
          <w:sz w:val="24"/>
          <w:szCs w:val="24"/>
        </w:rPr>
      </w:pPr>
    </w:p>
    <w:p w:rsidR="001C3494" w:rsidRDefault="001C3494" w:rsidP="008F107A">
      <w:pPr>
        <w:spacing w:line="264" w:lineRule="auto"/>
        <w:jc w:val="both"/>
        <w:rPr>
          <w:b/>
          <w:sz w:val="24"/>
          <w:szCs w:val="24"/>
        </w:rPr>
      </w:pPr>
    </w:p>
    <w:p w:rsidR="001C3494" w:rsidRDefault="001C3494" w:rsidP="008F107A">
      <w:pPr>
        <w:spacing w:line="264" w:lineRule="auto"/>
        <w:jc w:val="both"/>
        <w:rPr>
          <w:b/>
          <w:sz w:val="24"/>
          <w:szCs w:val="24"/>
        </w:rPr>
      </w:pPr>
    </w:p>
    <w:p w:rsidR="001C3494" w:rsidRDefault="001C3494" w:rsidP="008F107A">
      <w:pPr>
        <w:spacing w:line="264" w:lineRule="auto"/>
        <w:jc w:val="both"/>
        <w:rPr>
          <w:b/>
          <w:sz w:val="24"/>
          <w:szCs w:val="24"/>
        </w:rPr>
      </w:pPr>
    </w:p>
    <w:p w:rsidR="001C3494" w:rsidRDefault="001C3494" w:rsidP="008F107A">
      <w:pPr>
        <w:spacing w:line="264" w:lineRule="auto"/>
        <w:jc w:val="both"/>
        <w:rPr>
          <w:b/>
          <w:sz w:val="24"/>
          <w:szCs w:val="24"/>
        </w:rPr>
      </w:pPr>
    </w:p>
    <w:p w:rsidR="001C3494" w:rsidRDefault="001C3494" w:rsidP="008F107A">
      <w:pPr>
        <w:spacing w:line="264" w:lineRule="auto"/>
        <w:jc w:val="both"/>
        <w:rPr>
          <w:b/>
          <w:sz w:val="24"/>
          <w:szCs w:val="24"/>
        </w:rPr>
      </w:pPr>
    </w:p>
    <w:p w:rsidR="001C3494" w:rsidRDefault="001C3494" w:rsidP="008F107A">
      <w:pPr>
        <w:spacing w:line="264" w:lineRule="auto"/>
        <w:jc w:val="both"/>
        <w:rPr>
          <w:b/>
          <w:sz w:val="24"/>
          <w:szCs w:val="24"/>
        </w:rPr>
      </w:pPr>
    </w:p>
    <w:p w:rsidR="001C3494" w:rsidRDefault="001C3494" w:rsidP="008F107A">
      <w:pPr>
        <w:spacing w:line="264" w:lineRule="auto"/>
        <w:jc w:val="both"/>
        <w:rPr>
          <w:b/>
          <w:sz w:val="24"/>
          <w:szCs w:val="24"/>
        </w:rPr>
      </w:pPr>
    </w:p>
    <w:p w:rsidR="001C3494" w:rsidRDefault="001C3494" w:rsidP="008F107A">
      <w:pPr>
        <w:spacing w:line="264" w:lineRule="auto"/>
        <w:jc w:val="both"/>
        <w:rPr>
          <w:b/>
          <w:sz w:val="24"/>
          <w:szCs w:val="24"/>
        </w:rPr>
      </w:pPr>
    </w:p>
    <w:p w:rsidR="001C3494" w:rsidRDefault="001C3494" w:rsidP="008F107A">
      <w:pPr>
        <w:spacing w:line="264" w:lineRule="auto"/>
        <w:jc w:val="both"/>
        <w:rPr>
          <w:b/>
          <w:sz w:val="24"/>
          <w:szCs w:val="24"/>
        </w:rPr>
      </w:pPr>
    </w:p>
    <w:p w:rsidR="001C3494" w:rsidRDefault="001C3494" w:rsidP="008F107A">
      <w:pPr>
        <w:spacing w:line="264" w:lineRule="auto"/>
        <w:jc w:val="both"/>
        <w:rPr>
          <w:b/>
          <w:sz w:val="24"/>
          <w:szCs w:val="24"/>
        </w:rPr>
      </w:pPr>
    </w:p>
    <w:p w:rsidR="001C3494" w:rsidRDefault="001C3494" w:rsidP="008F107A">
      <w:pPr>
        <w:spacing w:line="264" w:lineRule="auto"/>
        <w:jc w:val="both"/>
        <w:rPr>
          <w:b/>
          <w:sz w:val="24"/>
          <w:szCs w:val="24"/>
        </w:rPr>
      </w:pPr>
    </w:p>
    <w:p w:rsidR="001C3494" w:rsidRPr="00F60ED9" w:rsidRDefault="001C3494" w:rsidP="008F107A">
      <w:pPr>
        <w:spacing w:line="264" w:lineRule="auto"/>
        <w:jc w:val="both"/>
        <w:rPr>
          <w:b/>
          <w:sz w:val="24"/>
          <w:szCs w:val="24"/>
        </w:rPr>
      </w:pPr>
    </w:p>
    <w:p w:rsidR="003A7B3F" w:rsidRPr="002C488B" w:rsidRDefault="000243DC" w:rsidP="008F107A">
      <w:pPr>
        <w:pStyle w:val="af2"/>
        <w:spacing w:after="0" w:line="240" w:lineRule="auto"/>
        <w:ind w:left="0"/>
        <w:jc w:val="both"/>
        <w:rPr>
          <w:rFonts w:ascii="Times New Roman" w:hAnsi="Times New Roman"/>
          <w:b/>
          <w:sz w:val="24"/>
          <w:szCs w:val="24"/>
        </w:rPr>
      </w:pPr>
      <w:r w:rsidRPr="002C488B">
        <w:rPr>
          <w:rFonts w:ascii="Times New Roman" w:hAnsi="Times New Roman"/>
          <w:b/>
          <w:sz w:val="24"/>
          <w:szCs w:val="24"/>
        </w:rPr>
        <w:t>1. </w:t>
      </w:r>
      <w:r w:rsidR="005825F5" w:rsidRPr="002C488B">
        <w:rPr>
          <w:rFonts w:ascii="Times New Roman" w:hAnsi="Times New Roman"/>
          <w:b/>
          <w:sz w:val="24"/>
          <w:szCs w:val="24"/>
        </w:rPr>
        <w:t>Пер</w:t>
      </w:r>
      <w:r w:rsidR="00C374E9" w:rsidRPr="002C488B">
        <w:rPr>
          <w:rFonts w:ascii="Times New Roman" w:hAnsi="Times New Roman"/>
          <w:b/>
          <w:sz w:val="24"/>
          <w:szCs w:val="24"/>
        </w:rPr>
        <w:t>е</w:t>
      </w:r>
      <w:r w:rsidR="005825F5" w:rsidRPr="002C488B">
        <w:rPr>
          <w:rFonts w:ascii="Times New Roman" w:hAnsi="Times New Roman"/>
          <w:b/>
          <w:sz w:val="24"/>
          <w:szCs w:val="24"/>
        </w:rPr>
        <w:t>чень планируемых рез</w:t>
      </w:r>
      <w:r w:rsidR="00097D34" w:rsidRPr="002C488B">
        <w:rPr>
          <w:rFonts w:ascii="Times New Roman" w:hAnsi="Times New Roman"/>
          <w:b/>
          <w:sz w:val="24"/>
          <w:szCs w:val="24"/>
        </w:rPr>
        <w:t>ультатов обучения по дисциплине</w:t>
      </w:r>
      <w:r w:rsidR="005825F5" w:rsidRPr="002C488B">
        <w:rPr>
          <w:rFonts w:ascii="Times New Roman" w:hAnsi="Times New Roman"/>
          <w:b/>
          <w:sz w:val="24"/>
          <w:szCs w:val="24"/>
        </w:rPr>
        <w:t>, соотнесенных с планируемыми результатами освоения образовательной программы</w:t>
      </w:r>
    </w:p>
    <w:p w:rsidR="00184456" w:rsidRPr="002C488B" w:rsidRDefault="00184456" w:rsidP="004816A7">
      <w:pPr>
        <w:pStyle w:val="af2"/>
        <w:spacing w:after="0" w:line="240" w:lineRule="auto"/>
        <w:ind w:left="0"/>
        <w:jc w:val="both"/>
        <w:rPr>
          <w:rFonts w:ascii="Times New Roman" w:hAnsi="Times New Roman"/>
          <w:sz w:val="24"/>
          <w:szCs w:val="24"/>
        </w:rPr>
      </w:pPr>
    </w:p>
    <w:p w:rsidR="00184456" w:rsidRPr="002C488B" w:rsidRDefault="000243DC" w:rsidP="004816A7">
      <w:pPr>
        <w:jc w:val="both"/>
        <w:rPr>
          <w:sz w:val="24"/>
          <w:szCs w:val="24"/>
        </w:rPr>
      </w:pPr>
      <w:r w:rsidRPr="002C488B">
        <w:rPr>
          <w:sz w:val="24"/>
          <w:szCs w:val="24"/>
        </w:rPr>
        <w:t>1.1. </w:t>
      </w:r>
      <w:r w:rsidR="003A7B3F" w:rsidRPr="002C488B">
        <w:rPr>
          <w:sz w:val="24"/>
          <w:szCs w:val="24"/>
        </w:rPr>
        <w:t xml:space="preserve">Цель преподавания дисциплины: </w:t>
      </w:r>
    </w:p>
    <w:p w:rsidR="003A7B3F" w:rsidRPr="002C488B" w:rsidRDefault="00184456" w:rsidP="004816A7">
      <w:pPr>
        <w:jc w:val="both"/>
        <w:rPr>
          <w:sz w:val="24"/>
          <w:szCs w:val="24"/>
        </w:rPr>
      </w:pPr>
      <w:r w:rsidRPr="002C488B">
        <w:rPr>
          <w:sz w:val="24"/>
          <w:szCs w:val="24"/>
        </w:rPr>
        <w:t>–</w:t>
      </w:r>
      <w:r w:rsidR="00B4385E" w:rsidRPr="002C488B">
        <w:rPr>
          <w:sz w:val="24"/>
          <w:szCs w:val="24"/>
        </w:rPr>
        <w:t> обеспечение способности самостоятельного выполнения научно-исследовательской работы, связанной с выбором технологических условий, расчетом и подбором оборудования для подготовки теплоносителей, предупреждающих образование накипи на поверхности тепло-технологического оборудования</w:t>
      </w:r>
      <w:r w:rsidR="003A7B3F" w:rsidRPr="002C488B">
        <w:rPr>
          <w:sz w:val="24"/>
          <w:szCs w:val="24"/>
        </w:rPr>
        <w:t>.</w:t>
      </w:r>
    </w:p>
    <w:p w:rsidR="004816A7" w:rsidRPr="002C488B" w:rsidRDefault="004816A7" w:rsidP="004816A7">
      <w:pPr>
        <w:jc w:val="both"/>
        <w:rPr>
          <w:sz w:val="24"/>
          <w:szCs w:val="24"/>
        </w:rPr>
      </w:pPr>
    </w:p>
    <w:p w:rsidR="00184456" w:rsidRPr="002C488B" w:rsidRDefault="005825F5" w:rsidP="004816A7">
      <w:pPr>
        <w:jc w:val="both"/>
        <w:rPr>
          <w:sz w:val="24"/>
          <w:szCs w:val="24"/>
        </w:rPr>
      </w:pPr>
      <w:r w:rsidRPr="002C488B">
        <w:rPr>
          <w:sz w:val="24"/>
          <w:szCs w:val="24"/>
        </w:rPr>
        <w:t>1.2.</w:t>
      </w:r>
      <w:r w:rsidR="000243DC" w:rsidRPr="002C488B">
        <w:rPr>
          <w:sz w:val="24"/>
          <w:szCs w:val="24"/>
        </w:rPr>
        <w:t> </w:t>
      </w:r>
      <w:r w:rsidRPr="002C488B">
        <w:rPr>
          <w:sz w:val="24"/>
          <w:szCs w:val="24"/>
        </w:rPr>
        <w:t>Задачи изучения</w:t>
      </w:r>
      <w:r w:rsidR="008762C1" w:rsidRPr="002C488B">
        <w:rPr>
          <w:sz w:val="24"/>
          <w:szCs w:val="24"/>
        </w:rPr>
        <w:t>:</w:t>
      </w:r>
      <w:r w:rsidR="003579D4" w:rsidRPr="002C488B">
        <w:rPr>
          <w:sz w:val="24"/>
          <w:szCs w:val="24"/>
        </w:rPr>
        <w:t xml:space="preserve"> </w:t>
      </w:r>
    </w:p>
    <w:p w:rsidR="00B4385E" w:rsidRPr="002C488B" w:rsidRDefault="00B4385E" w:rsidP="00B4385E">
      <w:pPr>
        <w:spacing w:line="264" w:lineRule="auto"/>
        <w:jc w:val="both"/>
        <w:rPr>
          <w:b/>
          <w:sz w:val="24"/>
          <w:szCs w:val="24"/>
        </w:rPr>
      </w:pPr>
      <w:r w:rsidRPr="002C488B">
        <w:rPr>
          <w:sz w:val="24"/>
          <w:szCs w:val="24"/>
        </w:rPr>
        <w:t>– изучение механизмов и закономерностей процессов образования накипи на поверхности тепло- и массообменных аппаратов, которые используются в комплексах теплотехнического назначения;</w:t>
      </w:r>
    </w:p>
    <w:p w:rsidR="00B4385E" w:rsidRPr="002C488B" w:rsidRDefault="00B4385E" w:rsidP="00B4385E">
      <w:pPr>
        <w:spacing w:line="264" w:lineRule="auto"/>
        <w:jc w:val="both"/>
        <w:rPr>
          <w:b/>
          <w:sz w:val="24"/>
          <w:szCs w:val="24"/>
        </w:rPr>
      </w:pPr>
      <w:r w:rsidRPr="002C488B">
        <w:rPr>
          <w:sz w:val="24"/>
          <w:szCs w:val="24"/>
        </w:rPr>
        <w:t>– изучение технологических процессов обессоливания воды, как теплоносителя в аппаратах и комплексах теплотехнического назначения;</w:t>
      </w:r>
    </w:p>
    <w:p w:rsidR="00B4385E" w:rsidRPr="002C488B" w:rsidRDefault="00B4385E" w:rsidP="00B4385E">
      <w:pPr>
        <w:spacing w:line="264" w:lineRule="auto"/>
        <w:jc w:val="both"/>
        <w:rPr>
          <w:b/>
          <w:sz w:val="24"/>
          <w:szCs w:val="24"/>
        </w:rPr>
      </w:pPr>
      <w:r w:rsidRPr="002C488B">
        <w:rPr>
          <w:sz w:val="24"/>
          <w:szCs w:val="24"/>
        </w:rPr>
        <w:t>– изучение технологических режимов работы оборудования теплотехнического назначения, методов расчета;</w:t>
      </w:r>
    </w:p>
    <w:p w:rsidR="00B4385E" w:rsidRPr="002C488B" w:rsidRDefault="00B4385E" w:rsidP="00B4385E">
      <w:pPr>
        <w:spacing w:line="264" w:lineRule="auto"/>
        <w:jc w:val="both"/>
        <w:rPr>
          <w:b/>
          <w:sz w:val="24"/>
          <w:szCs w:val="24"/>
        </w:rPr>
      </w:pPr>
      <w:r w:rsidRPr="002C488B">
        <w:rPr>
          <w:sz w:val="24"/>
          <w:szCs w:val="24"/>
        </w:rPr>
        <w:t>– изучение способов борьбы с накипеобразованием с целью увеличения срока службы, снижения теплопотерь и эксплуатационных затрат оборудования теплотехнического назначения;</w:t>
      </w:r>
    </w:p>
    <w:p w:rsidR="00B4385E" w:rsidRPr="002C488B" w:rsidRDefault="00B4385E" w:rsidP="00B4385E">
      <w:pPr>
        <w:spacing w:line="264" w:lineRule="auto"/>
        <w:jc w:val="both"/>
        <w:rPr>
          <w:b/>
          <w:sz w:val="24"/>
          <w:szCs w:val="24"/>
        </w:rPr>
      </w:pPr>
      <w:r w:rsidRPr="002C488B">
        <w:rPr>
          <w:sz w:val="24"/>
          <w:szCs w:val="24"/>
        </w:rPr>
        <w:t xml:space="preserve">– изучение систем автоматизированного управления технологическими процессами на стадии подготовки теплоносителей и рабочих тел. </w:t>
      </w:r>
    </w:p>
    <w:p w:rsidR="004816A7" w:rsidRPr="002C488B" w:rsidRDefault="004816A7" w:rsidP="004816A7">
      <w:pPr>
        <w:jc w:val="both"/>
        <w:rPr>
          <w:sz w:val="24"/>
          <w:szCs w:val="24"/>
        </w:rPr>
      </w:pPr>
    </w:p>
    <w:p w:rsidR="0048016C" w:rsidRPr="002C488B" w:rsidRDefault="0048016C" w:rsidP="0048016C">
      <w:pPr>
        <w:rPr>
          <w:sz w:val="24"/>
          <w:szCs w:val="24"/>
        </w:rPr>
      </w:pPr>
    </w:p>
    <w:p w:rsidR="00581D8B" w:rsidRPr="00D31F18" w:rsidRDefault="00581D8B" w:rsidP="00546205">
      <w:pPr>
        <w:rPr>
          <w:sz w:val="24"/>
          <w:szCs w:val="24"/>
        </w:rPr>
      </w:pPr>
      <w:r w:rsidRPr="00D31F18">
        <w:rPr>
          <w:sz w:val="24"/>
          <w:szCs w:val="24"/>
        </w:rPr>
        <w:t>В результате освоения дисциплины обучающийся должен:</w:t>
      </w:r>
    </w:p>
    <w:p w:rsidR="00581D8B" w:rsidRPr="00D31F18" w:rsidRDefault="00581D8B" w:rsidP="00581D8B">
      <w:pPr>
        <w:jc w:val="both"/>
        <w:rPr>
          <w:sz w:val="24"/>
          <w:szCs w:val="24"/>
        </w:rPr>
      </w:pPr>
      <w:r w:rsidRPr="00D31F18">
        <w:rPr>
          <w:b/>
          <w:sz w:val="24"/>
          <w:szCs w:val="24"/>
        </w:rPr>
        <w:t>знать</w:t>
      </w:r>
      <w:r w:rsidRPr="00D31F18">
        <w:rPr>
          <w:sz w:val="24"/>
          <w:szCs w:val="24"/>
        </w:rPr>
        <w:t>: </w:t>
      </w:r>
    </w:p>
    <w:p w:rsidR="003E1EB5" w:rsidRPr="003E1EB5" w:rsidRDefault="0013361F" w:rsidP="003E1EB5">
      <w:pPr>
        <w:jc w:val="both"/>
        <w:rPr>
          <w:sz w:val="24"/>
          <w:szCs w:val="24"/>
        </w:rPr>
      </w:pPr>
      <w:r>
        <w:rPr>
          <w:sz w:val="24"/>
          <w:szCs w:val="24"/>
        </w:rPr>
        <w:t>–</w:t>
      </w:r>
      <w:r w:rsidR="003E1EB5">
        <w:rPr>
          <w:sz w:val="24"/>
          <w:szCs w:val="24"/>
        </w:rPr>
        <w:t> </w:t>
      </w:r>
      <w:r w:rsidR="003E1EB5" w:rsidRPr="003E1EB5">
        <w:rPr>
          <w:sz w:val="24"/>
          <w:szCs w:val="24"/>
        </w:rPr>
        <w:t>основные сведения о топливно-энергетическом комплексе (ТЭК), основные (традиционные и альтернативные) способы производства энергии и теплоты, о роли теплофикации на современном этапе;</w:t>
      </w:r>
    </w:p>
    <w:p w:rsidR="00CA716F" w:rsidRDefault="0013361F" w:rsidP="003E1EB5">
      <w:pPr>
        <w:jc w:val="both"/>
        <w:rPr>
          <w:sz w:val="24"/>
          <w:szCs w:val="24"/>
        </w:rPr>
      </w:pPr>
      <w:r>
        <w:rPr>
          <w:sz w:val="24"/>
          <w:szCs w:val="24"/>
        </w:rPr>
        <w:t>–</w:t>
      </w:r>
      <w:r w:rsidR="003E1EB5">
        <w:rPr>
          <w:sz w:val="24"/>
          <w:szCs w:val="24"/>
        </w:rPr>
        <w:t> </w:t>
      </w:r>
      <w:r w:rsidR="003E1EB5" w:rsidRPr="003E1EB5">
        <w:rPr>
          <w:sz w:val="24"/>
          <w:szCs w:val="24"/>
        </w:rPr>
        <w:t>основы процесса генерации пара и рабочие процессы, происходящие в теплогенерирующих установках (ТГУ);</w:t>
      </w:r>
      <w:r w:rsidR="00CA716F">
        <w:rPr>
          <w:sz w:val="24"/>
          <w:szCs w:val="24"/>
        </w:rPr>
        <w:t>– </w:t>
      </w:r>
      <w:r w:rsidR="00CA716F" w:rsidRPr="00374A67">
        <w:rPr>
          <w:sz w:val="24"/>
          <w:szCs w:val="24"/>
        </w:rPr>
        <w:t>методологию научных исследований</w:t>
      </w:r>
      <w:r w:rsidR="00CA716F">
        <w:rPr>
          <w:sz w:val="24"/>
          <w:szCs w:val="24"/>
        </w:rPr>
        <w:t>;</w:t>
      </w:r>
    </w:p>
    <w:p w:rsidR="00D31F18" w:rsidRDefault="00CA716F" w:rsidP="00CA716F">
      <w:pPr>
        <w:jc w:val="both"/>
        <w:rPr>
          <w:sz w:val="24"/>
          <w:szCs w:val="24"/>
        </w:rPr>
      </w:pPr>
      <w:r w:rsidRPr="006742FD">
        <w:rPr>
          <w:sz w:val="24"/>
          <w:szCs w:val="24"/>
        </w:rPr>
        <w:t>– </w:t>
      </w:r>
      <w:r w:rsidRPr="002E0687">
        <w:rPr>
          <w:sz w:val="24"/>
          <w:szCs w:val="24"/>
        </w:rPr>
        <w:t>особенности представления результатов научной деятельности в устной и письменной форме</w:t>
      </w:r>
      <w:r w:rsidRPr="006742FD">
        <w:rPr>
          <w:sz w:val="24"/>
          <w:szCs w:val="24"/>
        </w:rPr>
        <w:t>;</w:t>
      </w:r>
    </w:p>
    <w:p w:rsidR="00CA716F" w:rsidRDefault="00CA716F" w:rsidP="00CA716F">
      <w:pPr>
        <w:jc w:val="both"/>
        <w:rPr>
          <w:sz w:val="24"/>
          <w:szCs w:val="24"/>
        </w:rPr>
      </w:pPr>
      <w:r>
        <w:rPr>
          <w:sz w:val="24"/>
          <w:szCs w:val="24"/>
        </w:rPr>
        <w:t>– </w:t>
      </w:r>
      <w:r w:rsidRPr="00A94C0D">
        <w:rPr>
          <w:sz w:val="24"/>
          <w:szCs w:val="24"/>
        </w:rPr>
        <w:t>свойства современных конструкционных материалов, рабочих тел и теплоносителей тепло-технологических установок</w:t>
      </w:r>
      <w:r>
        <w:rPr>
          <w:sz w:val="24"/>
          <w:szCs w:val="24"/>
        </w:rPr>
        <w:t>;</w:t>
      </w:r>
    </w:p>
    <w:p w:rsidR="00CA716F" w:rsidRPr="00A94C0D" w:rsidRDefault="00CA716F" w:rsidP="00CA716F">
      <w:pPr>
        <w:jc w:val="both"/>
        <w:rPr>
          <w:sz w:val="24"/>
          <w:szCs w:val="24"/>
        </w:rPr>
      </w:pPr>
      <w:r w:rsidRPr="00A94C0D">
        <w:rPr>
          <w:sz w:val="24"/>
          <w:szCs w:val="24"/>
        </w:rPr>
        <w:t xml:space="preserve">– основы теории накипеобразования в теплоэнергетике </w:t>
      </w:r>
    </w:p>
    <w:p w:rsidR="00CA716F" w:rsidRPr="00A94C0D" w:rsidRDefault="00CA716F" w:rsidP="00CA716F">
      <w:pPr>
        <w:jc w:val="both"/>
        <w:rPr>
          <w:sz w:val="24"/>
          <w:szCs w:val="24"/>
        </w:rPr>
      </w:pPr>
      <w:r>
        <w:rPr>
          <w:sz w:val="24"/>
          <w:szCs w:val="24"/>
        </w:rPr>
        <w:t>– с</w:t>
      </w:r>
      <w:r w:rsidRPr="00A94C0D">
        <w:rPr>
          <w:sz w:val="24"/>
          <w:szCs w:val="24"/>
        </w:rPr>
        <w:t>пособы предотвращения накипеобразования на поверхности оборудования</w:t>
      </w:r>
      <w:r>
        <w:rPr>
          <w:sz w:val="24"/>
          <w:szCs w:val="24"/>
        </w:rPr>
        <w:t>;</w:t>
      </w:r>
    </w:p>
    <w:p w:rsidR="00581D8B" w:rsidRPr="002C488B" w:rsidRDefault="00581D8B" w:rsidP="00581D8B">
      <w:pPr>
        <w:jc w:val="both"/>
        <w:rPr>
          <w:sz w:val="24"/>
          <w:szCs w:val="24"/>
        </w:rPr>
      </w:pPr>
      <w:r w:rsidRPr="002C488B">
        <w:rPr>
          <w:b/>
          <w:sz w:val="24"/>
          <w:szCs w:val="24"/>
        </w:rPr>
        <w:t>уметь</w:t>
      </w:r>
      <w:r w:rsidRPr="002C488B">
        <w:rPr>
          <w:sz w:val="24"/>
          <w:szCs w:val="24"/>
        </w:rPr>
        <w:t>: </w:t>
      </w:r>
    </w:p>
    <w:p w:rsidR="00CA716F" w:rsidRDefault="00CA716F" w:rsidP="00CA716F">
      <w:pPr>
        <w:jc w:val="both"/>
        <w:rPr>
          <w:sz w:val="24"/>
          <w:szCs w:val="24"/>
        </w:rPr>
      </w:pPr>
      <w:r w:rsidRPr="006742FD">
        <w:rPr>
          <w:sz w:val="24"/>
          <w:szCs w:val="24"/>
        </w:rPr>
        <w:t>– </w:t>
      </w:r>
      <w:r w:rsidRPr="00A94C0D">
        <w:rPr>
          <w:sz w:val="24"/>
          <w:szCs w:val="24"/>
        </w:rPr>
        <w:t>организовывать и проводить экспериментальные исследования</w:t>
      </w:r>
      <w:r>
        <w:rPr>
          <w:sz w:val="24"/>
          <w:szCs w:val="24"/>
        </w:rPr>
        <w:t>;</w:t>
      </w:r>
    </w:p>
    <w:p w:rsidR="00CA716F" w:rsidRDefault="00CA716F" w:rsidP="00CA716F">
      <w:pPr>
        <w:jc w:val="both"/>
        <w:rPr>
          <w:sz w:val="24"/>
          <w:szCs w:val="24"/>
        </w:rPr>
      </w:pPr>
      <w:r>
        <w:rPr>
          <w:sz w:val="24"/>
          <w:szCs w:val="24"/>
        </w:rPr>
        <w:t>– </w:t>
      </w:r>
      <w:r w:rsidRPr="001F4203">
        <w:rPr>
          <w:sz w:val="24"/>
          <w:szCs w:val="24"/>
        </w:rPr>
        <w:t>формулировать цели, задачи научных исследований, выбирать методы и средства решения задач</w:t>
      </w:r>
      <w:r>
        <w:rPr>
          <w:sz w:val="24"/>
          <w:szCs w:val="24"/>
        </w:rPr>
        <w:t>;</w:t>
      </w:r>
    </w:p>
    <w:p w:rsidR="00CA716F" w:rsidRDefault="00CA716F" w:rsidP="00CA716F">
      <w:pPr>
        <w:jc w:val="both"/>
        <w:rPr>
          <w:sz w:val="24"/>
          <w:szCs w:val="24"/>
        </w:rPr>
      </w:pPr>
      <w:r>
        <w:rPr>
          <w:sz w:val="24"/>
          <w:szCs w:val="24"/>
        </w:rPr>
        <w:t xml:space="preserve">– использовать </w:t>
      </w:r>
      <w:r w:rsidRPr="002E0687">
        <w:rPr>
          <w:sz w:val="24"/>
          <w:szCs w:val="24"/>
        </w:rPr>
        <w:t>инструментальные и физико-химические методы анализа применительно к материалу оборудования и рабочих сред</w:t>
      </w:r>
      <w:r>
        <w:rPr>
          <w:sz w:val="24"/>
          <w:szCs w:val="24"/>
        </w:rPr>
        <w:t>;</w:t>
      </w:r>
    </w:p>
    <w:p w:rsidR="00CA716F" w:rsidRPr="00D31F18" w:rsidRDefault="00CA716F" w:rsidP="00CA716F">
      <w:pPr>
        <w:jc w:val="both"/>
        <w:rPr>
          <w:sz w:val="24"/>
          <w:szCs w:val="24"/>
        </w:rPr>
      </w:pPr>
      <w:r>
        <w:rPr>
          <w:sz w:val="24"/>
          <w:szCs w:val="24"/>
        </w:rPr>
        <w:t>– </w:t>
      </w:r>
      <w:r w:rsidRPr="00B73A2F">
        <w:rPr>
          <w:sz w:val="24"/>
          <w:szCs w:val="24"/>
        </w:rPr>
        <w:t>анализировать результаты теоретических и экспериментальных исследований</w:t>
      </w:r>
      <w:r>
        <w:rPr>
          <w:sz w:val="24"/>
          <w:szCs w:val="24"/>
        </w:rPr>
        <w:t>;</w:t>
      </w:r>
    </w:p>
    <w:p w:rsidR="00581D8B" w:rsidRPr="00E33F5A" w:rsidRDefault="00581D8B" w:rsidP="00581D8B">
      <w:pPr>
        <w:jc w:val="both"/>
        <w:rPr>
          <w:sz w:val="24"/>
          <w:szCs w:val="24"/>
        </w:rPr>
      </w:pPr>
      <w:r w:rsidRPr="00E33F5A">
        <w:rPr>
          <w:b/>
          <w:sz w:val="24"/>
          <w:szCs w:val="24"/>
        </w:rPr>
        <w:t>владеть</w:t>
      </w:r>
      <w:r w:rsidRPr="00E33F5A">
        <w:rPr>
          <w:sz w:val="24"/>
          <w:szCs w:val="24"/>
        </w:rPr>
        <w:t>: </w:t>
      </w:r>
    </w:p>
    <w:p w:rsidR="00D31F18" w:rsidRPr="00E33F5A" w:rsidRDefault="00FF0C21" w:rsidP="00D31F18">
      <w:pPr>
        <w:jc w:val="both"/>
        <w:rPr>
          <w:sz w:val="24"/>
          <w:szCs w:val="24"/>
        </w:rPr>
      </w:pPr>
      <w:r w:rsidRPr="00E33F5A">
        <w:rPr>
          <w:sz w:val="24"/>
          <w:szCs w:val="24"/>
        </w:rPr>
        <w:t>– методологией формирования математических моделей работы систем, планирования и обработки результатов научного эксперимента</w:t>
      </w:r>
      <w:r w:rsidR="00D31F18" w:rsidRPr="00E33F5A">
        <w:rPr>
          <w:sz w:val="24"/>
          <w:szCs w:val="24"/>
        </w:rPr>
        <w:t xml:space="preserve">; </w:t>
      </w:r>
    </w:p>
    <w:p w:rsidR="00D31F18" w:rsidRPr="00E33F5A" w:rsidRDefault="00FF0C21" w:rsidP="00D31F18">
      <w:pPr>
        <w:jc w:val="both"/>
        <w:rPr>
          <w:sz w:val="24"/>
          <w:szCs w:val="24"/>
        </w:rPr>
      </w:pPr>
      <w:r w:rsidRPr="00E33F5A">
        <w:rPr>
          <w:sz w:val="24"/>
          <w:szCs w:val="24"/>
        </w:rPr>
        <w:t>– навыками самостоятельной подготовки и представления доклада или развернутого выступления по тематике, связанной с направлением научного исследования</w:t>
      </w:r>
      <w:r w:rsidR="00D31F18" w:rsidRPr="00E33F5A">
        <w:rPr>
          <w:sz w:val="24"/>
          <w:szCs w:val="24"/>
        </w:rPr>
        <w:t>;</w:t>
      </w:r>
    </w:p>
    <w:p w:rsidR="00581D8B" w:rsidRPr="00E33F5A" w:rsidRDefault="00FF0C21" w:rsidP="00546205">
      <w:pPr>
        <w:rPr>
          <w:sz w:val="24"/>
          <w:szCs w:val="24"/>
        </w:rPr>
      </w:pPr>
      <w:r w:rsidRPr="00E33F5A">
        <w:rPr>
          <w:sz w:val="24"/>
          <w:szCs w:val="24"/>
        </w:rPr>
        <w:t>– навыками самостоятельной научной работы.</w:t>
      </w:r>
    </w:p>
    <w:p w:rsidR="00FF0C21" w:rsidRPr="00E33F5A" w:rsidRDefault="00FF0C21" w:rsidP="00546205">
      <w:pPr>
        <w:rPr>
          <w:sz w:val="24"/>
          <w:szCs w:val="24"/>
        </w:rPr>
      </w:pPr>
    </w:p>
    <w:p w:rsidR="00546205" w:rsidRPr="00E33F5A" w:rsidRDefault="00546205" w:rsidP="00546205">
      <w:pPr>
        <w:rPr>
          <w:sz w:val="24"/>
          <w:szCs w:val="24"/>
        </w:rPr>
      </w:pPr>
      <w:r w:rsidRPr="00E33F5A">
        <w:rPr>
          <w:sz w:val="24"/>
          <w:szCs w:val="24"/>
        </w:rPr>
        <w:t xml:space="preserve">2. </w:t>
      </w:r>
      <w:r w:rsidRPr="00E33F5A">
        <w:rPr>
          <w:sz w:val="24"/>
          <w:szCs w:val="24"/>
          <w:shd w:val="clear" w:color="auto" w:fill="FFFFFF"/>
        </w:rPr>
        <w:t>Место дисциплины в структуре образовательной программы</w:t>
      </w:r>
      <w:r w:rsidRPr="00E33F5A">
        <w:rPr>
          <w:sz w:val="24"/>
          <w:szCs w:val="24"/>
        </w:rPr>
        <w:t xml:space="preserve"> </w:t>
      </w:r>
    </w:p>
    <w:p w:rsidR="00546205" w:rsidRPr="00E33F5A" w:rsidRDefault="00546205" w:rsidP="00546205">
      <w:pPr>
        <w:jc w:val="both"/>
        <w:rPr>
          <w:sz w:val="24"/>
          <w:szCs w:val="24"/>
        </w:rPr>
      </w:pPr>
    </w:p>
    <w:p w:rsidR="00D31F18" w:rsidRPr="00E33F5A" w:rsidRDefault="00D31F18" w:rsidP="00D31F18">
      <w:pPr>
        <w:jc w:val="both"/>
        <w:rPr>
          <w:sz w:val="24"/>
          <w:szCs w:val="24"/>
        </w:rPr>
      </w:pPr>
      <w:r w:rsidRPr="00E33F5A">
        <w:rPr>
          <w:sz w:val="24"/>
          <w:szCs w:val="24"/>
        </w:rPr>
        <w:t>Целью изучения дисциплины «Методы борьбы с накипеотложением в теплогенерирующих устройствах» является формирование у обучающихся навыков выбора технологических режимов эксплуатации установок и комплексов оборудования теплотехнического назначения на стадиях проектирования, эксплуатации и реконструкции.</w:t>
      </w:r>
    </w:p>
    <w:p w:rsidR="00546205" w:rsidRPr="00E33F5A" w:rsidRDefault="00546205" w:rsidP="00546205">
      <w:pPr>
        <w:jc w:val="both"/>
        <w:rPr>
          <w:sz w:val="24"/>
          <w:szCs w:val="24"/>
        </w:rPr>
      </w:pPr>
    </w:p>
    <w:p w:rsidR="00546205" w:rsidRPr="00E33F5A" w:rsidRDefault="00546205" w:rsidP="00546205">
      <w:pPr>
        <w:jc w:val="both"/>
        <w:rPr>
          <w:sz w:val="24"/>
          <w:szCs w:val="24"/>
        </w:rPr>
      </w:pPr>
      <w:r w:rsidRPr="00E33F5A">
        <w:rPr>
          <w:sz w:val="24"/>
          <w:szCs w:val="24"/>
        </w:rPr>
        <w:t xml:space="preserve">2.1. Перечень дисциплин, усвоение которых </w:t>
      </w:r>
      <w:r w:rsidR="00100ACB" w:rsidRPr="00E33F5A">
        <w:rPr>
          <w:sz w:val="24"/>
          <w:szCs w:val="24"/>
        </w:rPr>
        <w:t>обучающимися</w:t>
      </w:r>
      <w:r w:rsidRPr="00E33F5A">
        <w:rPr>
          <w:sz w:val="24"/>
          <w:szCs w:val="24"/>
        </w:rPr>
        <w:t xml:space="preserve"> необходимо для изучения данной дисциплины:</w:t>
      </w:r>
    </w:p>
    <w:p w:rsidR="00546205" w:rsidRPr="00E33F5A" w:rsidRDefault="00470536" w:rsidP="00546205">
      <w:pPr>
        <w:jc w:val="both"/>
        <w:rPr>
          <w:sz w:val="24"/>
          <w:szCs w:val="24"/>
        </w:rPr>
      </w:pPr>
      <w:r w:rsidRPr="00E33F5A">
        <w:rPr>
          <w:sz w:val="24"/>
          <w:szCs w:val="24"/>
        </w:rPr>
        <w:t xml:space="preserve"> «Технологии профессионально-ориентированного обучения»</w:t>
      </w:r>
      <w:r w:rsidR="00E33F5A" w:rsidRPr="00E33F5A">
        <w:rPr>
          <w:sz w:val="24"/>
          <w:szCs w:val="24"/>
        </w:rPr>
        <w:t>;</w:t>
      </w:r>
      <w:r w:rsidRPr="00E33F5A">
        <w:rPr>
          <w:sz w:val="24"/>
          <w:szCs w:val="24"/>
        </w:rPr>
        <w:t xml:space="preserve"> «Статистическая обработка данных и методы математического моделирования».</w:t>
      </w:r>
    </w:p>
    <w:p w:rsidR="002C488B" w:rsidRPr="00E33F5A" w:rsidRDefault="002C488B" w:rsidP="00546205">
      <w:pPr>
        <w:jc w:val="both"/>
        <w:rPr>
          <w:sz w:val="24"/>
          <w:szCs w:val="24"/>
        </w:rPr>
      </w:pPr>
    </w:p>
    <w:p w:rsidR="00053C94" w:rsidRPr="00E33F5A" w:rsidRDefault="00F818DC" w:rsidP="004816A7">
      <w:pPr>
        <w:jc w:val="both"/>
        <w:rPr>
          <w:sz w:val="24"/>
          <w:szCs w:val="24"/>
        </w:rPr>
      </w:pPr>
      <w:r w:rsidRPr="00E33F5A">
        <w:rPr>
          <w:sz w:val="24"/>
          <w:szCs w:val="24"/>
        </w:rPr>
        <w:t>2.2.</w:t>
      </w:r>
      <w:r w:rsidR="004816A7" w:rsidRPr="00E33F5A">
        <w:rPr>
          <w:sz w:val="24"/>
          <w:szCs w:val="24"/>
        </w:rPr>
        <w:t> </w:t>
      </w:r>
      <w:r w:rsidRPr="00E33F5A">
        <w:rPr>
          <w:sz w:val="24"/>
          <w:szCs w:val="24"/>
        </w:rPr>
        <w:t>Перечень дисциплин, изучение которых базируется на материале данной дисциплины:</w:t>
      </w:r>
    </w:p>
    <w:p w:rsidR="008033D0" w:rsidRPr="00E33F5A" w:rsidRDefault="008033D0" w:rsidP="008033D0">
      <w:pPr>
        <w:jc w:val="both"/>
        <w:rPr>
          <w:sz w:val="24"/>
          <w:szCs w:val="24"/>
        </w:rPr>
      </w:pPr>
      <w:r w:rsidRPr="00E33F5A">
        <w:rPr>
          <w:sz w:val="24"/>
          <w:szCs w:val="24"/>
        </w:rPr>
        <w:t>«Экспериментальные и теоретические методы исследования в теплоэнергетике»; «Процессы тепло- и массопереноса в установках и комплексах оборудования теплотехнического назначения»; «Инструментальные методы в теплоэнергентике».</w:t>
      </w:r>
    </w:p>
    <w:p w:rsidR="00F818DC" w:rsidRPr="00E33F5A" w:rsidRDefault="00F818DC" w:rsidP="004816A7">
      <w:pPr>
        <w:jc w:val="both"/>
        <w:rPr>
          <w:sz w:val="24"/>
          <w:szCs w:val="24"/>
        </w:rPr>
      </w:pPr>
    </w:p>
    <w:p w:rsidR="001C310E" w:rsidRPr="00E33F5A" w:rsidRDefault="00674B27" w:rsidP="004816A7">
      <w:pPr>
        <w:jc w:val="both"/>
        <w:rPr>
          <w:sz w:val="24"/>
          <w:szCs w:val="24"/>
        </w:rPr>
      </w:pPr>
      <w:r w:rsidRPr="00E33F5A">
        <w:rPr>
          <w:sz w:val="24"/>
          <w:szCs w:val="24"/>
        </w:rPr>
        <w:t>3</w:t>
      </w:r>
      <w:r w:rsidR="001C310E" w:rsidRPr="00E33F5A">
        <w:rPr>
          <w:sz w:val="24"/>
          <w:szCs w:val="24"/>
        </w:rPr>
        <w:t xml:space="preserve">. </w:t>
      </w:r>
      <w:r w:rsidRPr="00E33F5A">
        <w:rPr>
          <w:sz w:val="24"/>
          <w:szCs w:val="24"/>
        </w:rPr>
        <w:t>Структура и с</w:t>
      </w:r>
      <w:r w:rsidR="001C310E" w:rsidRPr="00E33F5A">
        <w:rPr>
          <w:sz w:val="24"/>
          <w:szCs w:val="24"/>
        </w:rPr>
        <w:t>одержание дисциплины</w:t>
      </w:r>
    </w:p>
    <w:p w:rsidR="00040D53" w:rsidRPr="00E33F5A" w:rsidRDefault="00040D53" w:rsidP="004816A7">
      <w:pPr>
        <w:jc w:val="both"/>
        <w:rPr>
          <w:sz w:val="24"/>
          <w:szCs w:val="24"/>
        </w:rPr>
      </w:pPr>
    </w:p>
    <w:p w:rsidR="0048016C" w:rsidRPr="00E33F5A" w:rsidRDefault="0048016C" w:rsidP="0048016C">
      <w:pPr>
        <w:jc w:val="both"/>
        <w:rPr>
          <w:sz w:val="24"/>
          <w:szCs w:val="24"/>
        </w:rPr>
      </w:pPr>
      <w:r w:rsidRPr="00E33F5A">
        <w:rPr>
          <w:sz w:val="24"/>
          <w:szCs w:val="24"/>
        </w:rPr>
        <w:t xml:space="preserve">Общая трудоемкость дисциплины составляет </w:t>
      </w:r>
      <w:r w:rsidR="001C3494">
        <w:rPr>
          <w:sz w:val="24"/>
          <w:szCs w:val="24"/>
        </w:rPr>
        <w:t>3</w:t>
      </w:r>
      <w:r w:rsidRPr="00E33F5A">
        <w:rPr>
          <w:sz w:val="24"/>
          <w:szCs w:val="24"/>
        </w:rPr>
        <w:t xml:space="preserve"> зачетных единицы, </w:t>
      </w:r>
      <w:r w:rsidR="001C3494">
        <w:rPr>
          <w:sz w:val="24"/>
          <w:szCs w:val="24"/>
        </w:rPr>
        <w:t>108</w:t>
      </w:r>
      <w:r w:rsidRPr="00E33F5A">
        <w:rPr>
          <w:sz w:val="24"/>
          <w:szCs w:val="24"/>
        </w:rPr>
        <w:t xml:space="preserve"> часа.</w:t>
      </w:r>
    </w:p>
    <w:p w:rsidR="00674B27" w:rsidRPr="00E33F5A" w:rsidRDefault="00674B27" w:rsidP="004816A7">
      <w:pPr>
        <w:rPr>
          <w:sz w:val="24"/>
          <w:szCs w:val="24"/>
        </w:rPr>
      </w:pPr>
    </w:p>
    <w:p w:rsidR="00674B27" w:rsidRPr="00E33F5A" w:rsidRDefault="00674B27" w:rsidP="004816A7">
      <w:pPr>
        <w:rPr>
          <w:sz w:val="24"/>
          <w:szCs w:val="24"/>
        </w:rPr>
      </w:pPr>
      <w:r w:rsidRPr="00E33F5A">
        <w:rPr>
          <w:sz w:val="24"/>
          <w:szCs w:val="24"/>
        </w:rPr>
        <w:t>3.1. Объем дисциплины и виды учебной работы</w:t>
      </w:r>
    </w:p>
    <w:p w:rsidR="00260562" w:rsidRPr="00E33F5A" w:rsidRDefault="00260562" w:rsidP="00184456">
      <w:pPr>
        <w:rPr>
          <w:sz w:val="24"/>
          <w:szCs w:val="24"/>
        </w:rPr>
      </w:pPr>
    </w:p>
    <w:tbl>
      <w:tblPr>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32"/>
        <w:gridCol w:w="493"/>
        <w:gridCol w:w="529"/>
        <w:gridCol w:w="619"/>
        <w:gridCol w:w="662"/>
        <w:gridCol w:w="699"/>
        <w:gridCol w:w="698"/>
        <w:gridCol w:w="662"/>
        <w:gridCol w:w="744"/>
        <w:gridCol w:w="1263"/>
        <w:gridCol w:w="1464"/>
        <w:gridCol w:w="377"/>
        <w:gridCol w:w="316"/>
      </w:tblGrid>
      <w:tr w:rsidR="00076AC9" w:rsidRPr="00E33F5A" w:rsidTr="00411F7B">
        <w:trPr>
          <w:trHeight w:val="70"/>
          <w:jc w:val="center"/>
        </w:trPr>
        <w:tc>
          <w:tcPr>
            <w:tcW w:w="832" w:type="dxa"/>
            <w:vMerge w:val="restart"/>
            <w:shd w:val="clear" w:color="auto" w:fill="auto"/>
            <w:textDirection w:val="btLr"/>
            <w:vAlign w:val="center"/>
          </w:tcPr>
          <w:p w:rsidR="00076AC9" w:rsidRPr="00E33F5A" w:rsidRDefault="00076AC9" w:rsidP="00184456">
            <w:pPr>
              <w:ind w:left="113" w:right="113"/>
              <w:jc w:val="center"/>
              <w:rPr>
                <w:sz w:val="24"/>
                <w:szCs w:val="24"/>
              </w:rPr>
            </w:pPr>
            <w:r w:rsidRPr="00E33F5A">
              <w:rPr>
                <w:sz w:val="24"/>
                <w:szCs w:val="24"/>
              </w:rPr>
              <w:t>Семестр</w:t>
            </w:r>
          </w:p>
        </w:tc>
        <w:tc>
          <w:tcPr>
            <w:tcW w:w="493" w:type="dxa"/>
            <w:vMerge w:val="restart"/>
            <w:textDirection w:val="btLr"/>
            <w:vAlign w:val="center"/>
          </w:tcPr>
          <w:p w:rsidR="00076AC9" w:rsidRPr="00E33F5A" w:rsidRDefault="00076AC9" w:rsidP="00076AC9">
            <w:pPr>
              <w:ind w:left="113" w:right="113"/>
              <w:jc w:val="center"/>
              <w:rPr>
                <w:sz w:val="24"/>
                <w:szCs w:val="24"/>
              </w:rPr>
            </w:pPr>
            <w:r w:rsidRPr="00E33F5A">
              <w:rPr>
                <w:sz w:val="24"/>
                <w:szCs w:val="24"/>
              </w:rPr>
              <w:t>Всего часов</w:t>
            </w:r>
          </w:p>
        </w:tc>
        <w:tc>
          <w:tcPr>
            <w:tcW w:w="529" w:type="dxa"/>
            <w:vMerge w:val="restart"/>
            <w:shd w:val="clear" w:color="auto" w:fill="auto"/>
            <w:textDirection w:val="btLr"/>
            <w:vAlign w:val="center"/>
          </w:tcPr>
          <w:p w:rsidR="00411F7B" w:rsidRPr="00E33F5A" w:rsidRDefault="00076AC9" w:rsidP="004803FF">
            <w:pPr>
              <w:ind w:left="113" w:right="113"/>
              <w:jc w:val="center"/>
              <w:rPr>
                <w:sz w:val="24"/>
                <w:szCs w:val="24"/>
              </w:rPr>
            </w:pPr>
            <w:r w:rsidRPr="00E33F5A">
              <w:rPr>
                <w:sz w:val="24"/>
                <w:szCs w:val="24"/>
              </w:rPr>
              <w:t xml:space="preserve">Всего конт. </w:t>
            </w:r>
          </w:p>
          <w:p w:rsidR="00076AC9" w:rsidRPr="00E33F5A" w:rsidRDefault="00076AC9" w:rsidP="004803FF">
            <w:pPr>
              <w:ind w:left="113" w:right="113"/>
              <w:jc w:val="center"/>
              <w:rPr>
                <w:sz w:val="24"/>
                <w:szCs w:val="24"/>
              </w:rPr>
            </w:pPr>
            <w:r w:rsidRPr="00E33F5A">
              <w:rPr>
                <w:sz w:val="24"/>
                <w:szCs w:val="24"/>
              </w:rPr>
              <w:t>часов</w:t>
            </w:r>
          </w:p>
        </w:tc>
        <w:tc>
          <w:tcPr>
            <w:tcW w:w="3340" w:type="dxa"/>
            <w:gridSpan w:val="5"/>
            <w:shd w:val="clear" w:color="auto" w:fill="auto"/>
            <w:vAlign w:val="center"/>
          </w:tcPr>
          <w:p w:rsidR="00076AC9" w:rsidRPr="00E33F5A" w:rsidRDefault="00076AC9" w:rsidP="00AA236D">
            <w:pPr>
              <w:jc w:val="center"/>
              <w:rPr>
                <w:sz w:val="24"/>
                <w:szCs w:val="24"/>
              </w:rPr>
            </w:pPr>
            <w:r w:rsidRPr="00E33F5A">
              <w:rPr>
                <w:sz w:val="24"/>
                <w:szCs w:val="24"/>
              </w:rPr>
              <w:t>В том числе</w:t>
            </w:r>
          </w:p>
        </w:tc>
        <w:tc>
          <w:tcPr>
            <w:tcW w:w="744" w:type="dxa"/>
            <w:vMerge w:val="restart"/>
            <w:shd w:val="clear" w:color="auto" w:fill="auto"/>
            <w:vAlign w:val="center"/>
          </w:tcPr>
          <w:p w:rsidR="00076AC9" w:rsidRPr="00E33F5A" w:rsidRDefault="00076AC9" w:rsidP="00AA236D">
            <w:pPr>
              <w:jc w:val="center"/>
              <w:rPr>
                <w:sz w:val="24"/>
                <w:szCs w:val="24"/>
              </w:rPr>
            </w:pPr>
            <w:r w:rsidRPr="00E33F5A">
              <w:rPr>
                <w:sz w:val="24"/>
                <w:szCs w:val="24"/>
              </w:rPr>
              <w:t>СРС</w:t>
            </w:r>
          </w:p>
        </w:tc>
        <w:tc>
          <w:tcPr>
            <w:tcW w:w="1263" w:type="dxa"/>
            <w:vMerge w:val="restart"/>
            <w:vAlign w:val="center"/>
          </w:tcPr>
          <w:p w:rsidR="00076AC9" w:rsidRPr="00E33F5A" w:rsidRDefault="00411F7B" w:rsidP="00411F7B">
            <w:pPr>
              <w:jc w:val="center"/>
              <w:rPr>
                <w:sz w:val="24"/>
                <w:szCs w:val="24"/>
              </w:rPr>
            </w:pPr>
            <w:r w:rsidRPr="00E33F5A">
              <w:rPr>
                <w:sz w:val="24"/>
                <w:szCs w:val="24"/>
              </w:rPr>
              <w:t>К</w:t>
            </w:r>
            <w:r w:rsidR="00076AC9" w:rsidRPr="00E33F5A">
              <w:rPr>
                <w:sz w:val="24"/>
                <w:szCs w:val="24"/>
              </w:rPr>
              <w:t>онтроль</w:t>
            </w:r>
          </w:p>
        </w:tc>
        <w:tc>
          <w:tcPr>
            <w:tcW w:w="1464" w:type="dxa"/>
            <w:vMerge w:val="restart"/>
            <w:shd w:val="clear" w:color="auto" w:fill="auto"/>
            <w:vAlign w:val="center"/>
          </w:tcPr>
          <w:p w:rsidR="00076AC9" w:rsidRPr="00E33F5A" w:rsidRDefault="00076AC9" w:rsidP="00040D53">
            <w:pPr>
              <w:jc w:val="center"/>
              <w:rPr>
                <w:sz w:val="24"/>
                <w:szCs w:val="24"/>
              </w:rPr>
            </w:pPr>
            <w:r w:rsidRPr="00E33F5A">
              <w:rPr>
                <w:sz w:val="24"/>
                <w:szCs w:val="24"/>
              </w:rPr>
              <w:t xml:space="preserve">Контр. раб, </w:t>
            </w:r>
          </w:p>
          <w:p w:rsidR="00076AC9" w:rsidRPr="00E33F5A" w:rsidRDefault="00076AC9" w:rsidP="00040D53">
            <w:pPr>
              <w:jc w:val="center"/>
              <w:rPr>
                <w:sz w:val="24"/>
                <w:szCs w:val="24"/>
              </w:rPr>
            </w:pPr>
            <w:r w:rsidRPr="00E33F5A">
              <w:rPr>
                <w:sz w:val="24"/>
                <w:szCs w:val="24"/>
              </w:rPr>
              <w:t>РГР, КР, КП,</w:t>
            </w:r>
          </w:p>
          <w:p w:rsidR="00076AC9" w:rsidRPr="00E33F5A" w:rsidRDefault="00076AC9" w:rsidP="00040D53">
            <w:pPr>
              <w:jc w:val="center"/>
              <w:rPr>
                <w:sz w:val="24"/>
                <w:szCs w:val="24"/>
              </w:rPr>
            </w:pPr>
            <w:r w:rsidRPr="00E33F5A">
              <w:rPr>
                <w:sz w:val="24"/>
                <w:szCs w:val="24"/>
              </w:rPr>
              <w:t>реферат</w:t>
            </w:r>
          </w:p>
        </w:tc>
        <w:tc>
          <w:tcPr>
            <w:tcW w:w="377" w:type="dxa"/>
            <w:vMerge w:val="restart"/>
            <w:shd w:val="clear" w:color="auto" w:fill="auto"/>
            <w:textDirection w:val="btLr"/>
            <w:vAlign w:val="center"/>
          </w:tcPr>
          <w:p w:rsidR="00076AC9" w:rsidRPr="00E33F5A" w:rsidRDefault="00076AC9" w:rsidP="00184456">
            <w:pPr>
              <w:ind w:left="113" w:right="113"/>
              <w:jc w:val="center"/>
              <w:rPr>
                <w:sz w:val="24"/>
                <w:szCs w:val="24"/>
              </w:rPr>
            </w:pPr>
            <w:r w:rsidRPr="00E33F5A">
              <w:rPr>
                <w:sz w:val="24"/>
                <w:szCs w:val="24"/>
              </w:rPr>
              <w:t>Экзамен</w:t>
            </w:r>
          </w:p>
        </w:tc>
        <w:tc>
          <w:tcPr>
            <w:tcW w:w="316" w:type="dxa"/>
            <w:vMerge w:val="restart"/>
            <w:shd w:val="clear" w:color="auto" w:fill="auto"/>
            <w:textDirection w:val="btLr"/>
            <w:vAlign w:val="center"/>
          </w:tcPr>
          <w:p w:rsidR="00076AC9" w:rsidRPr="00E33F5A" w:rsidRDefault="00076AC9" w:rsidP="00184456">
            <w:pPr>
              <w:ind w:left="113" w:right="113"/>
              <w:jc w:val="center"/>
              <w:rPr>
                <w:sz w:val="24"/>
                <w:szCs w:val="24"/>
              </w:rPr>
            </w:pPr>
            <w:r w:rsidRPr="00E33F5A">
              <w:rPr>
                <w:sz w:val="24"/>
                <w:szCs w:val="24"/>
              </w:rPr>
              <w:t>Зачет</w:t>
            </w:r>
            <w:r w:rsidR="00470536" w:rsidRPr="00E33F5A">
              <w:rPr>
                <w:sz w:val="24"/>
                <w:szCs w:val="24"/>
              </w:rPr>
              <w:t xml:space="preserve"> с оценкой</w:t>
            </w:r>
          </w:p>
        </w:tc>
      </w:tr>
      <w:tr w:rsidR="00076AC9" w:rsidRPr="00D31F18" w:rsidTr="00470536">
        <w:trPr>
          <w:trHeight w:val="1641"/>
          <w:jc w:val="center"/>
        </w:trPr>
        <w:tc>
          <w:tcPr>
            <w:tcW w:w="832" w:type="dxa"/>
            <w:vMerge/>
            <w:shd w:val="clear" w:color="auto" w:fill="auto"/>
          </w:tcPr>
          <w:p w:rsidR="00076AC9" w:rsidRPr="00D31F18" w:rsidRDefault="00076AC9" w:rsidP="00184456">
            <w:pPr>
              <w:rPr>
                <w:sz w:val="24"/>
                <w:szCs w:val="24"/>
              </w:rPr>
            </w:pPr>
          </w:p>
        </w:tc>
        <w:tc>
          <w:tcPr>
            <w:tcW w:w="493" w:type="dxa"/>
            <w:vMerge/>
          </w:tcPr>
          <w:p w:rsidR="00076AC9" w:rsidRPr="00D31F18" w:rsidRDefault="00076AC9" w:rsidP="00184456">
            <w:pPr>
              <w:rPr>
                <w:sz w:val="24"/>
                <w:szCs w:val="24"/>
              </w:rPr>
            </w:pPr>
          </w:p>
        </w:tc>
        <w:tc>
          <w:tcPr>
            <w:tcW w:w="529" w:type="dxa"/>
            <w:vMerge/>
            <w:shd w:val="clear" w:color="auto" w:fill="auto"/>
          </w:tcPr>
          <w:p w:rsidR="00076AC9" w:rsidRPr="00D31F18" w:rsidRDefault="00076AC9" w:rsidP="00184456">
            <w:pPr>
              <w:rPr>
                <w:sz w:val="24"/>
                <w:szCs w:val="24"/>
              </w:rPr>
            </w:pPr>
          </w:p>
        </w:tc>
        <w:tc>
          <w:tcPr>
            <w:tcW w:w="619" w:type="dxa"/>
            <w:shd w:val="clear" w:color="auto" w:fill="auto"/>
            <w:vAlign w:val="center"/>
          </w:tcPr>
          <w:p w:rsidR="00076AC9" w:rsidRPr="00D31F18" w:rsidRDefault="00076AC9" w:rsidP="00184456">
            <w:pPr>
              <w:jc w:val="center"/>
              <w:rPr>
                <w:sz w:val="24"/>
                <w:szCs w:val="24"/>
              </w:rPr>
            </w:pPr>
            <w:r w:rsidRPr="00D31F18">
              <w:rPr>
                <w:sz w:val="24"/>
                <w:szCs w:val="24"/>
              </w:rPr>
              <w:t>Лек</w:t>
            </w:r>
          </w:p>
        </w:tc>
        <w:tc>
          <w:tcPr>
            <w:tcW w:w="662" w:type="dxa"/>
            <w:shd w:val="clear" w:color="auto" w:fill="auto"/>
            <w:vAlign w:val="center"/>
          </w:tcPr>
          <w:p w:rsidR="00076AC9" w:rsidRPr="00D31F18" w:rsidRDefault="00076AC9" w:rsidP="00184456">
            <w:pPr>
              <w:jc w:val="center"/>
              <w:rPr>
                <w:sz w:val="24"/>
                <w:szCs w:val="24"/>
              </w:rPr>
            </w:pPr>
            <w:r w:rsidRPr="00D31F18">
              <w:rPr>
                <w:sz w:val="24"/>
                <w:szCs w:val="24"/>
              </w:rPr>
              <w:t>Лаб</w:t>
            </w:r>
          </w:p>
        </w:tc>
        <w:tc>
          <w:tcPr>
            <w:tcW w:w="699" w:type="dxa"/>
            <w:shd w:val="clear" w:color="auto" w:fill="auto"/>
            <w:vAlign w:val="center"/>
          </w:tcPr>
          <w:p w:rsidR="00076AC9" w:rsidRPr="00D31F18" w:rsidRDefault="00076AC9" w:rsidP="00184456">
            <w:pPr>
              <w:jc w:val="center"/>
              <w:rPr>
                <w:sz w:val="24"/>
                <w:szCs w:val="24"/>
              </w:rPr>
            </w:pPr>
            <w:r w:rsidRPr="00D31F18">
              <w:rPr>
                <w:sz w:val="24"/>
                <w:szCs w:val="24"/>
              </w:rPr>
              <w:t>Пр</w:t>
            </w:r>
          </w:p>
        </w:tc>
        <w:tc>
          <w:tcPr>
            <w:tcW w:w="698" w:type="dxa"/>
            <w:shd w:val="clear" w:color="auto" w:fill="auto"/>
            <w:vAlign w:val="center"/>
          </w:tcPr>
          <w:p w:rsidR="00076AC9" w:rsidRPr="00D31F18" w:rsidRDefault="00076AC9" w:rsidP="00184456">
            <w:pPr>
              <w:jc w:val="center"/>
              <w:rPr>
                <w:sz w:val="24"/>
                <w:szCs w:val="24"/>
              </w:rPr>
            </w:pPr>
            <w:r w:rsidRPr="00D31F18">
              <w:rPr>
                <w:sz w:val="24"/>
                <w:szCs w:val="24"/>
              </w:rPr>
              <w:t>ИЗ</w:t>
            </w:r>
          </w:p>
        </w:tc>
        <w:tc>
          <w:tcPr>
            <w:tcW w:w="662" w:type="dxa"/>
            <w:vAlign w:val="center"/>
          </w:tcPr>
          <w:p w:rsidR="00076AC9" w:rsidRPr="00D31F18" w:rsidRDefault="00076AC9" w:rsidP="004803FF">
            <w:pPr>
              <w:jc w:val="center"/>
              <w:rPr>
                <w:sz w:val="24"/>
                <w:szCs w:val="24"/>
              </w:rPr>
            </w:pPr>
            <w:r w:rsidRPr="00D31F18">
              <w:rPr>
                <w:sz w:val="24"/>
                <w:szCs w:val="24"/>
              </w:rPr>
              <w:t>АК</w:t>
            </w:r>
          </w:p>
        </w:tc>
        <w:tc>
          <w:tcPr>
            <w:tcW w:w="744" w:type="dxa"/>
            <w:vMerge/>
            <w:shd w:val="clear" w:color="auto" w:fill="auto"/>
          </w:tcPr>
          <w:p w:rsidR="00076AC9" w:rsidRPr="00D31F18" w:rsidRDefault="00076AC9" w:rsidP="00184456">
            <w:pPr>
              <w:rPr>
                <w:sz w:val="24"/>
                <w:szCs w:val="24"/>
              </w:rPr>
            </w:pPr>
          </w:p>
        </w:tc>
        <w:tc>
          <w:tcPr>
            <w:tcW w:w="1263" w:type="dxa"/>
            <w:vMerge/>
          </w:tcPr>
          <w:p w:rsidR="00076AC9" w:rsidRPr="00D31F18" w:rsidRDefault="00076AC9" w:rsidP="00184456">
            <w:pPr>
              <w:rPr>
                <w:sz w:val="24"/>
                <w:szCs w:val="24"/>
              </w:rPr>
            </w:pPr>
          </w:p>
        </w:tc>
        <w:tc>
          <w:tcPr>
            <w:tcW w:w="1464" w:type="dxa"/>
            <w:vMerge/>
            <w:shd w:val="clear" w:color="auto" w:fill="auto"/>
          </w:tcPr>
          <w:p w:rsidR="00076AC9" w:rsidRPr="00D31F18" w:rsidRDefault="00076AC9" w:rsidP="00184456">
            <w:pPr>
              <w:rPr>
                <w:sz w:val="24"/>
                <w:szCs w:val="24"/>
              </w:rPr>
            </w:pPr>
          </w:p>
        </w:tc>
        <w:tc>
          <w:tcPr>
            <w:tcW w:w="377" w:type="dxa"/>
            <w:vMerge/>
            <w:shd w:val="clear" w:color="auto" w:fill="auto"/>
          </w:tcPr>
          <w:p w:rsidR="00076AC9" w:rsidRPr="00D31F18" w:rsidRDefault="00076AC9" w:rsidP="00184456">
            <w:pPr>
              <w:rPr>
                <w:sz w:val="24"/>
                <w:szCs w:val="24"/>
              </w:rPr>
            </w:pPr>
          </w:p>
        </w:tc>
        <w:tc>
          <w:tcPr>
            <w:tcW w:w="316" w:type="dxa"/>
            <w:vMerge/>
            <w:shd w:val="clear" w:color="auto" w:fill="auto"/>
          </w:tcPr>
          <w:p w:rsidR="00076AC9" w:rsidRPr="00D31F18" w:rsidRDefault="00076AC9" w:rsidP="00184456">
            <w:pPr>
              <w:rPr>
                <w:sz w:val="24"/>
                <w:szCs w:val="24"/>
              </w:rPr>
            </w:pPr>
          </w:p>
        </w:tc>
      </w:tr>
      <w:tr w:rsidR="00076AC9" w:rsidRPr="00D31F18" w:rsidTr="00076AC9">
        <w:trPr>
          <w:jc w:val="center"/>
        </w:trPr>
        <w:tc>
          <w:tcPr>
            <w:tcW w:w="9358" w:type="dxa"/>
            <w:gridSpan w:val="13"/>
          </w:tcPr>
          <w:p w:rsidR="00076AC9" w:rsidRPr="00D31F18" w:rsidRDefault="00817C8A" w:rsidP="00AA236D">
            <w:pPr>
              <w:jc w:val="center"/>
              <w:rPr>
                <w:sz w:val="24"/>
                <w:szCs w:val="24"/>
              </w:rPr>
            </w:pPr>
            <w:r w:rsidRPr="00D31F18">
              <w:rPr>
                <w:sz w:val="24"/>
                <w:szCs w:val="24"/>
              </w:rPr>
              <w:t>очная</w:t>
            </w:r>
            <w:r w:rsidR="00076AC9" w:rsidRPr="00D31F18">
              <w:rPr>
                <w:sz w:val="24"/>
                <w:szCs w:val="24"/>
              </w:rPr>
              <w:t xml:space="preserve"> форма обучения</w:t>
            </w:r>
          </w:p>
        </w:tc>
      </w:tr>
      <w:tr w:rsidR="006B6183" w:rsidRPr="00D31F18" w:rsidTr="00076AC9">
        <w:trPr>
          <w:jc w:val="center"/>
        </w:trPr>
        <w:tc>
          <w:tcPr>
            <w:tcW w:w="832" w:type="dxa"/>
            <w:shd w:val="clear" w:color="auto" w:fill="auto"/>
          </w:tcPr>
          <w:p w:rsidR="006B6183" w:rsidRPr="00D31F18" w:rsidRDefault="006B6183" w:rsidP="00184456">
            <w:pPr>
              <w:jc w:val="center"/>
              <w:rPr>
                <w:sz w:val="24"/>
                <w:szCs w:val="24"/>
              </w:rPr>
            </w:pPr>
          </w:p>
        </w:tc>
        <w:tc>
          <w:tcPr>
            <w:tcW w:w="493" w:type="dxa"/>
          </w:tcPr>
          <w:p w:rsidR="006B6183" w:rsidRPr="00D31F18" w:rsidRDefault="001C3494" w:rsidP="00CA37F9">
            <w:pPr>
              <w:jc w:val="center"/>
              <w:rPr>
                <w:sz w:val="24"/>
                <w:szCs w:val="24"/>
              </w:rPr>
            </w:pPr>
            <w:r>
              <w:rPr>
                <w:sz w:val="24"/>
                <w:szCs w:val="24"/>
              </w:rPr>
              <w:t>108</w:t>
            </w:r>
          </w:p>
        </w:tc>
        <w:tc>
          <w:tcPr>
            <w:tcW w:w="529" w:type="dxa"/>
            <w:shd w:val="clear" w:color="auto" w:fill="auto"/>
          </w:tcPr>
          <w:p w:rsidR="006B6183" w:rsidRPr="00D31F18" w:rsidRDefault="001C3494" w:rsidP="00CA37F9">
            <w:pPr>
              <w:jc w:val="center"/>
              <w:rPr>
                <w:sz w:val="24"/>
                <w:szCs w:val="24"/>
              </w:rPr>
            </w:pPr>
            <w:r>
              <w:rPr>
                <w:sz w:val="24"/>
                <w:szCs w:val="24"/>
              </w:rPr>
              <w:t>26</w:t>
            </w:r>
            <w:r w:rsidR="00470536">
              <w:rPr>
                <w:sz w:val="24"/>
                <w:szCs w:val="24"/>
              </w:rPr>
              <w:t>,5</w:t>
            </w:r>
          </w:p>
        </w:tc>
        <w:tc>
          <w:tcPr>
            <w:tcW w:w="619" w:type="dxa"/>
            <w:shd w:val="clear" w:color="auto" w:fill="auto"/>
          </w:tcPr>
          <w:p w:rsidR="006B6183" w:rsidRPr="00D31F18" w:rsidRDefault="006B6183" w:rsidP="001C3494">
            <w:pPr>
              <w:jc w:val="center"/>
              <w:rPr>
                <w:sz w:val="24"/>
                <w:szCs w:val="24"/>
              </w:rPr>
            </w:pPr>
            <w:r w:rsidRPr="00D31F18">
              <w:rPr>
                <w:sz w:val="24"/>
                <w:szCs w:val="24"/>
              </w:rPr>
              <w:t>1</w:t>
            </w:r>
            <w:r w:rsidR="001C3494">
              <w:rPr>
                <w:sz w:val="24"/>
                <w:szCs w:val="24"/>
              </w:rPr>
              <w:t>2</w:t>
            </w:r>
          </w:p>
        </w:tc>
        <w:tc>
          <w:tcPr>
            <w:tcW w:w="662" w:type="dxa"/>
            <w:shd w:val="clear" w:color="auto" w:fill="auto"/>
          </w:tcPr>
          <w:p w:rsidR="006B6183" w:rsidRPr="00D31F18" w:rsidRDefault="006B6183" w:rsidP="00CA37F9">
            <w:pPr>
              <w:jc w:val="center"/>
              <w:rPr>
                <w:sz w:val="24"/>
                <w:szCs w:val="24"/>
              </w:rPr>
            </w:pPr>
          </w:p>
        </w:tc>
        <w:tc>
          <w:tcPr>
            <w:tcW w:w="699" w:type="dxa"/>
            <w:shd w:val="clear" w:color="auto" w:fill="auto"/>
          </w:tcPr>
          <w:p w:rsidR="006B6183" w:rsidRPr="00D31F18" w:rsidRDefault="00470536" w:rsidP="001C3494">
            <w:pPr>
              <w:jc w:val="center"/>
              <w:rPr>
                <w:sz w:val="24"/>
                <w:szCs w:val="24"/>
              </w:rPr>
            </w:pPr>
            <w:r>
              <w:rPr>
                <w:sz w:val="24"/>
                <w:szCs w:val="24"/>
              </w:rPr>
              <w:t>1</w:t>
            </w:r>
            <w:r w:rsidR="001C3494">
              <w:rPr>
                <w:sz w:val="24"/>
                <w:szCs w:val="24"/>
              </w:rPr>
              <w:t>2</w:t>
            </w:r>
          </w:p>
        </w:tc>
        <w:tc>
          <w:tcPr>
            <w:tcW w:w="698" w:type="dxa"/>
            <w:shd w:val="clear" w:color="auto" w:fill="auto"/>
          </w:tcPr>
          <w:p w:rsidR="006B6183" w:rsidRPr="00D31F18" w:rsidRDefault="006B6183" w:rsidP="00CA37F9">
            <w:pPr>
              <w:jc w:val="center"/>
              <w:rPr>
                <w:sz w:val="24"/>
                <w:szCs w:val="24"/>
              </w:rPr>
            </w:pPr>
            <w:r w:rsidRPr="00D31F18">
              <w:rPr>
                <w:sz w:val="24"/>
                <w:szCs w:val="24"/>
              </w:rPr>
              <w:t>2</w:t>
            </w:r>
          </w:p>
        </w:tc>
        <w:tc>
          <w:tcPr>
            <w:tcW w:w="662" w:type="dxa"/>
          </w:tcPr>
          <w:p w:rsidR="006B6183" w:rsidRPr="00D31F18" w:rsidRDefault="00470536" w:rsidP="00CA37F9">
            <w:pPr>
              <w:jc w:val="center"/>
              <w:rPr>
                <w:sz w:val="24"/>
                <w:szCs w:val="24"/>
              </w:rPr>
            </w:pPr>
            <w:r>
              <w:rPr>
                <w:sz w:val="24"/>
                <w:szCs w:val="24"/>
              </w:rPr>
              <w:t>0,5</w:t>
            </w:r>
          </w:p>
        </w:tc>
        <w:tc>
          <w:tcPr>
            <w:tcW w:w="744" w:type="dxa"/>
            <w:shd w:val="clear" w:color="auto" w:fill="auto"/>
          </w:tcPr>
          <w:p w:rsidR="006B6183" w:rsidRPr="00D31F18" w:rsidRDefault="001C3494" w:rsidP="00CA37F9">
            <w:pPr>
              <w:jc w:val="center"/>
              <w:rPr>
                <w:sz w:val="24"/>
                <w:szCs w:val="24"/>
              </w:rPr>
            </w:pPr>
            <w:r>
              <w:rPr>
                <w:sz w:val="24"/>
                <w:szCs w:val="24"/>
              </w:rPr>
              <w:t>81</w:t>
            </w:r>
            <w:r w:rsidR="00470536">
              <w:rPr>
                <w:sz w:val="24"/>
                <w:szCs w:val="24"/>
              </w:rPr>
              <w:t>,5</w:t>
            </w:r>
          </w:p>
        </w:tc>
        <w:tc>
          <w:tcPr>
            <w:tcW w:w="1263" w:type="dxa"/>
          </w:tcPr>
          <w:p w:rsidR="006B6183" w:rsidRPr="00D31F18" w:rsidRDefault="006B6183" w:rsidP="00CA37F9">
            <w:pPr>
              <w:jc w:val="center"/>
              <w:rPr>
                <w:sz w:val="24"/>
                <w:szCs w:val="24"/>
              </w:rPr>
            </w:pPr>
          </w:p>
        </w:tc>
        <w:tc>
          <w:tcPr>
            <w:tcW w:w="1464" w:type="dxa"/>
            <w:shd w:val="clear" w:color="auto" w:fill="auto"/>
          </w:tcPr>
          <w:p w:rsidR="006B6183" w:rsidRPr="00D31F18" w:rsidRDefault="006B6183" w:rsidP="00CA37F9">
            <w:pPr>
              <w:jc w:val="center"/>
              <w:rPr>
                <w:sz w:val="24"/>
                <w:szCs w:val="24"/>
              </w:rPr>
            </w:pPr>
          </w:p>
        </w:tc>
        <w:tc>
          <w:tcPr>
            <w:tcW w:w="377" w:type="dxa"/>
            <w:shd w:val="clear" w:color="auto" w:fill="auto"/>
          </w:tcPr>
          <w:p w:rsidR="006B6183" w:rsidRPr="00D31F18" w:rsidRDefault="006B6183" w:rsidP="00CA37F9">
            <w:pPr>
              <w:jc w:val="center"/>
              <w:rPr>
                <w:sz w:val="24"/>
                <w:szCs w:val="24"/>
              </w:rPr>
            </w:pPr>
          </w:p>
        </w:tc>
        <w:tc>
          <w:tcPr>
            <w:tcW w:w="316" w:type="dxa"/>
            <w:shd w:val="clear" w:color="auto" w:fill="auto"/>
          </w:tcPr>
          <w:p w:rsidR="006B6183" w:rsidRPr="00D31F18" w:rsidRDefault="00470536" w:rsidP="00AA236D">
            <w:pPr>
              <w:jc w:val="center"/>
              <w:rPr>
                <w:sz w:val="24"/>
                <w:szCs w:val="24"/>
              </w:rPr>
            </w:pPr>
            <w:r>
              <w:rPr>
                <w:sz w:val="24"/>
                <w:szCs w:val="24"/>
              </w:rPr>
              <w:t>+</w:t>
            </w:r>
          </w:p>
        </w:tc>
      </w:tr>
      <w:tr w:rsidR="006B6183" w:rsidRPr="00D31F18" w:rsidTr="00076AC9">
        <w:trPr>
          <w:jc w:val="center"/>
        </w:trPr>
        <w:tc>
          <w:tcPr>
            <w:tcW w:w="832" w:type="dxa"/>
            <w:shd w:val="clear" w:color="auto" w:fill="auto"/>
          </w:tcPr>
          <w:p w:rsidR="006B6183" w:rsidRPr="00D31F18" w:rsidRDefault="006B6183" w:rsidP="00184456">
            <w:pPr>
              <w:jc w:val="center"/>
              <w:rPr>
                <w:sz w:val="24"/>
                <w:szCs w:val="24"/>
              </w:rPr>
            </w:pPr>
            <w:r w:rsidRPr="00D31F18">
              <w:rPr>
                <w:sz w:val="24"/>
                <w:szCs w:val="24"/>
              </w:rPr>
              <w:t>Итого</w:t>
            </w:r>
          </w:p>
        </w:tc>
        <w:tc>
          <w:tcPr>
            <w:tcW w:w="493" w:type="dxa"/>
          </w:tcPr>
          <w:p w:rsidR="006B6183" w:rsidRPr="00D31F18" w:rsidRDefault="001C3494" w:rsidP="00CA37F9">
            <w:pPr>
              <w:jc w:val="center"/>
              <w:rPr>
                <w:sz w:val="24"/>
                <w:szCs w:val="24"/>
              </w:rPr>
            </w:pPr>
            <w:r>
              <w:rPr>
                <w:sz w:val="24"/>
                <w:szCs w:val="24"/>
              </w:rPr>
              <w:t>108</w:t>
            </w:r>
          </w:p>
        </w:tc>
        <w:tc>
          <w:tcPr>
            <w:tcW w:w="529" w:type="dxa"/>
            <w:shd w:val="clear" w:color="auto" w:fill="auto"/>
          </w:tcPr>
          <w:p w:rsidR="006B6183" w:rsidRPr="00D31F18" w:rsidRDefault="001C3494" w:rsidP="00CA37F9">
            <w:pPr>
              <w:jc w:val="center"/>
              <w:rPr>
                <w:sz w:val="24"/>
                <w:szCs w:val="24"/>
              </w:rPr>
            </w:pPr>
            <w:r>
              <w:rPr>
                <w:sz w:val="24"/>
                <w:szCs w:val="24"/>
              </w:rPr>
              <w:t>26</w:t>
            </w:r>
            <w:r w:rsidR="00470536">
              <w:rPr>
                <w:sz w:val="24"/>
                <w:szCs w:val="24"/>
              </w:rPr>
              <w:t>,5</w:t>
            </w:r>
          </w:p>
        </w:tc>
        <w:tc>
          <w:tcPr>
            <w:tcW w:w="619" w:type="dxa"/>
            <w:shd w:val="clear" w:color="auto" w:fill="auto"/>
          </w:tcPr>
          <w:p w:rsidR="006B6183" w:rsidRPr="00D31F18" w:rsidRDefault="006B6183" w:rsidP="001C3494">
            <w:pPr>
              <w:jc w:val="center"/>
              <w:rPr>
                <w:sz w:val="24"/>
                <w:szCs w:val="24"/>
              </w:rPr>
            </w:pPr>
            <w:r w:rsidRPr="00D31F18">
              <w:rPr>
                <w:sz w:val="24"/>
                <w:szCs w:val="24"/>
              </w:rPr>
              <w:t>1</w:t>
            </w:r>
            <w:r w:rsidR="001C3494">
              <w:rPr>
                <w:sz w:val="24"/>
                <w:szCs w:val="24"/>
              </w:rPr>
              <w:t>2</w:t>
            </w:r>
          </w:p>
        </w:tc>
        <w:tc>
          <w:tcPr>
            <w:tcW w:w="662" w:type="dxa"/>
            <w:shd w:val="clear" w:color="auto" w:fill="auto"/>
          </w:tcPr>
          <w:p w:rsidR="006B6183" w:rsidRPr="00D31F18" w:rsidRDefault="006B6183" w:rsidP="00CA37F9">
            <w:pPr>
              <w:jc w:val="center"/>
              <w:rPr>
                <w:sz w:val="24"/>
                <w:szCs w:val="24"/>
              </w:rPr>
            </w:pPr>
          </w:p>
        </w:tc>
        <w:tc>
          <w:tcPr>
            <w:tcW w:w="699" w:type="dxa"/>
            <w:shd w:val="clear" w:color="auto" w:fill="auto"/>
          </w:tcPr>
          <w:p w:rsidR="006B6183" w:rsidRPr="00D31F18" w:rsidRDefault="00470536" w:rsidP="001C3494">
            <w:pPr>
              <w:jc w:val="center"/>
              <w:rPr>
                <w:sz w:val="24"/>
                <w:szCs w:val="24"/>
              </w:rPr>
            </w:pPr>
            <w:r>
              <w:rPr>
                <w:sz w:val="24"/>
                <w:szCs w:val="24"/>
              </w:rPr>
              <w:t>1</w:t>
            </w:r>
            <w:r w:rsidR="001C3494">
              <w:rPr>
                <w:sz w:val="24"/>
                <w:szCs w:val="24"/>
              </w:rPr>
              <w:t>2</w:t>
            </w:r>
          </w:p>
        </w:tc>
        <w:tc>
          <w:tcPr>
            <w:tcW w:w="698" w:type="dxa"/>
            <w:shd w:val="clear" w:color="auto" w:fill="auto"/>
          </w:tcPr>
          <w:p w:rsidR="006B6183" w:rsidRPr="00D31F18" w:rsidRDefault="006B6183" w:rsidP="00CA37F9">
            <w:pPr>
              <w:jc w:val="center"/>
              <w:rPr>
                <w:sz w:val="24"/>
                <w:szCs w:val="24"/>
              </w:rPr>
            </w:pPr>
            <w:r w:rsidRPr="00D31F18">
              <w:rPr>
                <w:sz w:val="24"/>
                <w:szCs w:val="24"/>
              </w:rPr>
              <w:t>2</w:t>
            </w:r>
          </w:p>
        </w:tc>
        <w:tc>
          <w:tcPr>
            <w:tcW w:w="662" w:type="dxa"/>
          </w:tcPr>
          <w:p w:rsidR="006B6183" w:rsidRPr="00D31F18" w:rsidRDefault="00470536" w:rsidP="00CA37F9">
            <w:pPr>
              <w:jc w:val="center"/>
              <w:rPr>
                <w:sz w:val="24"/>
                <w:szCs w:val="24"/>
              </w:rPr>
            </w:pPr>
            <w:r>
              <w:rPr>
                <w:sz w:val="24"/>
                <w:szCs w:val="24"/>
              </w:rPr>
              <w:t>0,5</w:t>
            </w:r>
          </w:p>
        </w:tc>
        <w:tc>
          <w:tcPr>
            <w:tcW w:w="744" w:type="dxa"/>
            <w:shd w:val="clear" w:color="auto" w:fill="auto"/>
          </w:tcPr>
          <w:p w:rsidR="006B6183" w:rsidRPr="00D31F18" w:rsidRDefault="001C3494" w:rsidP="00CA37F9">
            <w:pPr>
              <w:jc w:val="center"/>
              <w:rPr>
                <w:sz w:val="24"/>
                <w:szCs w:val="24"/>
              </w:rPr>
            </w:pPr>
            <w:r>
              <w:rPr>
                <w:sz w:val="24"/>
                <w:szCs w:val="24"/>
              </w:rPr>
              <w:t>81</w:t>
            </w:r>
            <w:r w:rsidR="00470536">
              <w:rPr>
                <w:sz w:val="24"/>
                <w:szCs w:val="24"/>
              </w:rPr>
              <w:t>,5</w:t>
            </w:r>
          </w:p>
        </w:tc>
        <w:tc>
          <w:tcPr>
            <w:tcW w:w="1263" w:type="dxa"/>
          </w:tcPr>
          <w:p w:rsidR="006B6183" w:rsidRPr="00D31F18" w:rsidRDefault="006B6183" w:rsidP="00CA37F9">
            <w:pPr>
              <w:jc w:val="center"/>
              <w:rPr>
                <w:sz w:val="24"/>
                <w:szCs w:val="24"/>
              </w:rPr>
            </w:pPr>
          </w:p>
        </w:tc>
        <w:tc>
          <w:tcPr>
            <w:tcW w:w="1464" w:type="dxa"/>
            <w:shd w:val="clear" w:color="auto" w:fill="auto"/>
          </w:tcPr>
          <w:p w:rsidR="006B6183" w:rsidRPr="00D31F18" w:rsidRDefault="006B6183" w:rsidP="00CA37F9">
            <w:pPr>
              <w:jc w:val="center"/>
              <w:rPr>
                <w:sz w:val="24"/>
                <w:szCs w:val="24"/>
              </w:rPr>
            </w:pPr>
          </w:p>
        </w:tc>
        <w:tc>
          <w:tcPr>
            <w:tcW w:w="377" w:type="dxa"/>
            <w:shd w:val="clear" w:color="auto" w:fill="auto"/>
          </w:tcPr>
          <w:p w:rsidR="006B6183" w:rsidRPr="00D31F18" w:rsidRDefault="006B6183" w:rsidP="00CA37F9">
            <w:pPr>
              <w:jc w:val="center"/>
              <w:rPr>
                <w:sz w:val="24"/>
                <w:szCs w:val="24"/>
              </w:rPr>
            </w:pPr>
          </w:p>
        </w:tc>
        <w:tc>
          <w:tcPr>
            <w:tcW w:w="316" w:type="dxa"/>
            <w:shd w:val="clear" w:color="auto" w:fill="auto"/>
          </w:tcPr>
          <w:p w:rsidR="006B6183" w:rsidRPr="00D31F18" w:rsidRDefault="00470536" w:rsidP="00AA236D">
            <w:pPr>
              <w:jc w:val="center"/>
              <w:rPr>
                <w:sz w:val="24"/>
                <w:szCs w:val="24"/>
              </w:rPr>
            </w:pPr>
            <w:r>
              <w:rPr>
                <w:sz w:val="24"/>
                <w:szCs w:val="24"/>
              </w:rPr>
              <w:t>+</w:t>
            </w:r>
          </w:p>
        </w:tc>
      </w:tr>
    </w:tbl>
    <w:p w:rsidR="00916A31" w:rsidRPr="003E1EB5" w:rsidRDefault="00916A31" w:rsidP="00184456">
      <w:pPr>
        <w:rPr>
          <w:sz w:val="6"/>
          <w:szCs w:val="6"/>
        </w:rPr>
      </w:pPr>
    </w:p>
    <w:p w:rsidR="00916A31" w:rsidRPr="003E1EB5" w:rsidRDefault="00916A31" w:rsidP="00184456">
      <w:pPr>
        <w:rPr>
          <w:sz w:val="6"/>
          <w:szCs w:val="6"/>
        </w:rPr>
        <w:sectPr w:rsidR="00916A31" w:rsidRPr="003E1EB5" w:rsidSect="00946322">
          <w:footerReference w:type="default" r:id="rId10"/>
          <w:pgSz w:w="11906" w:h="16838" w:code="9"/>
          <w:pgMar w:top="1134" w:right="851" w:bottom="1134" w:left="1701" w:header="567" w:footer="510" w:gutter="0"/>
          <w:pgNumType w:start="3"/>
          <w:cols w:space="708"/>
          <w:titlePg/>
          <w:docGrid w:linePitch="360"/>
        </w:sectPr>
      </w:pPr>
    </w:p>
    <w:p w:rsidR="00201EDC" w:rsidRDefault="00916A31" w:rsidP="006074B0">
      <w:pPr>
        <w:rPr>
          <w:sz w:val="24"/>
          <w:szCs w:val="24"/>
        </w:rPr>
      </w:pPr>
      <w:r w:rsidRPr="00916A31">
        <w:rPr>
          <w:sz w:val="24"/>
          <w:szCs w:val="24"/>
        </w:rPr>
        <w:lastRenderedPageBreak/>
        <w:t>3.1.1</w:t>
      </w:r>
      <w:r w:rsidRPr="00916A31">
        <w:rPr>
          <w:i/>
          <w:sz w:val="24"/>
          <w:szCs w:val="24"/>
        </w:rPr>
        <w:t>.</w:t>
      </w:r>
      <w:r w:rsidRPr="00916A31">
        <w:rPr>
          <w:sz w:val="24"/>
          <w:szCs w:val="24"/>
        </w:rPr>
        <w:t xml:space="preserve"> Объем часов и зачетных единиц по дисциплине</w:t>
      </w:r>
    </w:p>
    <w:p w:rsidR="0048016C" w:rsidRDefault="0048016C" w:rsidP="006074B0">
      <w:pPr>
        <w:rPr>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3102"/>
        <w:gridCol w:w="895"/>
        <w:gridCol w:w="1560"/>
        <w:gridCol w:w="1468"/>
        <w:gridCol w:w="1879"/>
        <w:gridCol w:w="1878"/>
        <w:gridCol w:w="1928"/>
        <w:gridCol w:w="1916"/>
      </w:tblGrid>
      <w:tr w:rsidR="0048016C" w:rsidRPr="00800ED0" w:rsidTr="0048016C">
        <w:trPr>
          <w:jc w:val="center"/>
        </w:trPr>
        <w:tc>
          <w:tcPr>
            <w:tcW w:w="3102" w:type="dxa"/>
            <w:vMerge w:val="restart"/>
            <w:vAlign w:val="center"/>
          </w:tcPr>
          <w:p w:rsidR="0048016C" w:rsidRPr="00800ED0" w:rsidRDefault="0048016C" w:rsidP="00800ED0">
            <w:pPr>
              <w:widowControl w:val="0"/>
              <w:jc w:val="center"/>
              <w:rPr>
                <w:rFonts w:eastAsia="Arial Unicode MS"/>
                <w:bCs/>
                <w:sz w:val="24"/>
                <w:szCs w:val="24"/>
              </w:rPr>
            </w:pPr>
            <w:r w:rsidRPr="00800ED0">
              <w:rPr>
                <w:bCs/>
                <w:sz w:val="24"/>
                <w:szCs w:val="24"/>
              </w:rPr>
              <w:t>Наименование т</w:t>
            </w:r>
            <w:r w:rsidRPr="00800ED0">
              <w:rPr>
                <w:bCs/>
                <w:sz w:val="24"/>
                <w:szCs w:val="24"/>
              </w:rPr>
              <w:t>е</w:t>
            </w:r>
            <w:r w:rsidRPr="00800ED0">
              <w:rPr>
                <w:bCs/>
                <w:sz w:val="24"/>
                <w:szCs w:val="24"/>
              </w:rPr>
              <w:t>мы дисциплины</w:t>
            </w:r>
          </w:p>
        </w:tc>
        <w:tc>
          <w:tcPr>
            <w:tcW w:w="895" w:type="dxa"/>
            <w:vMerge w:val="restart"/>
            <w:shd w:val="clear" w:color="auto" w:fill="auto"/>
            <w:vAlign w:val="center"/>
          </w:tcPr>
          <w:p w:rsidR="0048016C" w:rsidRPr="00800ED0" w:rsidRDefault="0048016C" w:rsidP="00800ED0">
            <w:pPr>
              <w:jc w:val="center"/>
              <w:rPr>
                <w:sz w:val="24"/>
                <w:szCs w:val="24"/>
              </w:rPr>
            </w:pPr>
            <w:r w:rsidRPr="00800ED0">
              <w:rPr>
                <w:sz w:val="24"/>
                <w:szCs w:val="24"/>
              </w:rPr>
              <w:t xml:space="preserve">Всего </w:t>
            </w:r>
          </w:p>
          <w:p w:rsidR="0048016C" w:rsidRPr="00800ED0" w:rsidRDefault="0048016C" w:rsidP="00800ED0">
            <w:pPr>
              <w:jc w:val="center"/>
              <w:rPr>
                <w:sz w:val="24"/>
                <w:szCs w:val="24"/>
              </w:rPr>
            </w:pPr>
            <w:r w:rsidRPr="00800ED0">
              <w:rPr>
                <w:sz w:val="24"/>
                <w:szCs w:val="24"/>
              </w:rPr>
              <w:t>часов</w:t>
            </w:r>
          </w:p>
        </w:tc>
        <w:tc>
          <w:tcPr>
            <w:tcW w:w="1560" w:type="dxa"/>
            <w:vMerge w:val="restart"/>
            <w:shd w:val="clear" w:color="auto" w:fill="auto"/>
            <w:vAlign w:val="center"/>
          </w:tcPr>
          <w:p w:rsidR="0048016C" w:rsidRPr="00800ED0" w:rsidRDefault="0048016C" w:rsidP="00800ED0">
            <w:pPr>
              <w:jc w:val="center"/>
              <w:rPr>
                <w:sz w:val="24"/>
                <w:szCs w:val="24"/>
              </w:rPr>
            </w:pPr>
          </w:p>
        </w:tc>
        <w:tc>
          <w:tcPr>
            <w:tcW w:w="1468" w:type="dxa"/>
            <w:shd w:val="clear" w:color="auto" w:fill="auto"/>
            <w:vAlign w:val="center"/>
          </w:tcPr>
          <w:p w:rsidR="0048016C" w:rsidRPr="00800ED0" w:rsidRDefault="0048016C" w:rsidP="00800ED0">
            <w:pPr>
              <w:jc w:val="center"/>
              <w:rPr>
                <w:bCs/>
                <w:sz w:val="24"/>
                <w:szCs w:val="24"/>
              </w:rPr>
            </w:pPr>
            <w:r w:rsidRPr="00800ED0">
              <w:rPr>
                <w:bCs/>
                <w:sz w:val="24"/>
                <w:szCs w:val="24"/>
              </w:rPr>
              <w:t xml:space="preserve">Аудиторные </w:t>
            </w:r>
          </w:p>
          <w:p w:rsidR="0048016C" w:rsidRPr="00800ED0" w:rsidRDefault="0048016C" w:rsidP="00800ED0">
            <w:pPr>
              <w:jc w:val="center"/>
              <w:rPr>
                <w:sz w:val="24"/>
                <w:szCs w:val="24"/>
              </w:rPr>
            </w:pPr>
            <w:r w:rsidRPr="00800ED0">
              <w:rPr>
                <w:bCs/>
                <w:sz w:val="24"/>
                <w:szCs w:val="24"/>
              </w:rPr>
              <w:t>занятия</w:t>
            </w:r>
          </w:p>
        </w:tc>
        <w:tc>
          <w:tcPr>
            <w:tcW w:w="5685" w:type="dxa"/>
            <w:gridSpan w:val="3"/>
            <w:vAlign w:val="center"/>
          </w:tcPr>
          <w:p w:rsidR="0048016C" w:rsidRPr="00800ED0" w:rsidRDefault="0048016C" w:rsidP="00800ED0">
            <w:pPr>
              <w:jc w:val="center"/>
              <w:rPr>
                <w:sz w:val="24"/>
                <w:szCs w:val="24"/>
              </w:rPr>
            </w:pPr>
            <w:r w:rsidRPr="00800ED0">
              <w:rPr>
                <w:sz w:val="24"/>
                <w:szCs w:val="24"/>
              </w:rPr>
              <w:t>в том числе</w:t>
            </w:r>
          </w:p>
        </w:tc>
        <w:tc>
          <w:tcPr>
            <w:tcW w:w="1916" w:type="dxa"/>
            <w:shd w:val="clear" w:color="auto" w:fill="auto"/>
            <w:vAlign w:val="center"/>
          </w:tcPr>
          <w:p w:rsidR="0048016C" w:rsidRPr="00800ED0" w:rsidRDefault="0048016C" w:rsidP="00800ED0">
            <w:pPr>
              <w:jc w:val="center"/>
              <w:rPr>
                <w:sz w:val="24"/>
                <w:szCs w:val="24"/>
              </w:rPr>
            </w:pPr>
            <w:r w:rsidRPr="00800ED0">
              <w:rPr>
                <w:sz w:val="24"/>
                <w:szCs w:val="24"/>
              </w:rPr>
              <w:t>СРС</w:t>
            </w:r>
          </w:p>
        </w:tc>
      </w:tr>
      <w:tr w:rsidR="0048016C" w:rsidRPr="00800ED0" w:rsidTr="0048016C">
        <w:trPr>
          <w:jc w:val="center"/>
        </w:trPr>
        <w:tc>
          <w:tcPr>
            <w:tcW w:w="3102" w:type="dxa"/>
            <w:vMerge/>
          </w:tcPr>
          <w:p w:rsidR="0048016C" w:rsidRPr="00800ED0" w:rsidRDefault="0048016C" w:rsidP="00800ED0">
            <w:pPr>
              <w:widowControl w:val="0"/>
              <w:jc w:val="center"/>
              <w:rPr>
                <w:rFonts w:eastAsia="Arial Unicode MS"/>
                <w:bCs/>
                <w:sz w:val="24"/>
                <w:szCs w:val="24"/>
              </w:rPr>
            </w:pPr>
          </w:p>
        </w:tc>
        <w:tc>
          <w:tcPr>
            <w:tcW w:w="895" w:type="dxa"/>
            <w:vMerge/>
            <w:shd w:val="clear" w:color="auto" w:fill="auto"/>
            <w:vAlign w:val="center"/>
          </w:tcPr>
          <w:p w:rsidR="0048016C" w:rsidRPr="00800ED0" w:rsidRDefault="0048016C" w:rsidP="00800ED0">
            <w:pPr>
              <w:jc w:val="center"/>
              <w:rPr>
                <w:sz w:val="24"/>
                <w:szCs w:val="24"/>
              </w:rPr>
            </w:pPr>
          </w:p>
        </w:tc>
        <w:tc>
          <w:tcPr>
            <w:tcW w:w="1560" w:type="dxa"/>
            <w:vMerge/>
            <w:shd w:val="clear" w:color="auto" w:fill="auto"/>
            <w:vAlign w:val="center"/>
          </w:tcPr>
          <w:p w:rsidR="0048016C" w:rsidRPr="00800ED0" w:rsidRDefault="0048016C" w:rsidP="00800ED0">
            <w:pPr>
              <w:jc w:val="center"/>
              <w:rPr>
                <w:sz w:val="24"/>
                <w:szCs w:val="24"/>
              </w:rPr>
            </w:pPr>
          </w:p>
        </w:tc>
        <w:tc>
          <w:tcPr>
            <w:tcW w:w="1468" w:type="dxa"/>
            <w:vMerge w:val="restart"/>
            <w:shd w:val="clear" w:color="auto" w:fill="auto"/>
            <w:vAlign w:val="center"/>
          </w:tcPr>
          <w:p w:rsidR="0048016C" w:rsidRPr="00800ED0" w:rsidRDefault="0048016C" w:rsidP="00800ED0">
            <w:pPr>
              <w:jc w:val="center"/>
              <w:rPr>
                <w:sz w:val="24"/>
                <w:szCs w:val="24"/>
              </w:rPr>
            </w:pPr>
          </w:p>
          <w:p w:rsidR="0048016C" w:rsidRPr="00800ED0" w:rsidRDefault="0048016C" w:rsidP="00800ED0">
            <w:pPr>
              <w:jc w:val="center"/>
              <w:rPr>
                <w:sz w:val="24"/>
                <w:szCs w:val="24"/>
              </w:rPr>
            </w:pPr>
            <w:r w:rsidRPr="00800ED0">
              <w:rPr>
                <w:sz w:val="24"/>
                <w:szCs w:val="24"/>
              </w:rPr>
              <w:t>очная</w:t>
            </w:r>
          </w:p>
        </w:tc>
        <w:tc>
          <w:tcPr>
            <w:tcW w:w="1879" w:type="dxa"/>
            <w:shd w:val="clear" w:color="auto" w:fill="auto"/>
            <w:vAlign w:val="center"/>
          </w:tcPr>
          <w:p w:rsidR="0048016C" w:rsidRPr="00800ED0" w:rsidRDefault="0048016C" w:rsidP="00800ED0">
            <w:pPr>
              <w:jc w:val="center"/>
              <w:rPr>
                <w:sz w:val="24"/>
                <w:szCs w:val="24"/>
              </w:rPr>
            </w:pPr>
            <w:r w:rsidRPr="00800ED0">
              <w:rPr>
                <w:sz w:val="24"/>
                <w:szCs w:val="24"/>
              </w:rPr>
              <w:t>лекции</w:t>
            </w:r>
          </w:p>
        </w:tc>
        <w:tc>
          <w:tcPr>
            <w:tcW w:w="1878" w:type="dxa"/>
            <w:shd w:val="clear" w:color="auto" w:fill="auto"/>
            <w:vAlign w:val="center"/>
          </w:tcPr>
          <w:p w:rsidR="0048016C" w:rsidRPr="00800ED0" w:rsidRDefault="0048016C" w:rsidP="00800ED0">
            <w:pPr>
              <w:jc w:val="center"/>
              <w:rPr>
                <w:sz w:val="24"/>
                <w:szCs w:val="24"/>
              </w:rPr>
            </w:pPr>
            <w:r w:rsidRPr="00800ED0">
              <w:rPr>
                <w:sz w:val="24"/>
                <w:szCs w:val="24"/>
              </w:rPr>
              <w:t>практические</w:t>
            </w:r>
          </w:p>
        </w:tc>
        <w:tc>
          <w:tcPr>
            <w:tcW w:w="1928" w:type="dxa"/>
            <w:shd w:val="clear" w:color="auto" w:fill="auto"/>
            <w:vAlign w:val="center"/>
          </w:tcPr>
          <w:p w:rsidR="0048016C" w:rsidRPr="00800ED0" w:rsidRDefault="0048016C" w:rsidP="00800ED0">
            <w:pPr>
              <w:jc w:val="center"/>
              <w:rPr>
                <w:sz w:val="24"/>
                <w:szCs w:val="24"/>
              </w:rPr>
            </w:pPr>
            <w:r w:rsidRPr="00800ED0">
              <w:rPr>
                <w:sz w:val="24"/>
                <w:szCs w:val="24"/>
              </w:rPr>
              <w:t>лабораторные</w:t>
            </w:r>
          </w:p>
        </w:tc>
        <w:tc>
          <w:tcPr>
            <w:tcW w:w="1916" w:type="dxa"/>
            <w:shd w:val="clear" w:color="auto" w:fill="auto"/>
            <w:vAlign w:val="center"/>
          </w:tcPr>
          <w:p w:rsidR="0048016C" w:rsidRPr="00800ED0" w:rsidRDefault="0048016C" w:rsidP="00800ED0">
            <w:pPr>
              <w:jc w:val="center"/>
              <w:rPr>
                <w:sz w:val="24"/>
                <w:szCs w:val="24"/>
              </w:rPr>
            </w:pPr>
          </w:p>
        </w:tc>
      </w:tr>
      <w:tr w:rsidR="0048016C" w:rsidRPr="00800ED0" w:rsidTr="0048016C">
        <w:trPr>
          <w:jc w:val="center"/>
        </w:trPr>
        <w:tc>
          <w:tcPr>
            <w:tcW w:w="3102" w:type="dxa"/>
            <w:vMerge/>
          </w:tcPr>
          <w:p w:rsidR="0048016C" w:rsidRPr="00800ED0" w:rsidRDefault="0048016C" w:rsidP="00800ED0">
            <w:pPr>
              <w:widowControl w:val="0"/>
              <w:jc w:val="center"/>
              <w:rPr>
                <w:rFonts w:eastAsia="Arial Unicode MS"/>
                <w:bCs/>
                <w:sz w:val="24"/>
                <w:szCs w:val="24"/>
              </w:rPr>
            </w:pPr>
          </w:p>
        </w:tc>
        <w:tc>
          <w:tcPr>
            <w:tcW w:w="895" w:type="dxa"/>
            <w:vMerge/>
            <w:shd w:val="clear" w:color="auto" w:fill="auto"/>
            <w:vAlign w:val="center"/>
          </w:tcPr>
          <w:p w:rsidR="0048016C" w:rsidRPr="00800ED0" w:rsidRDefault="0048016C" w:rsidP="00800ED0">
            <w:pPr>
              <w:jc w:val="center"/>
              <w:rPr>
                <w:sz w:val="24"/>
                <w:szCs w:val="24"/>
              </w:rPr>
            </w:pPr>
          </w:p>
        </w:tc>
        <w:tc>
          <w:tcPr>
            <w:tcW w:w="1560" w:type="dxa"/>
            <w:vMerge/>
            <w:shd w:val="clear" w:color="auto" w:fill="auto"/>
            <w:vAlign w:val="center"/>
          </w:tcPr>
          <w:p w:rsidR="0048016C" w:rsidRPr="00800ED0" w:rsidRDefault="0048016C" w:rsidP="00800ED0">
            <w:pPr>
              <w:jc w:val="center"/>
              <w:rPr>
                <w:sz w:val="24"/>
                <w:szCs w:val="24"/>
              </w:rPr>
            </w:pPr>
          </w:p>
        </w:tc>
        <w:tc>
          <w:tcPr>
            <w:tcW w:w="1468" w:type="dxa"/>
            <w:vMerge/>
            <w:shd w:val="clear" w:color="auto" w:fill="auto"/>
            <w:vAlign w:val="center"/>
          </w:tcPr>
          <w:p w:rsidR="0048016C" w:rsidRPr="00800ED0" w:rsidRDefault="0048016C" w:rsidP="00800ED0">
            <w:pPr>
              <w:jc w:val="center"/>
              <w:rPr>
                <w:sz w:val="24"/>
                <w:szCs w:val="24"/>
              </w:rPr>
            </w:pPr>
          </w:p>
        </w:tc>
        <w:tc>
          <w:tcPr>
            <w:tcW w:w="1879" w:type="dxa"/>
            <w:shd w:val="clear" w:color="auto" w:fill="auto"/>
            <w:vAlign w:val="center"/>
          </w:tcPr>
          <w:p w:rsidR="0048016C" w:rsidRPr="00800ED0" w:rsidRDefault="001C3494" w:rsidP="00800ED0">
            <w:pPr>
              <w:jc w:val="center"/>
              <w:rPr>
                <w:sz w:val="24"/>
                <w:szCs w:val="24"/>
              </w:rPr>
            </w:pPr>
            <w:r w:rsidRPr="00D31F18">
              <w:rPr>
                <w:sz w:val="24"/>
                <w:szCs w:val="24"/>
              </w:rPr>
              <w:t>очная</w:t>
            </w:r>
          </w:p>
        </w:tc>
        <w:tc>
          <w:tcPr>
            <w:tcW w:w="1878" w:type="dxa"/>
            <w:shd w:val="clear" w:color="auto" w:fill="auto"/>
            <w:vAlign w:val="center"/>
          </w:tcPr>
          <w:p w:rsidR="0048016C" w:rsidRPr="00800ED0" w:rsidRDefault="001C3494" w:rsidP="00800ED0">
            <w:pPr>
              <w:jc w:val="center"/>
              <w:rPr>
                <w:sz w:val="24"/>
                <w:szCs w:val="24"/>
              </w:rPr>
            </w:pPr>
            <w:r w:rsidRPr="00D31F18">
              <w:rPr>
                <w:sz w:val="24"/>
                <w:szCs w:val="24"/>
              </w:rPr>
              <w:t>очная</w:t>
            </w:r>
          </w:p>
        </w:tc>
        <w:tc>
          <w:tcPr>
            <w:tcW w:w="1928" w:type="dxa"/>
            <w:shd w:val="clear" w:color="auto" w:fill="auto"/>
            <w:vAlign w:val="center"/>
          </w:tcPr>
          <w:p w:rsidR="0048016C" w:rsidRPr="00800ED0" w:rsidRDefault="001C3494" w:rsidP="00800ED0">
            <w:pPr>
              <w:jc w:val="center"/>
              <w:rPr>
                <w:sz w:val="24"/>
                <w:szCs w:val="24"/>
              </w:rPr>
            </w:pPr>
            <w:r w:rsidRPr="00D31F18">
              <w:rPr>
                <w:sz w:val="24"/>
                <w:szCs w:val="24"/>
              </w:rPr>
              <w:t>очная</w:t>
            </w:r>
          </w:p>
        </w:tc>
        <w:tc>
          <w:tcPr>
            <w:tcW w:w="1916" w:type="dxa"/>
            <w:shd w:val="clear" w:color="auto" w:fill="auto"/>
            <w:vAlign w:val="center"/>
          </w:tcPr>
          <w:p w:rsidR="0048016C" w:rsidRPr="00800ED0" w:rsidRDefault="001C3494" w:rsidP="00800ED0">
            <w:pPr>
              <w:jc w:val="center"/>
              <w:rPr>
                <w:sz w:val="24"/>
                <w:szCs w:val="24"/>
              </w:rPr>
            </w:pPr>
            <w:r w:rsidRPr="00D31F18">
              <w:rPr>
                <w:sz w:val="24"/>
                <w:szCs w:val="24"/>
              </w:rPr>
              <w:t>очная</w:t>
            </w:r>
          </w:p>
        </w:tc>
      </w:tr>
      <w:tr w:rsidR="00800ED0" w:rsidRPr="00800ED0" w:rsidTr="0048016C">
        <w:trPr>
          <w:jc w:val="center"/>
        </w:trPr>
        <w:tc>
          <w:tcPr>
            <w:tcW w:w="3102" w:type="dxa"/>
          </w:tcPr>
          <w:p w:rsidR="00800ED0" w:rsidRPr="00800ED0" w:rsidRDefault="00800ED0" w:rsidP="00800ED0">
            <w:pPr>
              <w:widowControl w:val="0"/>
              <w:rPr>
                <w:rFonts w:eastAsia="Arial Unicode MS"/>
                <w:bCs/>
                <w:sz w:val="24"/>
                <w:szCs w:val="24"/>
              </w:rPr>
            </w:pPr>
            <w:r w:rsidRPr="00800ED0">
              <w:rPr>
                <w:sz w:val="24"/>
                <w:szCs w:val="24"/>
              </w:rPr>
              <w:t>1. Теплогенерирующие установки</w:t>
            </w:r>
          </w:p>
        </w:tc>
        <w:tc>
          <w:tcPr>
            <w:tcW w:w="895" w:type="dxa"/>
            <w:shd w:val="clear" w:color="auto" w:fill="auto"/>
          </w:tcPr>
          <w:p w:rsidR="00800ED0" w:rsidRPr="00800ED0" w:rsidRDefault="001C3494" w:rsidP="00800ED0">
            <w:pPr>
              <w:jc w:val="center"/>
              <w:rPr>
                <w:sz w:val="24"/>
                <w:szCs w:val="24"/>
              </w:rPr>
            </w:pPr>
            <w:r>
              <w:rPr>
                <w:sz w:val="24"/>
                <w:szCs w:val="24"/>
              </w:rPr>
              <w:t>14</w:t>
            </w:r>
          </w:p>
        </w:tc>
        <w:tc>
          <w:tcPr>
            <w:tcW w:w="1560" w:type="dxa"/>
            <w:shd w:val="clear" w:color="auto" w:fill="auto"/>
          </w:tcPr>
          <w:p w:rsidR="00800ED0" w:rsidRPr="00800ED0" w:rsidRDefault="00800ED0" w:rsidP="00800ED0">
            <w:pPr>
              <w:jc w:val="center"/>
              <w:rPr>
                <w:sz w:val="24"/>
                <w:szCs w:val="24"/>
              </w:rPr>
            </w:pPr>
          </w:p>
        </w:tc>
        <w:tc>
          <w:tcPr>
            <w:tcW w:w="1468" w:type="dxa"/>
            <w:shd w:val="clear" w:color="auto" w:fill="auto"/>
          </w:tcPr>
          <w:p w:rsidR="00800ED0" w:rsidRPr="00800ED0" w:rsidRDefault="001C3494" w:rsidP="00800ED0">
            <w:pPr>
              <w:jc w:val="center"/>
              <w:rPr>
                <w:sz w:val="24"/>
                <w:szCs w:val="24"/>
              </w:rPr>
            </w:pPr>
            <w:r>
              <w:rPr>
                <w:sz w:val="24"/>
                <w:szCs w:val="24"/>
              </w:rPr>
              <w:t>4</w:t>
            </w:r>
          </w:p>
        </w:tc>
        <w:tc>
          <w:tcPr>
            <w:tcW w:w="1879" w:type="dxa"/>
            <w:shd w:val="clear" w:color="auto" w:fill="auto"/>
          </w:tcPr>
          <w:p w:rsidR="00800ED0" w:rsidRPr="00800ED0" w:rsidRDefault="00800ED0" w:rsidP="00800ED0">
            <w:pPr>
              <w:jc w:val="center"/>
              <w:rPr>
                <w:sz w:val="24"/>
                <w:szCs w:val="24"/>
                <w:highlight w:val="yellow"/>
              </w:rPr>
            </w:pPr>
            <w:r w:rsidRPr="00800ED0">
              <w:rPr>
                <w:sz w:val="24"/>
                <w:szCs w:val="24"/>
              </w:rPr>
              <w:t>2</w:t>
            </w:r>
          </w:p>
        </w:tc>
        <w:tc>
          <w:tcPr>
            <w:tcW w:w="1878" w:type="dxa"/>
            <w:shd w:val="clear" w:color="auto" w:fill="auto"/>
          </w:tcPr>
          <w:p w:rsidR="00800ED0" w:rsidRPr="00800ED0" w:rsidRDefault="001C3494" w:rsidP="00800ED0">
            <w:pPr>
              <w:jc w:val="center"/>
              <w:rPr>
                <w:sz w:val="24"/>
                <w:szCs w:val="24"/>
                <w:highlight w:val="yellow"/>
              </w:rPr>
            </w:pPr>
            <w:r>
              <w:rPr>
                <w:sz w:val="24"/>
                <w:szCs w:val="24"/>
              </w:rPr>
              <w:t>2</w:t>
            </w:r>
          </w:p>
        </w:tc>
        <w:tc>
          <w:tcPr>
            <w:tcW w:w="1928" w:type="dxa"/>
            <w:shd w:val="clear" w:color="auto" w:fill="auto"/>
          </w:tcPr>
          <w:p w:rsidR="00800ED0" w:rsidRPr="00800ED0" w:rsidRDefault="00800ED0" w:rsidP="00800ED0">
            <w:pPr>
              <w:jc w:val="center"/>
              <w:rPr>
                <w:sz w:val="24"/>
                <w:szCs w:val="24"/>
                <w:highlight w:val="yellow"/>
              </w:rPr>
            </w:pPr>
          </w:p>
        </w:tc>
        <w:tc>
          <w:tcPr>
            <w:tcW w:w="1916" w:type="dxa"/>
            <w:shd w:val="clear" w:color="auto" w:fill="auto"/>
          </w:tcPr>
          <w:p w:rsidR="00800ED0" w:rsidRPr="00800ED0" w:rsidRDefault="001C3494" w:rsidP="00800ED0">
            <w:pPr>
              <w:jc w:val="center"/>
              <w:rPr>
                <w:sz w:val="24"/>
                <w:szCs w:val="24"/>
              </w:rPr>
            </w:pPr>
            <w:r>
              <w:rPr>
                <w:sz w:val="24"/>
                <w:szCs w:val="24"/>
              </w:rPr>
              <w:t>10</w:t>
            </w:r>
          </w:p>
        </w:tc>
      </w:tr>
      <w:tr w:rsidR="00800ED0" w:rsidRPr="00800ED0" w:rsidTr="0048016C">
        <w:trPr>
          <w:jc w:val="center"/>
        </w:trPr>
        <w:tc>
          <w:tcPr>
            <w:tcW w:w="3102" w:type="dxa"/>
          </w:tcPr>
          <w:p w:rsidR="00800ED0" w:rsidRPr="00800ED0" w:rsidRDefault="00800ED0" w:rsidP="00800ED0">
            <w:pPr>
              <w:rPr>
                <w:sz w:val="24"/>
                <w:szCs w:val="24"/>
              </w:rPr>
            </w:pPr>
            <w:r w:rsidRPr="00800ED0">
              <w:rPr>
                <w:sz w:val="24"/>
                <w:szCs w:val="24"/>
              </w:rPr>
              <w:t>2. Водное хозяйство</w:t>
            </w:r>
          </w:p>
        </w:tc>
        <w:tc>
          <w:tcPr>
            <w:tcW w:w="895" w:type="dxa"/>
            <w:shd w:val="clear" w:color="auto" w:fill="auto"/>
          </w:tcPr>
          <w:p w:rsidR="00800ED0" w:rsidRPr="00800ED0" w:rsidRDefault="001525C3" w:rsidP="00800ED0">
            <w:pPr>
              <w:jc w:val="center"/>
              <w:rPr>
                <w:sz w:val="24"/>
                <w:szCs w:val="24"/>
              </w:rPr>
            </w:pPr>
            <w:r>
              <w:rPr>
                <w:sz w:val="24"/>
                <w:szCs w:val="24"/>
              </w:rPr>
              <w:t>1</w:t>
            </w:r>
            <w:r w:rsidR="001C3494">
              <w:rPr>
                <w:sz w:val="24"/>
                <w:szCs w:val="24"/>
              </w:rPr>
              <w:t>8</w:t>
            </w:r>
          </w:p>
        </w:tc>
        <w:tc>
          <w:tcPr>
            <w:tcW w:w="1560" w:type="dxa"/>
            <w:shd w:val="clear" w:color="auto" w:fill="auto"/>
          </w:tcPr>
          <w:p w:rsidR="00800ED0" w:rsidRPr="00800ED0" w:rsidRDefault="00800ED0" w:rsidP="00800ED0">
            <w:pPr>
              <w:jc w:val="center"/>
              <w:rPr>
                <w:sz w:val="24"/>
                <w:szCs w:val="24"/>
              </w:rPr>
            </w:pPr>
          </w:p>
        </w:tc>
        <w:tc>
          <w:tcPr>
            <w:tcW w:w="1468" w:type="dxa"/>
            <w:shd w:val="clear" w:color="auto" w:fill="auto"/>
          </w:tcPr>
          <w:p w:rsidR="00800ED0" w:rsidRPr="00800ED0" w:rsidRDefault="001C3494" w:rsidP="00800ED0">
            <w:pPr>
              <w:jc w:val="center"/>
              <w:rPr>
                <w:sz w:val="24"/>
                <w:szCs w:val="24"/>
              </w:rPr>
            </w:pPr>
            <w:r>
              <w:rPr>
                <w:sz w:val="24"/>
                <w:szCs w:val="24"/>
              </w:rPr>
              <w:t>4</w:t>
            </w:r>
          </w:p>
        </w:tc>
        <w:tc>
          <w:tcPr>
            <w:tcW w:w="1879" w:type="dxa"/>
            <w:shd w:val="clear" w:color="auto" w:fill="auto"/>
          </w:tcPr>
          <w:p w:rsidR="00800ED0" w:rsidRPr="00800ED0" w:rsidRDefault="001C3494" w:rsidP="00800ED0">
            <w:pPr>
              <w:jc w:val="center"/>
              <w:rPr>
                <w:sz w:val="24"/>
                <w:szCs w:val="24"/>
              </w:rPr>
            </w:pPr>
            <w:r>
              <w:rPr>
                <w:sz w:val="24"/>
                <w:szCs w:val="24"/>
              </w:rPr>
              <w:t>2</w:t>
            </w:r>
          </w:p>
        </w:tc>
        <w:tc>
          <w:tcPr>
            <w:tcW w:w="1878" w:type="dxa"/>
            <w:shd w:val="clear" w:color="auto" w:fill="auto"/>
          </w:tcPr>
          <w:p w:rsidR="00800ED0" w:rsidRPr="00800ED0" w:rsidRDefault="00800ED0" w:rsidP="00800ED0">
            <w:pPr>
              <w:jc w:val="center"/>
              <w:rPr>
                <w:sz w:val="24"/>
                <w:szCs w:val="24"/>
              </w:rPr>
            </w:pPr>
            <w:r w:rsidRPr="00800ED0">
              <w:rPr>
                <w:sz w:val="24"/>
                <w:szCs w:val="24"/>
              </w:rPr>
              <w:t>2</w:t>
            </w:r>
          </w:p>
        </w:tc>
        <w:tc>
          <w:tcPr>
            <w:tcW w:w="1928" w:type="dxa"/>
            <w:shd w:val="clear" w:color="auto" w:fill="auto"/>
          </w:tcPr>
          <w:p w:rsidR="00800ED0" w:rsidRPr="00800ED0" w:rsidRDefault="00800ED0" w:rsidP="00800ED0">
            <w:pPr>
              <w:jc w:val="center"/>
              <w:rPr>
                <w:sz w:val="24"/>
                <w:szCs w:val="24"/>
              </w:rPr>
            </w:pPr>
          </w:p>
        </w:tc>
        <w:tc>
          <w:tcPr>
            <w:tcW w:w="1916" w:type="dxa"/>
            <w:shd w:val="clear" w:color="auto" w:fill="auto"/>
          </w:tcPr>
          <w:p w:rsidR="00800ED0" w:rsidRPr="00800ED0" w:rsidRDefault="001C3494" w:rsidP="00800ED0">
            <w:pPr>
              <w:jc w:val="center"/>
              <w:rPr>
                <w:sz w:val="24"/>
                <w:szCs w:val="24"/>
              </w:rPr>
            </w:pPr>
            <w:r>
              <w:rPr>
                <w:sz w:val="24"/>
                <w:szCs w:val="24"/>
              </w:rPr>
              <w:t>1</w:t>
            </w:r>
            <w:r w:rsidR="00800ED0" w:rsidRPr="00800ED0">
              <w:rPr>
                <w:sz w:val="24"/>
                <w:szCs w:val="24"/>
              </w:rPr>
              <w:t>4</w:t>
            </w:r>
          </w:p>
        </w:tc>
      </w:tr>
      <w:tr w:rsidR="00800ED0" w:rsidRPr="00800ED0" w:rsidTr="0048016C">
        <w:trPr>
          <w:jc w:val="center"/>
        </w:trPr>
        <w:tc>
          <w:tcPr>
            <w:tcW w:w="3102" w:type="dxa"/>
          </w:tcPr>
          <w:p w:rsidR="00800ED0" w:rsidRPr="00800ED0" w:rsidRDefault="00800ED0" w:rsidP="00800ED0">
            <w:pPr>
              <w:rPr>
                <w:sz w:val="24"/>
                <w:szCs w:val="24"/>
              </w:rPr>
            </w:pPr>
            <w:r w:rsidRPr="00800ED0">
              <w:rPr>
                <w:sz w:val="24"/>
                <w:szCs w:val="24"/>
              </w:rPr>
              <w:t>3. Докотловая обработка воды</w:t>
            </w:r>
          </w:p>
        </w:tc>
        <w:tc>
          <w:tcPr>
            <w:tcW w:w="895" w:type="dxa"/>
            <w:shd w:val="clear" w:color="auto" w:fill="auto"/>
          </w:tcPr>
          <w:p w:rsidR="00800ED0" w:rsidRPr="00800ED0" w:rsidRDefault="001525C3" w:rsidP="00800ED0">
            <w:pPr>
              <w:jc w:val="center"/>
              <w:rPr>
                <w:sz w:val="24"/>
                <w:szCs w:val="24"/>
              </w:rPr>
            </w:pPr>
            <w:r>
              <w:rPr>
                <w:sz w:val="24"/>
                <w:szCs w:val="24"/>
              </w:rPr>
              <w:t>2</w:t>
            </w:r>
            <w:r w:rsidR="001C3494">
              <w:rPr>
                <w:sz w:val="24"/>
                <w:szCs w:val="24"/>
              </w:rPr>
              <w:t>6</w:t>
            </w:r>
          </w:p>
        </w:tc>
        <w:tc>
          <w:tcPr>
            <w:tcW w:w="1560" w:type="dxa"/>
            <w:shd w:val="clear" w:color="auto" w:fill="auto"/>
          </w:tcPr>
          <w:p w:rsidR="00800ED0" w:rsidRPr="00800ED0" w:rsidRDefault="00800ED0" w:rsidP="00800ED0">
            <w:pPr>
              <w:jc w:val="center"/>
              <w:rPr>
                <w:sz w:val="24"/>
                <w:szCs w:val="24"/>
              </w:rPr>
            </w:pPr>
          </w:p>
        </w:tc>
        <w:tc>
          <w:tcPr>
            <w:tcW w:w="1468" w:type="dxa"/>
            <w:shd w:val="clear" w:color="auto" w:fill="auto"/>
          </w:tcPr>
          <w:p w:rsidR="00800ED0" w:rsidRPr="00800ED0" w:rsidRDefault="001C3494" w:rsidP="00800ED0">
            <w:pPr>
              <w:jc w:val="center"/>
              <w:rPr>
                <w:sz w:val="24"/>
                <w:szCs w:val="24"/>
              </w:rPr>
            </w:pPr>
            <w:r>
              <w:rPr>
                <w:sz w:val="24"/>
                <w:szCs w:val="24"/>
              </w:rPr>
              <w:t>4</w:t>
            </w:r>
          </w:p>
        </w:tc>
        <w:tc>
          <w:tcPr>
            <w:tcW w:w="1879" w:type="dxa"/>
            <w:shd w:val="clear" w:color="auto" w:fill="auto"/>
          </w:tcPr>
          <w:p w:rsidR="00800ED0" w:rsidRPr="00800ED0" w:rsidRDefault="001C3494" w:rsidP="00800ED0">
            <w:pPr>
              <w:jc w:val="center"/>
              <w:rPr>
                <w:sz w:val="24"/>
                <w:szCs w:val="24"/>
              </w:rPr>
            </w:pPr>
            <w:r>
              <w:rPr>
                <w:sz w:val="24"/>
                <w:szCs w:val="24"/>
              </w:rPr>
              <w:t>2</w:t>
            </w:r>
          </w:p>
        </w:tc>
        <w:tc>
          <w:tcPr>
            <w:tcW w:w="1878" w:type="dxa"/>
            <w:shd w:val="clear" w:color="auto" w:fill="auto"/>
          </w:tcPr>
          <w:p w:rsidR="00800ED0" w:rsidRPr="00800ED0" w:rsidRDefault="001C3494" w:rsidP="00800ED0">
            <w:pPr>
              <w:jc w:val="center"/>
              <w:rPr>
                <w:sz w:val="24"/>
                <w:szCs w:val="24"/>
              </w:rPr>
            </w:pPr>
            <w:r>
              <w:rPr>
                <w:sz w:val="24"/>
                <w:szCs w:val="24"/>
              </w:rPr>
              <w:t>2</w:t>
            </w:r>
          </w:p>
        </w:tc>
        <w:tc>
          <w:tcPr>
            <w:tcW w:w="1928" w:type="dxa"/>
            <w:shd w:val="clear" w:color="auto" w:fill="auto"/>
          </w:tcPr>
          <w:p w:rsidR="00800ED0" w:rsidRPr="00800ED0" w:rsidRDefault="00800ED0" w:rsidP="00800ED0">
            <w:pPr>
              <w:jc w:val="center"/>
              <w:rPr>
                <w:sz w:val="24"/>
                <w:szCs w:val="24"/>
              </w:rPr>
            </w:pPr>
          </w:p>
        </w:tc>
        <w:tc>
          <w:tcPr>
            <w:tcW w:w="1916" w:type="dxa"/>
            <w:shd w:val="clear" w:color="auto" w:fill="auto"/>
          </w:tcPr>
          <w:p w:rsidR="00800ED0" w:rsidRPr="00800ED0" w:rsidRDefault="001C3494" w:rsidP="00800ED0">
            <w:pPr>
              <w:jc w:val="center"/>
              <w:rPr>
                <w:sz w:val="24"/>
                <w:szCs w:val="24"/>
              </w:rPr>
            </w:pPr>
            <w:r>
              <w:rPr>
                <w:sz w:val="24"/>
                <w:szCs w:val="24"/>
              </w:rPr>
              <w:t>2</w:t>
            </w:r>
            <w:r w:rsidR="0035397B">
              <w:rPr>
                <w:sz w:val="24"/>
                <w:szCs w:val="24"/>
              </w:rPr>
              <w:t>2</w:t>
            </w:r>
          </w:p>
        </w:tc>
      </w:tr>
      <w:tr w:rsidR="00800ED0" w:rsidRPr="00800ED0" w:rsidTr="0048016C">
        <w:trPr>
          <w:jc w:val="center"/>
        </w:trPr>
        <w:tc>
          <w:tcPr>
            <w:tcW w:w="3102" w:type="dxa"/>
          </w:tcPr>
          <w:p w:rsidR="00800ED0" w:rsidRPr="00800ED0" w:rsidRDefault="00800ED0" w:rsidP="00800ED0">
            <w:pPr>
              <w:rPr>
                <w:sz w:val="24"/>
                <w:szCs w:val="24"/>
              </w:rPr>
            </w:pPr>
            <w:r w:rsidRPr="00800ED0">
              <w:rPr>
                <w:sz w:val="24"/>
                <w:szCs w:val="24"/>
              </w:rPr>
              <w:t>4. Внутрикотловая обработка воды</w:t>
            </w:r>
          </w:p>
        </w:tc>
        <w:tc>
          <w:tcPr>
            <w:tcW w:w="895" w:type="dxa"/>
            <w:shd w:val="clear" w:color="auto" w:fill="auto"/>
          </w:tcPr>
          <w:p w:rsidR="00800ED0" w:rsidRPr="00800ED0" w:rsidRDefault="001C3494" w:rsidP="00800ED0">
            <w:pPr>
              <w:jc w:val="center"/>
              <w:rPr>
                <w:sz w:val="24"/>
                <w:szCs w:val="24"/>
              </w:rPr>
            </w:pPr>
            <w:r>
              <w:rPr>
                <w:sz w:val="24"/>
                <w:szCs w:val="24"/>
              </w:rPr>
              <w:t>24</w:t>
            </w:r>
          </w:p>
        </w:tc>
        <w:tc>
          <w:tcPr>
            <w:tcW w:w="1560" w:type="dxa"/>
            <w:shd w:val="clear" w:color="auto" w:fill="auto"/>
          </w:tcPr>
          <w:p w:rsidR="00800ED0" w:rsidRPr="00800ED0" w:rsidRDefault="00800ED0" w:rsidP="00800ED0">
            <w:pPr>
              <w:jc w:val="center"/>
              <w:rPr>
                <w:sz w:val="24"/>
                <w:szCs w:val="24"/>
              </w:rPr>
            </w:pPr>
          </w:p>
        </w:tc>
        <w:tc>
          <w:tcPr>
            <w:tcW w:w="1468" w:type="dxa"/>
            <w:shd w:val="clear" w:color="auto" w:fill="auto"/>
          </w:tcPr>
          <w:p w:rsidR="00800ED0" w:rsidRPr="00800ED0" w:rsidRDefault="00800ED0" w:rsidP="00800ED0">
            <w:pPr>
              <w:jc w:val="center"/>
              <w:rPr>
                <w:sz w:val="24"/>
                <w:szCs w:val="24"/>
              </w:rPr>
            </w:pPr>
            <w:r w:rsidRPr="00800ED0">
              <w:rPr>
                <w:sz w:val="24"/>
                <w:szCs w:val="24"/>
              </w:rPr>
              <w:t>4</w:t>
            </w:r>
          </w:p>
        </w:tc>
        <w:tc>
          <w:tcPr>
            <w:tcW w:w="1879" w:type="dxa"/>
            <w:shd w:val="clear" w:color="auto" w:fill="auto"/>
          </w:tcPr>
          <w:p w:rsidR="00800ED0" w:rsidRPr="00800ED0" w:rsidRDefault="00800ED0" w:rsidP="00800ED0">
            <w:pPr>
              <w:jc w:val="center"/>
              <w:rPr>
                <w:sz w:val="24"/>
                <w:szCs w:val="24"/>
              </w:rPr>
            </w:pPr>
            <w:r w:rsidRPr="00800ED0">
              <w:rPr>
                <w:sz w:val="24"/>
                <w:szCs w:val="24"/>
              </w:rPr>
              <w:t>2</w:t>
            </w:r>
          </w:p>
        </w:tc>
        <w:tc>
          <w:tcPr>
            <w:tcW w:w="1878" w:type="dxa"/>
            <w:shd w:val="clear" w:color="auto" w:fill="auto"/>
          </w:tcPr>
          <w:p w:rsidR="00800ED0" w:rsidRPr="00800ED0" w:rsidRDefault="00800ED0" w:rsidP="00800ED0">
            <w:pPr>
              <w:jc w:val="center"/>
              <w:rPr>
                <w:sz w:val="24"/>
                <w:szCs w:val="24"/>
              </w:rPr>
            </w:pPr>
            <w:r w:rsidRPr="00800ED0">
              <w:rPr>
                <w:sz w:val="24"/>
                <w:szCs w:val="24"/>
              </w:rPr>
              <w:t>2</w:t>
            </w:r>
          </w:p>
        </w:tc>
        <w:tc>
          <w:tcPr>
            <w:tcW w:w="1928" w:type="dxa"/>
            <w:shd w:val="clear" w:color="auto" w:fill="auto"/>
          </w:tcPr>
          <w:p w:rsidR="00800ED0" w:rsidRPr="00800ED0" w:rsidRDefault="00800ED0" w:rsidP="00800ED0">
            <w:pPr>
              <w:jc w:val="center"/>
              <w:rPr>
                <w:sz w:val="24"/>
                <w:szCs w:val="24"/>
              </w:rPr>
            </w:pPr>
          </w:p>
        </w:tc>
        <w:tc>
          <w:tcPr>
            <w:tcW w:w="1916" w:type="dxa"/>
            <w:shd w:val="clear" w:color="auto" w:fill="auto"/>
          </w:tcPr>
          <w:p w:rsidR="00800ED0" w:rsidRPr="00800ED0" w:rsidRDefault="001C3494" w:rsidP="00800ED0">
            <w:pPr>
              <w:jc w:val="center"/>
              <w:rPr>
                <w:sz w:val="24"/>
                <w:szCs w:val="24"/>
              </w:rPr>
            </w:pPr>
            <w:r>
              <w:rPr>
                <w:sz w:val="24"/>
                <w:szCs w:val="24"/>
              </w:rPr>
              <w:t>20</w:t>
            </w:r>
          </w:p>
        </w:tc>
      </w:tr>
      <w:tr w:rsidR="00800ED0" w:rsidRPr="00800ED0" w:rsidTr="0048016C">
        <w:trPr>
          <w:jc w:val="center"/>
        </w:trPr>
        <w:tc>
          <w:tcPr>
            <w:tcW w:w="3102" w:type="dxa"/>
          </w:tcPr>
          <w:p w:rsidR="00800ED0" w:rsidRPr="00800ED0" w:rsidRDefault="00800ED0" w:rsidP="00800ED0">
            <w:pPr>
              <w:rPr>
                <w:b/>
                <w:sz w:val="24"/>
                <w:szCs w:val="24"/>
              </w:rPr>
            </w:pPr>
            <w:r w:rsidRPr="00800ED0">
              <w:rPr>
                <w:sz w:val="24"/>
                <w:szCs w:val="24"/>
              </w:rPr>
              <w:t>5. Питание котла водой</w:t>
            </w:r>
          </w:p>
        </w:tc>
        <w:tc>
          <w:tcPr>
            <w:tcW w:w="895" w:type="dxa"/>
            <w:shd w:val="clear" w:color="auto" w:fill="auto"/>
          </w:tcPr>
          <w:p w:rsidR="00800ED0" w:rsidRPr="00800ED0" w:rsidRDefault="001C3494" w:rsidP="00800ED0">
            <w:pPr>
              <w:jc w:val="center"/>
              <w:rPr>
                <w:sz w:val="24"/>
                <w:szCs w:val="24"/>
              </w:rPr>
            </w:pPr>
            <w:r>
              <w:rPr>
                <w:sz w:val="24"/>
                <w:szCs w:val="24"/>
              </w:rPr>
              <w:t>1</w:t>
            </w:r>
            <w:r w:rsidR="001525C3">
              <w:rPr>
                <w:sz w:val="24"/>
                <w:szCs w:val="24"/>
              </w:rPr>
              <w:t>4</w:t>
            </w:r>
          </w:p>
        </w:tc>
        <w:tc>
          <w:tcPr>
            <w:tcW w:w="1560" w:type="dxa"/>
            <w:shd w:val="clear" w:color="auto" w:fill="auto"/>
          </w:tcPr>
          <w:p w:rsidR="00800ED0" w:rsidRPr="00800ED0" w:rsidRDefault="00800ED0" w:rsidP="00800ED0">
            <w:pPr>
              <w:jc w:val="center"/>
              <w:rPr>
                <w:sz w:val="24"/>
                <w:szCs w:val="24"/>
              </w:rPr>
            </w:pPr>
          </w:p>
        </w:tc>
        <w:tc>
          <w:tcPr>
            <w:tcW w:w="1468" w:type="dxa"/>
            <w:shd w:val="clear" w:color="auto" w:fill="auto"/>
          </w:tcPr>
          <w:p w:rsidR="00800ED0" w:rsidRPr="00800ED0" w:rsidRDefault="00800ED0" w:rsidP="00800ED0">
            <w:pPr>
              <w:jc w:val="center"/>
              <w:rPr>
                <w:sz w:val="24"/>
                <w:szCs w:val="24"/>
              </w:rPr>
            </w:pPr>
            <w:r w:rsidRPr="00800ED0">
              <w:rPr>
                <w:sz w:val="24"/>
                <w:szCs w:val="24"/>
              </w:rPr>
              <w:t>4</w:t>
            </w:r>
          </w:p>
        </w:tc>
        <w:tc>
          <w:tcPr>
            <w:tcW w:w="1879" w:type="dxa"/>
            <w:shd w:val="clear" w:color="auto" w:fill="auto"/>
          </w:tcPr>
          <w:p w:rsidR="00800ED0" w:rsidRPr="00800ED0" w:rsidRDefault="00800ED0" w:rsidP="00800ED0">
            <w:pPr>
              <w:jc w:val="center"/>
              <w:rPr>
                <w:sz w:val="24"/>
                <w:szCs w:val="24"/>
              </w:rPr>
            </w:pPr>
            <w:r w:rsidRPr="00800ED0">
              <w:rPr>
                <w:sz w:val="24"/>
                <w:szCs w:val="24"/>
              </w:rPr>
              <w:t>2</w:t>
            </w:r>
          </w:p>
        </w:tc>
        <w:tc>
          <w:tcPr>
            <w:tcW w:w="1878" w:type="dxa"/>
            <w:shd w:val="clear" w:color="auto" w:fill="auto"/>
          </w:tcPr>
          <w:p w:rsidR="00800ED0" w:rsidRPr="00800ED0" w:rsidRDefault="00800ED0" w:rsidP="00800ED0">
            <w:pPr>
              <w:jc w:val="center"/>
              <w:rPr>
                <w:sz w:val="24"/>
                <w:szCs w:val="24"/>
              </w:rPr>
            </w:pPr>
            <w:r w:rsidRPr="00800ED0">
              <w:rPr>
                <w:sz w:val="24"/>
                <w:szCs w:val="24"/>
              </w:rPr>
              <w:t>2</w:t>
            </w:r>
          </w:p>
        </w:tc>
        <w:tc>
          <w:tcPr>
            <w:tcW w:w="1928" w:type="dxa"/>
            <w:shd w:val="clear" w:color="auto" w:fill="auto"/>
          </w:tcPr>
          <w:p w:rsidR="00800ED0" w:rsidRPr="00800ED0" w:rsidRDefault="00800ED0" w:rsidP="00800ED0">
            <w:pPr>
              <w:jc w:val="center"/>
              <w:rPr>
                <w:sz w:val="24"/>
                <w:szCs w:val="24"/>
              </w:rPr>
            </w:pPr>
          </w:p>
        </w:tc>
        <w:tc>
          <w:tcPr>
            <w:tcW w:w="1916" w:type="dxa"/>
            <w:shd w:val="clear" w:color="auto" w:fill="auto"/>
          </w:tcPr>
          <w:p w:rsidR="00800ED0" w:rsidRPr="00800ED0" w:rsidRDefault="001C3494" w:rsidP="00800ED0">
            <w:pPr>
              <w:jc w:val="center"/>
              <w:rPr>
                <w:sz w:val="24"/>
                <w:szCs w:val="24"/>
              </w:rPr>
            </w:pPr>
            <w:r>
              <w:rPr>
                <w:sz w:val="24"/>
                <w:szCs w:val="24"/>
              </w:rPr>
              <w:t>10</w:t>
            </w:r>
          </w:p>
        </w:tc>
      </w:tr>
      <w:tr w:rsidR="00800ED0" w:rsidRPr="00800ED0" w:rsidTr="0048016C">
        <w:trPr>
          <w:jc w:val="center"/>
        </w:trPr>
        <w:tc>
          <w:tcPr>
            <w:tcW w:w="3102" w:type="dxa"/>
          </w:tcPr>
          <w:p w:rsidR="00800ED0" w:rsidRPr="00800ED0" w:rsidRDefault="00800ED0" w:rsidP="00800ED0">
            <w:pPr>
              <w:rPr>
                <w:b/>
                <w:sz w:val="24"/>
                <w:szCs w:val="24"/>
              </w:rPr>
            </w:pPr>
            <w:r w:rsidRPr="00800ED0">
              <w:rPr>
                <w:sz w:val="24"/>
                <w:szCs w:val="24"/>
              </w:rPr>
              <w:t>6. Методы предупреждения накипеобразования</w:t>
            </w:r>
          </w:p>
        </w:tc>
        <w:tc>
          <w:tcPr>
            <w:tcW w:w="895" w:type="dxa"/>
            <w:shd w:val="clear" w:color="auto" w:fill="auto"/>
          </w:tcPr>
          <w:p w:rsidR="00800ED0" w:rsidRPr="00800ED0" w:rsidRDefault="001C3494" w:rsidP="00800ED0">
            <w:pPr>
              <w:jc w:val="center"/>
              <w:rPr>
                <w:sz w:val="24"/>
                <w:szCs w:val="24"/>
              </w:rPr>
            </w:pPr>
            <w:r>
              <w:rPr>
                <w:sz w:val="24"/>
                <w:szCs w:val="24"/>
              </w:rPr>
              <w:t>9</w:t>
            </w:r>
            <w:r w:rsidR="001525C3">
              <w:rPr>
                <w:sz w:val="24"/>
                <w:szCs w:val="24"/>
              </w:rPr>
              <w:t>,5</w:t>
            </w:r>
          </w:p>
        </w:tc>
        <w:tc>
          <w:tcPr>
            <w:tcW w:w="1560" w:type="dxa"/>
            <w:shd w:val="clear" w:color="auto" w:fill="auto"/>
          </w:tcPr>
          <w:p w:rsidR="00800ED0" w:rsidRPr="00800ED0" w:rsidRDefault="00800ED0" w:rsidP="00800ED0">
            <w:pPr>
              <w:jc w:val="center"/>
              <w:rPr>
                <w:sz w:val="24"/>
                <w:szCs w:val="24"/>
              </w:rPr>
            </w:pPr>
          </w:p>
        </w:tc>
        <w:tc>
          <w:tcPr>
            <w:tcW w:w="1468" w:type="dxa"/>
            <w:shd w:val="clear" w:color="auto" w:fill="auto"/>
          </w:tcPr>
          <w:p w:rsidR="00800ED0" w:rsidRPr="00800ED0" w:rsidRDefault="001C3494" w:rsidP="00800ED0">
            <w:pPr>
              <w:jc w:val="center"/>
              <w:rPr>
                <w:sz w:val="24"/>
                <w:szCs w:val="24"/>
              </w:rPr>
            </w:pPr>
            <w:r>
              <w:rPr>
                <w:sz w:val="24"/>
                <w:szCs w:val="24"/>
              </w:rPr>
              <w:t>4</w:t>
            </w:r>
          </w:p>
        </w:tc>
        <w:tc>
          <w:tcPr>
            <w:tcW w:w="1879" w:type="dxa"/>
            <w:shd w:val="clear" w:color="auto" w:fill="auto"/>
          </w:tcPr>
          <w:p w:rsidR="00800ED0" w:rsidRPr="00800ED0" w:rsidRDefault="001C3494" w:rsidP="00800ED0">
            <w:pPr>
              <w:jc w:val="center"/>
              <w:rPr>
                <w:sz w:val="24"/>
                <w:szCs w:val="24"/>
              </w:rPr>
            </w:pPr>
            <w:r>
              <w:rPr>
                <w:sz w:val="24"/>
                <w:szCs w:val="24"/>
              </w:rPr>
              <w:t>2</w:t>
            </w:r>
          </w:p>
        </w:tc>
        <w:tc>
          <w:tcPr>
            <w:tcW w:w="1878" w:type="dxa"/>
            <w:shd w:val="clear" w:color="auto" w:fill="auto"/>
          </w:tcPr>
          <w:p w:rsidR="00800ED0" w:rsidRPr="00800ED0" w:rsidRDefault="00800ED0" w:rsidP="00800ED0">
            <w:pPr>
              <w:jc w:val="center"/>
              <w:rPr>
                <w:sz w:val="24"/>
                <w:szCs w:val="24"/>
              </w:rPr>
            </w:pPr>
            <w:r w:rsidRPr="00800ED0">
              <w:rPr>
                <w:sz w:val="24"/>
                <w:szCs w:val="24"/>
              </w:rPr>
              <w:t>2</w:t>
            </w:r>
          </w:p>
        </w:tc>
        <w:tc>
          <w:tcPr>
            <w:tcW w:w="1928" w:type="dxa"/>
            <w:shd w:val="clear" w:color="auto" w:fill="auto"/>
          </w:tcPr>
          <w:p w:rsidR="00800ED0" w:rsidRPr="00800ED0" w:rsidRDefault="00800ED0" w:rsidP="00800ED0">
            <w:pPr>
              <w:jc w:val="center"/>
              <w:rPr>
                <w:sz w:val="24"/>
                <w:szCs w:val="24"/>
              </w:rPr>
            </w:pPr>
          </w:p>
        </w:tc>
        <w:tc>
          <w:tcPr>
            <w:tcW w:w="1916" w:type="dxa"/>
            <w:shd w:val="clear" w:color="auto" w:fill="auto"/>
          </w:tcPr>
          <w:p w:rsidR="00800ED0" w:rsidRPr="00800ED0" w:rsidRDefault="002521B3" w:rsidP="00800ED0">
            <w:pPr>
              <w:jc w:val="center"/>
              <w:rPr>
                <w:sz w:val="24"/>
                <w:szCs w:val="24"/>
              </w:rPr>
            </w:pPr>
            <w:r>
              <w:rPr>
                <w:sz w:val="24"/>
                <w:szCs w:val="24"/>
              </w:rPr>
              <w:t>5</w:t>
            </w:r>
            <w:r w:rsidR="00800ED0" w:rsidRPr="00800ED0">
              <w:rPr>
                <w:sz w:val="24"/>
                <w:szCs w:val="24"/>
              </w:rPr>
              <w:t>,5</w:t>
            </w:r>
          </w:p>
        </w:tc>
      </w:tr>
      <w:tr w:rsidR="00800ED0" w:rsidRPr="00800ED0" w:rsidTr="0048016C">
        <w:trPr>
          <w:jc w:val="center"/>
        </w:trPr>
        <w:tc>
          <w:tcPr>
            <w:tcW w:w="3102" w:type="dxa"/>
          </w:tcPr>
          <w:p w:rsidR="00800ED0" w:rsidRPr="00800ED0" w:rsidRDefault="00800ED0" w:rsidP="00800ED0">
            <w:pPr>
              <w:rPr>
                <w:bCs/>
                <w:sz w:val="24"/>
                <w:szCs w:val="24"/>
              </w:rPr>
            </w:pPr>
            <w:r w:rsidRPr="00800ED0">
              <w:rPr>
                <w:bCs/>
                <w:sz w:val="24"/>
                <w:szCs w:val="24"/>
              </w:rPr>
              <w:t>ИЗ</w:t>
            </w:r>
          </w:p>
        </w:tc>
        <w:tc>
          <w:tcPr>
            <w:tcW w:w="895" w:type="dxa"/>
            <w:shd w:val="clear" w:color="auto" w:fill="auto"/>
          </w:tcPr>
          <w:p w:rsidR="00800ED0" w:rsidRPr="00800ED0" w:rsidRDefault="00800ED0" w:rsidP="00800ED0">
            <w:pPr>
              <w:jc w:val="center"/>
              <w:rPr>
                <w:bCs/>
                <w:sz w:val="24"/>
                <w:szCs w:val="24"/>
              </w:rPr>
            </w:pPr>
            <w:r w:rsidRPr="00800ED0">
              <w:rPr>
                <w:bCs/>
                <w:sz w:val="24"/>
                <w:szCs w:val="24"/>
              </w:rPr>
              <w:t>2</w:t>
            </w:r>
          </w:p>
        </w:tc>
        <w:tc>
          <w:tcPr>
            <w:tcW w:w="1560" w:type="dxa"/>
            <w:shd w:val="clear" w:color="auto" w:fill="auto"/>
          </w:tcPr>
          <w:p w:rsidR="00800ED0" w:rsidRPr="00800ED0" w:rsidRDefault="00800ED0" w:rsidP="00800ED0">
            <w:pPr>
              <w:jc w:val="center"/>
              <w:rPr>
                <w:bCs/>
                <w:sz w:val="24"/>
                <w:szCs w:val="24"/>
              </w:rPr>
            </w:pPr>
          </w:p>
        </w:tc>
        <w:tc>
          <w:tcPr>
            <w:tcW w:w="1468" w:type="dxa"/>
            <w:shd w:val="clear" w:color="auto" w:fill="auto"/>
          </w:tcPr>
          <w:p w:rsidR="00800ED0" w:rsidRPr="00800ED0" w:rsidRDefault="00800ED0" w:rsidP="00800ED0">
            <w:pPr>
              <w:jc w:val="center"/>
              <w:rPr>
                <w:bCs/>
                <w:sz w:val="24"/>
                <w:szCs w:val="24"/>
              </w:rPr>
            </w:pPr>
            <w:r w:rsidRPr="00800ED0">
              <w:rPr>
                <w:bCs/>
                <w:sz w:val="24"/>
                <w:szCs w:val="24"/>
              </w:rPr>
              <w:t>2</w:t>
            </w:r>
          </w:p>
        </w:tc>
        <w:tc>
          <w:tcPr>
            <w:tcW w:w="1879" w:type="dxa"/>
            <w:shd w:val="clear" w:color="auto" w:fill="auto"/>
          </w:tcPr>
          <w:p w:rsidR="00800ED0" w:rsidRPr="00800ED0" w:rsidRDefault="00800ED0" w:rsidP="00800ED0">
            <w:pPr>
              <w:jc w:val="center"/>
              <w:rPr>
                <w:bCs/>
                <w:sz w:val="24"/>
                <w:szCs w:val="24"/>
              </w:rPr>
            </w:pPr>
          </w:p>
        </w:tc>
        <w:tc>
          <w:tcPr>
            <w:tcW w:w="1878" w:type="dxa"/>
            <w:shd w:val="clear" w:color="auto" w:fill="auto"/>
          </w:tcPr>
          <w:p w:rsidR="00800ED0" w:rsidRPr="00800ED0" w:rsidRDefault="00800ED0" w:rsidP="00800ED0">
            <w:pPr>
              <w:jc w:val="center"/>
              <w:rPr>
                <w:bCs/>
                <w:sz w:val="24"/>
                <w:szCs w:val="24"/>
              </w:rPr>
            </w:pPr>
          </w:p>
        </w:tc>
        <w:tc>
          <w:tcPr>
            <w:tcW w:w="1928" w:type="dxa"/>
            <w:shd w:val="clear" w:color="auto" w:fill="auto"/>
          </w:tcPr>
          <w:p w:rsidR="00800ED0" w:rsidRPr="00800ED0" w:rsidRDefault="00800ED0" w:rsidP="00800ED0">
            <w:pPr>
              <w:jc w:val="center"/>
              <w:rPr>
                <w:bCs/>
                <w:sz w:val="24"/>
                <w:szCs w:val="24"/>
              </w:rPr>
            </w:pPr>
          </w:p>
        </w:tc>
        <w:tc>
          <w:tcPr>
            <w:tcW w:w="1916" w:type="dxa"/>
            <w:shd w:val="clear" w:color="auto" w:fill="auto"/>
          </w:tcPr>
          <w:p w:rsidR="00800ED0" w:rsidRPr="00800ED0" w:rsidRDefault="00800ED0" w:rsidP="00800ED0">
            <w:pPr>
              <w:jc w:val="center"/>
              <w:rPr>
                <w:bCs/>
                <w:sz w:val="24"/>
                <w:szCs w:val="24"/>
              </w:rPr>
            </w:pPr>
          </w:p>
        </w:tc>
      </w:tr>
      <w:tr w:rsidR="00800ED0" w:rsidRPr="00800ED0" w:rsidTr="0048016C">
        <w:trPr>
          <w:jc w:val="center"/>
        </w:trPr>
        <w:tc>
          <w:tcPr>
            <w:tcW w:w="3102" w:type="dxa"/>
          </w:tcPr>
          <w:p w:rsidR="00800ED0" w:rsidRPr="00800ED0" w:rsidRDefault="00800ED0" w:rsidP="00800ED0">
            <w:pPr>
              <w:rPr>
                <w:bCs/>
                <w:sz w:val="24"/>
                <w:szCs w:val="24"/>
              </w:rPr>
            </w:pPr>
            <w:r w:rsidRPr="00800ED0">
              <w:rPr>
                <w:bCs/>
                <w:sz w:val="24"/>
                <w:szCs w:val="24"/>
              </w:rPr>
              <w:t>АК</w:t>
            </w:r>
          </w:p>
        </w:tc>
        <w:tc>
          <w:tcPr>
            <w:tcW w:w="895" w:type="dxa"/>
            <w:shd w:val="clear" w:color="auto" w:fill="auto"/>
          </w:tcPr>
          <w:p w:rsidR="00800ED0" w:rsidRPr="00800ED0" w:rsidRDefault="00800ED0" w:rsidP="00800ED0">
            <w:pPr>
              <w:jc w:val="center"/>
              <w:rPr>
                <w:bCs/>
                <w:sz w:val="24"/>
                <w:szCs w:val="24"/>
              </w:rPr>
            </w:pPr>
            <w:r w:rsidRPr="00800ED0">
              <w:rPr>
                <w:bCs/>
                <w:sz w:val="24"/>
                <w:szCs w:val="24"/>
              </w:rPr>
              <w:t>0,5</w:t>
            </w:r>
          </w:p>
        </w:tc>
        <w:tc>
          <w:tcPr>
            <w:tcW w:w="1560" w:type="dxa"/>
            <w:shd w:val="clear" w:color="auto" w:fill="auto"/>
          </w:tcPr>
          <w:p w:rsidR="00800ED0" w:rsidRPr="00800ED0" w:rsidRDefault="00800ED0" w:rsidP="00800ED0">
            <w:pPr>
              <w:jc w:val="center"/>
              <w:rPr>
                <w:bCs/>
                <w:sz w:val="24"/>
                <w:szCs w:val="24"/>
              </w:rPr>
            </w:pPr>
          </w:p>
        </w:tc>
        <w:tc>
          <w:tcPr>
            <w:tcW w:w="1468" w:type="dxa"/>
            <w:shd w:val="clear" w:color="auto" w:fill="auto"/>
          </w:tcPr>
          <w:p w:rsidR="00800ED0" w:rsidRPr="00800ED0" w:rsidRDefault="00800ED0" w:rsidP="00800ED0">
            <w:pPr>
              <w:jc w:val="center"/>
              <w:rPr>
                <w:bCs/>
                <w:sz w:val="24"/>
                <w:szCs w:val="24"/>
              </w:rPr>
            </w:pPr>
            <w:r w:rsidRPr="00800ED0">
              <w:rPr>
                <w:bCs/>
                <w:sz w:val="24"/>
                <w:szCs w:val="24"/>
              </w:rPr>
              <w:t>0,5</w:t>
            </w:r>
          </w:p>
        </w:tc>
        <w:tc>
          <w:tcPr>
            <w:tcW w:w="1879" w:type="dxa"/>
            <w:shd w:val="clear" w:color="auto" w:fill="auto"/>
          </w:tcPr>
          <w:p w:rsidR="00800ED0" w:rsidRPr="00800ED0" w:rsidRDefault="00800ED0" w:rsidP="00800ED0">
            <w:pPr>
              <w:jc w:val="center"/>
              <w:rPr>
                <w:bCs/>
                <w:sz w:val="24"/>
                <w:szCs w:val="24"/>
              </w:rPr>
            </w:pPr>
          </w:p>
        </w:tc>
        <w:tc>
          <w:tcPr>
            <w:tcW w:w="1878" w:type="dxa"/>
            <w:shd w:val="clear" w:color="auto" w:fill="auto"/>
          </w:tcPr>
          <w:p w:rsidR="00800ED0" w:rsidRPr="00800ED0" w:rsidRDefault="00800ED0" w:rsidP="00800ED0">
            <w:pPr>
              <w:jc w:val="center"/>
              <w:rPr>
                <w:bCs/>
                <w:sz w:val="24"/>
                <w:szCs w:val="24"/>
              </w:rPr>
            </w:pPr>
          </w:p>
        </w:tc>
        <w:tc>
          <w:tcPr>
            <w:tcW w:w="1928" w:type="dxa"/>
            <w:shd w:val="clear" w:color="auto" w:fill="auto"/>
          </w:tcPr>
          <w:p w:rsidR="00800ED0" w:rsidRPr="00800ED0" w:rsidRDefault="00800ED0" w:rsidP="00800ED0">
            <w:pPr>
              <w:jc w:val="center"/>
              <w:rPr>
                <w:bCs/>
                <w:sz w:val="24"/>
                <w:szCs w:val="24"/>
              </w:rPr>
            </w:pPr>
          </w:p>
        </w:tc>
        <w:tc>
          <w:tcPr>
            <w:tcW w:w="1916" w:type="dxa"/>
            <w:shd w:val="clear" w:color="auto" w:fill="auto"/>
          </w:tcPr>
          <w:p w:rsidR="00800ED0" w:rsidRPr="00800ED0" w:rsidRDefault="00800ED0" w:rsidP="00800ED0">
            <w:pPr>
              <w:jc w:val="center"/>
              <w:rPr>
                <w:bCs/>
                <w:sz w:val="24"/>
                <w:szCs w:val="24"/>
              </w:rPr>
            </w:pPr>
          </w:p>
        </w:tc>
      </w:tr>
      <w:tr w:rsidR="00800ED0" w:rsidRPr="00800ED0" w:rsidTr="0048016C">
        <w:trPr>
          <w:jc w:val="center"/>
        </w:trPr>
        <w:tc>
          <w:tcPr>
            <w:tcW w:w="3102" w:type="dxa"/>
          </w:tcPr>
          <w:p w:rsidR="00800ED0" w:rsidRPr="00800ED0" w:rsidRDefault="00800ED0" w:rsidP="00800ED0">
            <w:pPr>
              <w:rPr>
                <w:bCs/>
                <w:sz w:val="24"/>
                <w:szCs w:val="24"/>
              </w:rPr>
            </w:pPr>
            <w:r w:rsidRPr="00800ED0">
              <w:rPr>
                <w:bCs/>
                <w:sz w:val="24"/>
                <w:szCs w:val="24"/>
              </w:rPr>
              <w:t>Контроль</w:t>
            </w:r>
          </w:p>
        </w:tc>
        <w:tc>
          <w:tcPr>
            <w:tcW w:w="895" w:type="dxa"/>
            <w:shd w:val="clear" w:color="auto" w:fill="auto"/>
          </w:tcPr>
          <w:p w:rsidR="00800ED0" w:rsidRPr="00800ED0" w:rsidRDefault="00800ED0" w:rsidP="00800ED0">
            <w:pPr>
              <w:jc w:val="center"/>
              <w:rPr>
                <w:bCs/>
                <w:sz w:val="24"/>
                <w:szCs w:val="24"/>
              </w:rPr>
            </w:pPr>
          </w:p>
        </w:tc>
        <w:tc>
          <w:tcPr>
            <w:tcW w:w="1560" w:type="dxa"/>
            <w:shd w:val="clear" w:color="auto" w:fill="auto"/>
          </w:tcPr>
          <w:p w:rsidR="00800ED0" w:rsidRPr="00800ED0" w:rsidRDefault="00800ED0" w:rsidP="00800ED0">
            <w:pPr>
              <w:jc w:val="center"/>
              <w:rPr>
                <w:bCs/>
                <w:sz w:val="24"/>
                <w:szCs w:val="24"/>
              </w:rPr>
            </w:pPr>
          </w:p>
        </w:tc>
        <w:tc>
          <w:tcPr>
            <w:tcW w:w="1468" w:type="dxa"/>
            <w:shd w:val="clear" w:color="auto" w:fill="auto"/>
          </w:tcPr>
          <w:p w:rsidR="00800ED0" w:rsidRPr="00800ED0" w:rsidRDefault="00800ED0" w:rsidP="00800ED0">
            <w:pPr>
              <w:jc w:val="center"/>
              <w:rPr>
                <w:bCs/>
                <w:sz w:val="24"/>
                <w:szCs w:val="24"/>
              </w:rPr>
            </w:pPr>
          </w:p>
        </w:tc>
        <w:tc>
          <w:tcPr>
            <w:tcW w:w="1879" w:type="dxa"/>
            <w:shd w:val="clear" w:color="auto" w:fill="auto"/>
          </w:tcPr>
          <w:p w:rsidR="00800ED0" w:rsidRPr="00800ED0" w:rsidRDefault="00800ED0" w:rsidP="00800ED0">
            <w:pPr>
              <w:jc w:val="center"/>
              <w:rPr>
                <w:bCs/>
                <w:sz w:val="24"/>
                <w:szCs w:val="24"/>
              </w:rPr>
            </w:pPr>
          </w:p>
        </w:tc>
        <w:tc>
          <w:tcPr>
            <w:tcW w:w="1878" w:type="dxa"/>
            <w:shd w:val="clear" w:color="auto" w:fill="auto"/>
          </w:tcPr>
          <w:p w:rsidR="00800ED0" w:rsidRPr="00800ED0" w:rsidRDefault="00800ED0" w:rsidP="00800ED0">
            <w:pPr>
              <w:jc w:val="center"/>
              <w:rPr>
                <w:bCs/>
                <w:sz w:val="24"/>
                <w:szCs w:val="24"/>
              </w:rPr>
            </w:pPr>
          </w:p>
        </w:tc>
        <w:tc>
          <w:tcPr>
            <w:tcW w:w="1928" w:type="dxa"/>
            <w:shd w:val="clear" w:color="auto" w:fill="auto"/>
          </w:tcPr>
          <w:p w:rsidR="00800ED0" w:rsidRPr="00800ED0" w:rsidRDefault="00800ED0" w:rsidP="00800ED0">
            <w:pPr>
              <w:jc w:val="center"/>
              <w:rPr>
                <w:bCs/>
                <w:sz w:val="24"/>
                <w:szCs w:val="24"/>
              </w:rPr>
            </w:pPr>
          </w:p>
        </w:tc>
        <w:tc>
          <w:tcPr>
            <w:tcW w:w="1916" w:type="dxa"/>
            <w:shd w:val="clear" w:color="auto" w:fill="auto"/>
          </w:tcPr>
          <w:p w:rsidR="00800ED0" w:rsidRPr="00800ED0" w:rsidRDefault="00800ED0" w:rsidP="00800ED0">
            <w:pPr>
              <w:jc w:val="center"/>
              <w:rPr>
                <w:bCs/>
                <w:sz w:val="24"/>
                <w:szCs w:val="24"/>
              </w:rPr>
            </w:pPr>
          </w:p>
        </w:tc>
      </w:tr>
      <w:tr w:rsidR="00800ED0" w:rsidRPr="00800ED0" w:rsidTr="0048016C">
        <w:trPr>
          <w:jc w:val="center"/>
        </w:trPr>
        <w:tc>
          <w:tcPr>
            <w:tcW w:w="3102" w:type="dxa"/>
          </w:tcPr>
          <w:p w:rsidR="00800ED0" w:rsidRPr="00800ED0" w:rsidRDefault="00800ED0" w:rsidP="00800ED0">
            <w:pPr>
              <w:rPr>
                <w:bCs/>
                <w:sz w:val="24"/>
                <w:szCs w:val="24"/>
              </w:rPr>
            </w:pPr>
            <w:r w:rsidRPr="00800ED0">
              <w:rPr>
                <w:bCs/>
                <w:sz w:val="24"/>
                <w:szCs w:val="24"/>
              </w:rPr>
              <w:t>Всего часов</w:t>
            </w:r>
          </w:p>
        </w:tc>
        <w:tc>
          <w:tcPr>
            <w:tcW w:w="895" w:type="dxa"/>
            <w:shd w:val="clear" w:color="auto" w:fill="auto"/>
          </w:tcPr>
          <w:p w:rsidR="00800ED0" w:rsidRPr="00800ED0" w:rsidRDefault="001C3494" w:rsidP="00800ED0">
            <w:pPr>
              <w:jc w:val="center"/>
              <w:rPr>
                <w:bCs/>
                <w:sz w:val="24"/>
                <w:szCs w:val="24"/>
              </w:rPr>
            </w:pPr>
            <w:r>
              <w:rPr>
                <w:bCs/>
                <w:sz w:val="24"/>
                <w:szCs w:val="24"/>
              </w:rPr>
              <w:t>108</w:t>
            </w:r>
          </w:p>
        </w:tc>
        <w:tc>
          <w:tcPr>
            <w:tcW w:w="1560" w:type="dxa"/>
            <w:shd w:val="clear" w:color="auto" w:fill="auto"/>
          </w:tcPr>
          <w:p w:rsidR="00800ED0" w:rsidRPr="00800ED0" w:rsidRDefault="00800ED0" w:rsidP="00800ED0">
            <w:pPr>
              <w:jc w:val="center"/>
              <w:rPr>
                <w:bCs/>
                <w:sz w:val="24"/>
                <w:szCs w:val="24"/>
              </w:rPr>
            </w:pPr>
          </w:p>
        </w:tc>
        <w:tc>
          <w:tcPr>
            <w:tcW w:w="1468" w:type="dxa"/>
            <w:shd w:val="clear" w:color="auto" w:fill="auto"/>
          </w:tcPr>
          <w:p w:rsidR="00800ED0" w:rsidRPr="00800ED0" w:rsidRDefault="001C3494" w:rsidP="00800ED0">
            <w:pPr>
              <w:jc w:val="center"/>
              <w:rPr>
                <w:bCs/>
                <w:sz w:val="24"/>
                <w:szCs w:val="24"/>
              </w:rPr>
            </w:pPr>
            <w:r>
              <w:rPr>
                <w:bCs/>
                <w:sz w:val="24"/>
                <w:szCs w:val="24"/>
              </w:rPr>
              <w:t>26</w:t>
            </w:r>
            <w:r w:rsidR="00800ED0" w:rsidRPr="00800ED0">
              <w:rPr>
                <w:bCs/>
                <w:sz w:val="24"/>
                <w:szCs w:val="24"/>
              </w:rPr>
              <w:t>,5</w:t>
            </w:r>
          </w:p>
        </w:tc>
        <w:tc>
          <w:tcPr>
            <w:tcW w:w="1879" w:type="dxa"/>
            <w:shd w:val="clear" w:color="auto" w:fill="auto"/>
          </w:tcPr>
          <w:p w:rsidR="00800ED0" w:rsidRPr="00800ED0" w:rsidRDefault="00800ED0" w:rsidP="001C3494">
            <w:pPr>
              <w:jc w:val="center"/>
              <w:rPr>
                <w:bCs/>
                <w:sz w:val="24"/>
                <w:szCs w:val="24"/>
              </w:rPr>
            </w:pPr>
            <w:r w:rsidRPr="00800ED0">
              <w:rPr>
                <w:bCs/>
                <w:sz w:val="24"/>
                <w:szCs w:val="24"/>
              </w:rPr>
              <w:t>1</w:t>
            </w:r>
            <w:r w:rsidR="001C3494">
              <w:rPr>
                <w:bCs/>
                <w:sz w:val="24"/>
                <w:szCs w:val="24"/>
              </w:rPr>
              <w:t>2</w:t>
            </w:r>
          </w:p>
        </w:tc>
        <w:tc>
          <w:tcPr>
            <w:tcW w:w="1878" w:type="dxa"/>
            <w:shd w:val="clear" w:color="auto" w:fill="auto"/>
          </w:tcPr>
          <w:p w:rsidR="00800ED0" w:rsidRPr="00800ED0" w:rsidRDefault="00800ED0" w:rsidP="001C3494">
            <w:pPr>
              <w:jc w:val="center"/>
              <w:rPr>
                <w:bCs/>
                <w:sz w:val="24"/>
                <w:szCs w:val="24"/>
              </w:rPr>
            </w:pPr>
            <w:r w:rsidRPr="00800ED0">
              <w:rPr>
                <w:bCs/>
                <w:sz w:val="24"/>
                <w:szCs w:val="24"/>
              </w:rPr>
              <w:t>1</w:t>
            </w:r>
            <w:r w:rsidR="001C3494">
              <w:rPr>
                <w:bCs/>
                <w:sz w:val="24"/>
                <w:szCs w:val="24"/>
              </w:rPr>
              <w:t>2</w:t>
            </w:r>
          </w:p>
        </w:tc>
        <w:tc>
          <w:tcPr>
            <w:tcW w:w="1928" w:type="dxa"/>
            <w:shd w:val="clear" w:color="auto" w:fill="auto"/>
          </w:tcPr>
          <w:p w:rsidR="00800ED0" w:rsidRPr="00800ED0" w:rsidRDefault="00800ED0" w:rsidP="00800ED0">
            <w:pPr>
              <w:jc w:val="center"/>
              <w:rPr>
                <w:bCs/>
                <w:sz w:val="24"/>
                <w:szCs w:val="24"/>
              </w:rPr>
            </w:pPr>
            <w:r w:rsidRPr="00800ED0">
              <w:rPr>
                <w:bCs/>
                <w:sz w:val="24"/>
                <w:szCs w:val="24"/>
              </w:rPr>
              <w:t>0</w:t>
            </w:r>
          </w:p>
        </w:tc>
        <w:tc>
          <w:tcPr>
            <w:tcW w:w="1916" w:type="dxa"/>
            <w:shd w:val="clear" w:color="auto" w:fill="auto"/>
          </w:tcPr>
          <w:p w:rsidR="00800ED0" w:rsidRPr="00800ED0" w:rsidRDefault="001C3494" w:rsidP="00800ED0">
            <w:pPr>
              <w:jc w:val="center"/>
              <w:rPr>
                <w:bCs/>
                <w:sz w:val="24"/>
                <w:szCs w:val="24"/>
              </w:rPr>
            </w:pPr>
            <w:r>
              <w:rPr>
                <w:bCs/>
                <w:sz w:val="24"/>
                <w:szCs w:val="24"/>
              </w:rPr>
              <w:t>81</w:t>
            </w:r>
            <w:r w:rsidR="00800ED0" w:rsidRPr="00800ED0">
              <w:rPr>
                <w:bCs/>
                <w:sz w:val="24"/>
                <w:szCs w:val="24"/>
              </w:rPr>
              <w:t>,5</w:t>
            </w:r>
          </w:p>
        </w:tc>
      </w:tr>
    </w:tbl>
    <w:p w:rsidR="007C198B" w:rsidRPr="001D020D" w:rsidRDefault="007C198B" w:rsidP="006074B0">
      <w:pPr>
        <w:rPr>
          <w:sz w:val="8"/>
        </w:rPr>
      </w:pPr>
    </w:p>
    <w:p w:rsidR="007C198B" w:rsidRPr="001D020D" w:rsidRDefault="007C198B" w:rsidP="006074B0">
      <w:pPr>
        <w:rPr>
          <w:sz w:val="8"/>
        </w:rPr>
        <w:sectPr w:rsidR="007C198B" w:rsidRPr="001D020D" w:rsidSect="00B315FB">
          <w:pgSz w:w="16838" w:h="11906" w:orient="landscape" w:code="9"/>
          <w:pgMar w:top="1701" w:right="1134" w:bottom="851" w:left="1134" w:header="567" w:footer="510" w:gutter="0"/>
          <w:cols w:space="708"/>
          <w:docGrid w:linePitch="360"/>
        </w:sectPr>
      </w:pPr>
    </w:p>
    <w:p w:rsidR="001C310E" w:rsidRDefault="00916A31" w:rsidP="00184456">
      <w:pPr>
        <w:ind w:right="-185"/>
        <w:rPr>
          <w:sz w:val="24"/>
        </w:rPr>
      </w:pPr>
      <w:r>
        <w:rPr>
          <w:sz w:val="24"/>
        </w:rPr>
        <w:lastRenderedPageBreak/>
        <w:t>3</w:t>
      </w:r>
      <w:r w:rsidR="001C310E">
        <w:rPr>
          <w:sz w:val="24"/>
        </w:rPr>
        <w:t>.1.</w:t>
      </w:r>
      <w:r>
        <w:rPr>
          <w:sz w:val="24"/>
        </w:rPr>
        <w:t>2</w:t>
      </w:r>
      <w:r w:rsidR="001C310E">
        <w:rPr>
          <w:sz w:val="24"/>
        </w:rPr>
        <w:t xml:space="preserve"> Наименование тем, их содержание, объём в часах лекционных занятий (по семестрам)</w:t>
      </w:r>
    </w:p>
    <w:p w:rsidR="00A85FCB" w:rsidRDefault="00A85FCB" w:rsidP="00184456">
      <w:pPr>
        <w:ind w:right="-185"/>
        <w:rPr>
          <w:sz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14"/>
        <w:gridCol w:w="1844"/>
        <w:gridCol w:w="5952"/>
        <w:gridCol w:w="854"/>
      </w:tblGrid>
      <w:tr w:rsidR="0048016C" w:rsidTr="00A85FCB">
        <w:trPr>
          <w:jc w:val="center"/>
        </w:trPr>
        <w:tc>
          <w:tcPr>
            <w:tcW w:w="714" w:type="dxa"/>
            <w:vMerge w:val="restart"/>
            <w:vAlign w:val="center"/>
          </w:tcPr>
          <w:p w:rsidR="0048016C" w:rsidRDefault="0048016C" w:rsidP="00CA37F9">
            <w:pPr>
              <w:jc w:val="center"/>
              <w:rPr>
                <w:sz w:val="24"/>
              </w:rPr>
            </w:pPr>
            <w:r>
              <w:rPr>
                <w:sz w:val="24"/>
              </w:rPr>
              <w:t>Номер темы</w:t>
            </w:r>
          </w:p>
        </w:tc>
        <w:tc>
          <w:tcPr>
            <w:tcW w:w="1844" w:type="dxa"/>
            <w:vMerge w:val="restart"/>
            <w:vAlign w:val="center"/>
          </w:tcPr>
          <w:p w:rsidR="0048016C" w:rsidRDefault="0048016C" w:rsidP="00CA37F9">
            <w:pPr>
              <w:jc w:val="center"/>
              <w:rPr>
                <w:sz w:val="24"/>
              </w:rPr>
            </w:pPr>
            <w:r>
              <w:rPr>
                <w:sz w:val="24"/>
              </w:rPr>
              <w:t>Наименование темы</w:t>
            </w:r>
          </w:p>
        </w:tc>
        <w:tc>
          <w:tcPr>
            <w:tcW w:w="5952" w:type="dxa"/>
            <w:vMerge w:val="restart"/>
            <w:vAlign w:val="center"/>
          </w:tcPr>
          <w:p w:rsidR="0048016C" w:rsidRDefault="0048016C" w:rsidP="00CA37F9">
            <w:pPr>
              <w:jc w:val="center"/>
              <w:rPr>
                <w:sz w:val="24"/>
              </w:rPr>
            </w:pPr>
            <w:r>
              <w:rPr>
                <w:sz w:val="24"/>
              </w:rPr>
              <w:t>Основное содержание темы</w:t>
            </w:r>
          </w:p>
        </w:tc>
        <w:tc>
          <w:tcPr>
            <w:tcW w:w="854" w:type="dxa"/>
            <w:vAlign w:val="center"/>
          </w:tcPr>
          <w:p w:rsidR="0048016C" w:rsidRDefault="0048016C" w:rsidP="00CA37F9">
            <w:pPr>
              <w:jc w:val="center"/>
              <w:rPr>
                <w:sz w:val="24"/>
              </w:rPr>
            </w:pPr>
            <w:r>
              <w:rPr>
                <w:sz w:val="24"/>
              </w:rPr>
              <w:t xml:space="preserve">Кол-во </w:t>
            </w:r>
          </w:p>
          <w:p w:rsidR="0048016C" w:rsidRDefault="0048016C" w:rsidP="00CA37F9">
            <w:pPr>
              <w:jc w:val="center"/>
              <w:rPr>
                <w:sz w:val="24"/>
              </w:rPr>
            </w:pPr>
            <w:r>
              <w:rPr>
                <w:sz w:val="24"/>
              </w:rPr>
              <w:t>часов</w:t>
            </w:r>
          </w:p>
        </w:tc>
      </w:tr>
      <w:tr w:rsidR="0048016C" w:rsidTr="00A85FCB">
        <w:trPr>
          <w:jc w:val="center"/>
        </w:trPr>
        <w:tc>
          <w:tcPr>
            <w:tcW w:w="714" w:type="dxa"/>
            <w:vMerge/>
          </w:tcPr>
          <w:p w:rsidR="0048016C" w:rsidRDefault="0048016C" w:rsidP="00CA37F9">
            <w:pPr>
              <w:jc w:val="center"/>
              <w:rPr>
                <w:sz w:val="24"/>
              </w:rPr>
            </w:pPr>
          </w:p>
        </w:tc>
        <w:tc>
          <w:tcPr>
            <w:tcW w:w="1844" w:type="dxa"/>
            <w:vMerge/>
          </w:tcPr>
          <w:p w:rsidR="0048016C" w:rsidRDefault="0048016C" w:rsidP="00CA37F9">
            <w:pPr>
              <w:jc w:val="center"/>
              <w:rPr>
                <w:sz w:val="24"/>
              </w:rPr>
            </w:pPr>
          </w:p>
        </w:tc>
        <w:tc>
          <w:tcPr>
            <w:tcW w:w="5952" w:type="dxa"/>
            <w:vMerge/>
          </w:tcPr>
          <w:p w:rsidR="0048016C" w:rsidRDefault="0048016C" w:rsidP="00CA37F9">
            <w:pPr>
              <w:jc w:val="center"/>
              <w:rPr>
                <w:sz w:val="24"/>
              </w:rPr>
            </w:pPr>
          </w:p>
        </w:tc>
        <w:tc>
          <w:tcPr>
            <w:tcW w:w="854" w:type="dxa"/>
            <w:vAlign w:val="center"/>
          </w:tcPr>
          <w:p w:rsidR="0048016C" w:rsidRDefault="0048016C" w:rsidP="00CA37F9">
            <w:pPr>
              <w:jc w:val="center"/>
              <w:rPr>
                <w:sz w:val="24"/>
              </w:rPr>
            </w:pPr>
            <w:r>
              <w:rPr>
                <w:sz w:val="24"/>
              </w:rPr>
              <w:t>очная</w:t>
            </w:r>
          </w:p>
        </w:tc>
      </w:tr>
      <w:tr w:rsidR="00800ED0" w:rsidTr="00A85FCB">
        <w:trPr>
          <w:jc w:val="center"/>
        </w:trPr>
        <w:tc>
          <w:tcPr>
            <w:tcW w:w="714" w:type="dxa"/>
          </w:tcPr>
          <w:p w:rsidR="00800ED0" w:rsidRPr="00800ED0" w:rsidRDefault="00800ED0" w:rsidP="00800ED0">
            <w:pPr>
              <w:jc w:val="center"/>
              <w:rPr>
                <w:sz w:val="24"/>
                <w:szCs w:val="24"/>
              </w:rPr>
            </w:pPr>
            <w:r w:rsidRPr="00800ED0">
              <w:rPr>
                <w:sz w:val="24"/>
                <w:szCs w:val="24"/>
              </w:rPr>
              <w:t>1</w:t>
            </w:r>
          </w:p>
        </w:tc>
        <w:tc>
          <w:tcPr>
            <w:tcW w:w="1844" w:type="dxa"/>
          </w:tcPr>
          <w:p w:rsidR="00800ED0" w:rsidRPr="00800ED0" w:rsidRDefault="00800ED0" w:rsidP="00800ED0">
            <w:pPr>
              <w:jc w:val="center"/>
              <w:rPr>
                <w:sz w:val="24"/>
                <w:szCs w:val="24"/>
              </w:rPr>
            </w:pPr>
            <w:r w:rsidRPr="00800ED0">
              <w:rPr>
                <w:sz w:val="24"/>
                <w:szCs w:val="24"/>
              </w:rPr>
              <w:t>Теплогенерирующие установки</w:t>
            </w:r>
          </w:p>
        </w:tc>
        <w:tc>
          <w:tcPr>
            <w:tcW w:w="5952" w:type="dxa"/>
          </w:tcPr>
          <w:p w:rsidR="00800ED0" w:rsidRPr="00800ED0" w:rsidRDefault="00800ED0" w:rsidP="00800ED0">
            <w:pPr>
              <w:jc w:val="both"/>
              <w:rPr>
                <w:sz w:val="24"/>
                <w:szCs w:val="24"/>
              </w:rPr>
            </w:pPr>
            <w:r w:rsidRPr="00800ED0">
              <w:rPr>
                <w:sz w:val="24"/>
                <w:szCs w:val="24"/>
              </w:rPr>
              <w:t>Назначение и классификация. Тепловые схемы теплогенерирующих установок.</w:t>
            </w:r>
          </w:p>
          <w:p w:rsidR="00800ED0" w:rsidRPr="00800ED0" w:rsidRDefault="00800ED0" w:rsidP="00800ED0">
            <w:pPr>
              <w:jc w:val="both"/>
              <w:rPr>
                <w:sz w:val="24"/>
                <w:szCs w:val="24"/>
              </w:rPr>
            </w:pPr>
            <w:r w:rsidRPr="00800ED0">
              <w:rPr>
                <w:sz w:val="24"/>
                <w:szCs w:val="24"/>
              </w:rPr>
              <w:t>Выбор типа, мощности и числа котлов.</w:t>
            </w:r>
          </w:p>
          <w:p w:rsidR="00800ED0" w:rsidRPr="00800ED0" w:rsidRDefault="00800ED0" w:rsidP="00800ED0">
            <w:pPr>
              <w:jc w:val="both"/>
              <w:rPr>
                <w:sz w:val="24"/>
                <w:szCs w:val="24"/>
              </w:rPr>
            </w:pPr>
            <w:r w:rsidRPr="00800ED0">
              <w:rPr>
                <w:sz w:val="24"/>
                <w:szCs w:val="24"/>
              </w:rPr>
              <w:t>Принципиальная тепловая схема производственно-отопительной теплогенерирующей установки.</w:t>
            </w:r>
          </w:p>
          <w:p w:rsidR="00800ED0" w:rsidRPr="00800ED0" w:rsidRDefault="00800ED0" w:rsidP="00800ED0">
            <w:pPr>
              <w:jc w:val="both"/>
              <w:rPr>
                <w:sz w:val="24"/>
                <w:szCs w:val="24"/>
              </w:rPr>
            </w:pPr>
            <w:r w:rsidRPr="00800ED0">
              <w:rPr>
                <w:sz w:val="24"/>
                <w:szCs w:val="24"/>
              </w:rPr>
              <w:t>Принципиальная тепловая схема отопительной теплогенерирующей установки с водогрейными котлами.</w:t>
            </w:r>
          </w:p>
          <w:p w:rsidR="00800ED0" w:rsidRDefault="00800ED0" w:rsidP="00800ED0">
            <w:pPr>
              <w:jc w:val="both"/>
              <w:rPr>
                <w:sz w:val="24"/>
                <w:szCs w:val="24"/>
              </w:rPr>
            </w:pPr>
            <w:r w:rsidRPr="00800ED0">
              <w:rPr>
                <w:sz w:val="24"/>
                <w:szCs w:val="24"/>
              </w:rPr>
              <w:t>Составление уравнений теплового баланса.</w:t>
            </w:r>
          </w:p>
          <w:p w:rsidR="00800ED0" w:rsidRPr="00800ED0" w:rsidRDefault="00800ED0" w:rsidP="00800ED0">
            <w:pPr>
              <w:jc w:val="both"/>
              <w:rPr>
                <w:sz w:val="24"/>
                <w:szCs w:val="24"/>
              </w:rPr>
            </w:pPr>
          </w:p>
        </w:tc>
        <w:tc>
          <w:tcPr>
            <w:tcW w:w="854" w:type="dxa"/>
          </w:tcPr>
          <w:p w:rsidR="00800ED0" w:rsidRPr="005F598A" w:rsidRDefault="00800ED0" w:rsidP="00800ED0">
            <w:pPr>
              <w:jc w:val="center"/>
              <w:rPr>
                <w:sz w:val="24"/>
                <w:szCs w:val="24"/>
              </w:rPr>
            </w:pPr>
            <w:r w:rsidRPr="00800ED0">
              <w:rPr>
                <w:sz w:val="24"/>
                <w:szCs w:val="24"/>
              </w:rPr>
              <w:t>2</w:t>
            </w:r>
          </w:p>
        </w:tc>
      </w:tr>
      <w:tr w:rsidR="00800ED0" w:rsidTr="00A85FCB">
        <w:trPr>
          <w:jc w:val="center"/>
        </w:trPr>
        <w:tc>
          <w:tcPr>
            <w:tcW w:w="714" w:type="dxa"/>
          </w:tcPr>
          <w:p w:rsidR="00800ED0" w:rsidRPr="00800ED0" w:rsidRDefault="00800ED0" w:rsidP="00800ED0">
            <w:pPr>
              <w:jc w:val="center"/>
              <w:rPr>
                <w:sz w:val="24"/>
                <w:szCs w:val="24"/>
              </w:rPr>
            </w:pPr>
            <w:r w:rsidRPr="00800ED0">
              <w:rPr>
                <w:sz w:val="24"/>
                <w:szCs w:val="24"/>
              </w:rPr>
              <w:t>2</w:t>
            </w:r>
          </w:p>
        </w:tc>
        <w:tc>
          <w:tcPr>
            <w:tcW w:w="1844" w:type="dxa"/>
          </w:tcPr>
          <w:p w:rsidR="00800ED0" w:rsidRPr="00800ED0" w:rsidRDefault="00800ED0" w:rsidP="00800ED0">
            <w:pPr>
              <w:jc w:val="center"/>
              <w:rPr>
                <w:sz w:val="24"/>
                <w:szCs w:val="24"/>
              </w:rPr>
            </w:pPr>
            <w:r w:rsidRPr="00800ED0">
              <w:rPr>
                <w:sz w:val="24"/>
                <w:szCs w:val="24"/>
              </w:rPr>
              <w:t>Водное хозяйство</w:t>
            </w:r>
          </w:p>
        </w:tc>
        <w:tc>
          <w:tcPr>
            <w:tcW w:w="5952" w:type="dxa"/>
          </w:tcPr>
          <w:p w:rsidR="00800ED0" w:rsidRPr="00800ED0" w:rsidRDefault="00800ED0" w:rsidP="00800ED0">
            <w:pPr>
              <w:jc w:val="both"/>
              <w:rPr>
                <w:sz w:val="24"/>
                <w:szCs w:val="24"/>
              </w:rPr>
            </w:pPr>
            <w:r w:rsidRPr="00800ED0">
              <w:rPr>
                <w:sz w:val="24"/>
                <w:szCs w:val="24"/>
              </w:rPr>
              <w:t>Водный режим работы котлов.</w:t>
            </w:r>
          </w:p>
          <w:p w:rsidR="00800ED0" w:rsidRDefault="00800ED0" w:rsidP="00800ED0">
            <w:pPr>
              <w:jc w:val="both"/>
              <w:rPr>
                <w:sz w:val="24"/>
                <w:szCs w:val="24"/>
              </w:rPr>
            </w:pPr>
            <w:r w:rsidRPr="00800ED0">
              <w:rPr>
                <w:sz w:val="24"/>
                <w:szCs w:val="24"/>
              </w:rPr>
              <w:t>Физико-химические характеристики воды. Требования, предъявляемые к качеству исходной, питательной, котловой воды и пара. Обработка воды.</w:t>
            </w:r>
          </w:p>
          <w:p w:rsidR="00800ED0" w:rsidRPr="00800ED0" w:rsidRDefault="00800ED0" w:rsidP="00800ED0">
            <w:pPr>
              <w:jc w:val="both"/>
              <w:rPr>
                <w:sz w:val="24"/>
                <w:szCs w:val="24"/>
              </w:rPr>
            </w:pPr>
          </w:p>
        </w:tc>
        <w:tc>
          <w:tcPr>
            <w:tcW w:w="854" w:type="dxa"/>
          </w:tcPr>
          <w:p w:rsidR="00800ED0" w:rsidRPr="005F598A" w:rsidRDefault="001C3494" w:rsidP="00800ED0">
            <w:pPr>
              <w:jc w:val="center"/>
              <w:rPr>
                <w:sz w:val="24"/>
                <w:szCs w:val="24"/>
              </w:rPr>
            </w:pPr>
            <w:r>
              <w:rPr>
                <w:sz w:val="24"/>
                <w:szCs w:val="24"/>
              </w:rPr>
              <w:t>2</w:t>
            </w:r>
          </w:p>
        </w:tc>
      </w:tr>
      <w:tr w:rsidR="00800ED0" w:rsidTr="00A85FCB">
        <w:trPr>
          <w:jc w:val="center"/>
        </w:trPr>
        <w:tc>
          <w:tcPr>
            <w:tcW w:w="714" w:type="dxa"/>
          </w:tcPr>
          <w:p w:rsidR="00800ED0" w:rsidRPr="00800ED0" w:rsidRDefault="00800ED0" w:rsidP="00800ED0">
            <w:pPr>
              <w:jc w:val="center"/>
              <w:rPr>
                <w:sz w:val="24"/>
                <w:szCs w:val="24"/>
              </w:rPr>
            </w:pPr>
            <w:r w:rsidRPr="00800ED0">
              <w:rPr>
                <w:sz w:val="24"/>
                <w:szCs w:val="24"/>
              </w:rPr>
              <w:t>3</w:t>
            </w:r>
          </w:p>
        </w:tc>
        <w:tc>
          <w:tcPr>
            <w:tcW w:w="1844" w:type="dxa"/>
          </w:tcPr>
          <w:p w:rsidR="00800ED0" w:rsidRPr="00800ED0" w:rsidRDefault="00800ED0" w:rsidP="00800ED0">
            <w:pPr>
              <w:jc w:val="center"/>
              <w:rPr>
                <w:b/>
                <w:sz w:val="24"/>
                <w:szCs w:val="24"/>
              </w:rPr>
            </w:pPr>
            <w:r w:rsidRPr="00800ED0">
              <w:rPr>
                <w:sz w:val="24"/>
                <w:szCs w:val="24"/>
              </w:rPr>
              <w:t>Докотловая обработка воды</w:t>
            </w:r>
          </w:p>
        </w:tc>
        <w:tc>
          <w:tcPr>
            <w:tcW w:w="5952" w:type="dxa"/>
          </w:tcPr>
          <w:p w:rsidR="00800ED0" w:rsidRDefault="00800ED0" w:rsidP="00800ED0">
            <w:pPr>
              <w:jc w:val="both"/>
              <w:rPr>
                <w:sz w:val="24"/>
                <w:szCs w:val="24"/>
              </w:rPr>
            </w:pPr>
            <w:r w:rsidRPr="00800ED0">
              <w:rPr>
                <w:sz w:val="24"/>
                <w:szCs w:val="24"/>
              </w:rPr>
              <w:t xml:space="preserve">Отстаивание, фильтрование и коагуляция воды, реагентное умягчение воды. </w:t>
            </w:r>
          </w:p>
          <w:p w:rsidR="00800ED0" w:rsidRDefault="00800ED0" w:rsidP="00800ED0">
            <w:pPr>
              <w:jc w:val="both"/>
              <w:rPr>
                <w:sz w:val="24"/>
                <w:szCs w:val="24"/>
              </w:rPr>
            </w:pPr>
            <w:r w:rsidRPr="00800ED0">
              <w:rPr>
                <w:sz w:val="24"/>
                <w:szCs w:val="24"/>
              </w:rPr>
              <w:t xml:space="preserve">Стабилизация воды. </w:t>
            </w:r>
          </w:p>
          <w:p w:rsidR="00800ED0" w:rsidRDefault="00800ED0" w:rsidP="00800ED0">
            <w:pPr>
              <w:jc w:val="both"/>
              <w:rPr>
                <w:sz w:val="24"/>
                <w:szCs w:val="24"/>
              </w:rPr>
            </w:pPr>
            <w:r w:rsidRPr="00800ED0">
              <w:rPr>
                <w:sz w:val="24"/>
                <w:szCs w:val="24"/>
              </w:rPr>
              <w:t xml:space="preserve">Умягчение воды методами ионного обмена. </w:t>
            </w:r>
          </w:p>
          <w:p w:rsidR="00800ED0" w:rsidRDefault="00800ED0" w:rsidP="00800ED0">
            <w:pPr>
              <w:jc w:val="both"/>
              <w:rPr>
                <w:sz w:val="24"/>
                <w:szCs w:val="24"/>
              </w:rPr>
            </w:pPr>
            <w:r w:rsidRPr="00800ED0">
              <w:rPr>
                <w:sz w:val="24"/>
                <w:szCs w:val="24"/>
              </w:rPr>
              <w:t xml:space="preserve">Современные методы умягчения воды. </w:t>
            </w:r>
          </w:p>
          <w:p w:rsidR="00800ED0" w:rsidRDefault="00800ED0" w:rsidP="00800ED0">
            <w:pPr>
              <w:jc w:val="both"/>
              <w:rPr>
                <w:sz w:val="24"/>
                <w:szCs w:val="24"/>
              </w:rPr>
            </w:pPr>
            <w:r w:rsidRPr="00800ED0">
              <w:rPr>
                <w:sz w:val="24"/>
                <w:szCs w:val="24"/>
              </w:rPr>
              <w:t>Особенности умягчения воды для водогрейных котельных.</w:t>
            </w:r>
          </w:p>
          <w:p w:rsidR="00800ED0" w:rsidRPr="00800ED0" w:rsidRDefault="00800ED0" w:rsidP="00800ED0">
            <w:pPr>
              <w:jc w:val="both"/>
              <w:rPr>
                <w:sz w:val="24"/>
                <w:szCs w:val="24"/>
              </w:rPr>
            </w:pPr>
          </w:p>
        </w:tc>
        <w:tc>
          <w:tcPr>
            <w:tcW w:w="854" w:type="dxa"/>
          </w:tcPr>
          <w:p w:rsidR="00800ED0" w:rsidRPr="005F598A" w:rsidRDefault="001C3494" w:rsidP="00800ED0">
            <w:pPr>
              <w:jc w:val="center"/>
              <w:rPr>
                <w:sz w:val="24"/>
                <w:szCs w:val="24"/>
              </w:rPr>
            </w:pPr>
            <w:r>
              <w:rPr>
                <w:sz w:val="24"/>
                <w:szCs w:val="24"/>
              </w:rPr>
              <w:t>2</w:t>
            </w:r>
          </w:p>
        </w:tc>
      </w:tr>
      <w:tr w:rsidR="00800ED0" w:rsidTr="00A85FCB">
        <w:trPr>
          <w:jc w:val="center"/>
        </w:trPr>
        <w:tc>
          <w:tcPr>
            <w:tcW w:w="714" w:type="dxa"/>
          </w:tcPr>
          <w:p w:rsidR="00800ED0" w:rsidRPr="00800ED0" w:rsidRDefault="00800ED0" w:rsidP="00800ED0">
            <w:pPr>
              <w:jc w:val="center"/>
              <w:rPr>
                <w:sz w:val="24"/>
                <w:szCs w:val="24"/>
              </w:rPr>
            </w:pPr>
            <w:r w:rsidRPr="00800ED0">
              <w:rPr>
                <w:sz w:val="24"/>
                <w:szCs w:val="24"/>
              </w:rPr>
              <w:t>4</w:t>
            </w:r>
          </w:p>
        </w:tc>
        <w:tc>
          <w:tcPr>
            <w:tcW w:w="1844" w:type="dxa"/>
          </w:tcPr>
          <w:p w:rsidR="00800ED0" w:rsidRPr="00800ED0" w:rsidRDefault="00800ED0" w:rsidP="00800ED0">
            <w:pPr>
              <w:jc w:val="center"/>
              <w:rPr>
                <w:sz w:val="24"/>
                <w:szCs w:val="24"/>
              </w:rPr>
            </w:pPr>
            <w:r w:rsidRPr="00800ED0">
              <w:rPr>
                <w:sz w:val="24"/>
                <w:szCs w:val="24"/>
              </w:rPr>
              <w:t>Внутрикотловая обработка воды</w:t>
            </w:r>
          </w:p>
        </w:tc>
        <w:tc>
          <w:tcPr>
            <w:tcW w:w="5952" w:type="dxa"/>
          </w:tcPr>
          <w:p w:rsidR="00800ED0" w:rsidRPr="00800ED0" w:rsidRDefault="00800ED0" w:rsidP="00800ED0">
            <w:pPr>
              <w:jc w:val="both"/>
              <w:rPr>
                <w:sz w:val="24"/>
                <w:szCs w:val="24"/>
              </w:rPr>
            </w:pPr>
            <w:r w:rsidRPr="00800ED0">
              <w:rPr>
                <w:sz w:val="24"/>
                <w:szCs w:val="24"/>
              </w:rPr>
              <w:t>Продувка котлов. Деаэрация воды.</w:t>
            </w:r>
          </w:p>
          <w:p w:rsidR="00800ED0" w:rsidRPr="00800ED0" w:rsidRDefault="00800ED0" w:rsidP="00800ED0">
            <w:pPr>
              <w:jc w:val="both"/>
              <w:rPr>
                <w:sz w:val="24"/>
                <w:szCs w:val="24"/>
              </w:rPr>
            </w:pPr>
            <w:r w:rsidRPr="00800ED0">
              <w:rPr>
                <w:sz w:val="24"/>
                <w:szCs w:val="24"/>
              </w:rPr>
              <w:t>Обработка воды с помощью химических реагентов.</w:t>
            </w:r>
          </w:p>
          <w:p w:rsidR="00800ED0" w:rsidRPr="00800ED0" w:rsidRDefault="00800ED0" w:rsidP="00800ED0">
            <w:pPr>
              <w:jc w:val="both"/>
              <w:rPr>
                <w:sz w:val="24"/>
                <w:szCs w:val="24"/>
              </w:rPr>
            </w:pPr>
            <w:r w:rsidRPr="00800ED0">
              <w:rPr>
                <w:sz w:val="24"/>
                <w:szCs w:val="24"/>
              </w:rPr>
              <w:t>Подготовка пара в соответствии с нормативными требованиями.</w:t>
            </w:r>
          </w:p>
          <w:p w:rsidR="00800ED0" w:rsidRDefault="00800ED0" w:rsidP="00800ED0">
            <w:pPr>
              <w:jc w:val="both"/>
              <w:rPr>
                <w:sz w:val="24"/>
                <w:szCs w:val="24"/>
              </w:rPr>
            </w:pPr>
            <w:r w:rsidRPr="00800ED0">
              <w:rPr>
                <w:sz w:val="24"/>
                <w:szCs w:val="24"/>
              </w:rPr>
              <w:t>Удаление отложений и очистка труб.</w:t>
            </w:r>
          </w:p>
          <w:p w:rsidR="00800ED0" w:rsidRPr="00800ED0" w:rsidRDefault="00800ED0" w:rsidP="00800ED0">
            <w:pPr>
              <w:jc w:val="both"/>
              <w:rPr>
                <w:sz w:val="24"/>
                <w:szCs w:val="24"/>
              </w:rPr>
            </w:pPr>
          </w:p>
        </w:tc>
        <w:tc>
          <w:tcPr>
            <w:tcW w:w="854" w:type="dxa"/>
          </w:tcPr>
          <w:p w:rsidR="00800ED0" w:rsidRPr="005F598A" w:rsidRDefault="00800ED0" w:rsidP="00800ED0">
            <w:pPr>
              <w:jc w:val="center"/>
              <w:rPr>
                <w:sz w:val="24"/>
                <w:szCs w:val="24"/>
              </w:rPr>
            </w:pPr>
            <w:r w:rsidRPr="00800ED0">
              <w:rPr>
                <w:sz w:val="24"/>
                <w:szCs w:val="24"/>
              </w:rPr>
              <w:t>2</w:t>
            </w:r>
          </w:p>
        </w:tc>
      </w:tr>
      <w:tr w:rsidR="00800ED0" w:rsidTr="00A85FCB">
        <w:trPr>
          <w:jc w:val="center"/>
        </w:trPr>
        <w:tc>
          <w:tcPr>
            <w:tcW w:w="714" w:type="dxa"/>
          </w:tcPr>
          <w:p w:rsidR="00800ED0" w:rsidRPr="00800ED0" w:rsidRDefault="00800ED0" w:rsidP="00800ED0">
            <w:pPr>
              <w:jc w:val="center"/>
              <w:rPr>
                <w:sz w:val="24"/>
                <w:szCs w:val="24"/>
              </w:rPr>
            </w:pPr>
            <w:r w:rsidRPr="00800ED0">
              <w:rPr>
                <w:sz w:val="24"/>
                <w:szCs w:val="24"/>
              </w:rPr>
              <w:t>5</w:t>
            </w:r>
          </w:p>
        </w:tc>
        <w:tc>
          <w:tcPr>
            <w:tcW w:w="1844" w:type="dxa"/>
          </w:tcPr>
          <w:p w:rsidR="00800ED0" w:rsidRPr="00800ED0" w:rsidRDefault="00800ED0" w:rsidP="00800ED0">
            <w:pPr>
              <w:jc w:val="center"/>
              <w:rPr>
                <w:b/>
                <w:sz w:val="24"/>
                <w:szCs w:val="24"/>
              </w:rPr>
            </w:pPr>
            <w:r w:rsidRPr="00800ED0">
              <w:rPr>
                <w:sz w:val="24"/>
                <w:szCs w:val="24"/>
              </w:rPr>
              <w:t>Питание котла водой</w:t>
            </w:r>
          </w:p>
        </w:tc>
        <w:tc>
          <w:tcPr>
            <w:tcW w:w="5952" w:type="dxa"/>
          </w:tcPr>
          <w:p w:rsidR="00800ED0" w:rsidRDefault="00800ED0" w:rsidP="00800ED0">
            <w:pPr>
              <w:jc w:val="both"/>
              <w:rPr>
                <w:sz w:val="24"/>
                <w:szCs w:val="24"/>
              </w:rPr>
            </w:pPr>
            <w:r w:rsidRPr="00800ED0">
              <w:rPr>
                <w:sz w:val="24"/>
                <w:szCs w:val="24"/>
              </w:rPr>
              <w:t>Питательные установки. Требования к надежности и производительности питательных установок.</w:t>
            </w:r>
          </w:p>
          <w:p w:rsidR="00800ED0" w:rsidRDefault="00800ED0" w:rsidP="00800ED0">
            <w:pPr>
              <w:jc w:val="both"/>
              <w:rPr>
                <w:sz w:val="24"/>
                <w:szCs w:val="24"/>
              </w:rPr>
            </w:pPr>
            <w:r w:rsidRPr="00800ED0">
              <w:rPr>
                <w:sz w:val="24"/>
                <w:szCs w:val="24"/>
              </w:rPr>
              <w:t xml:space="preserve">Схемы включения питательных насосов. </w:t>
            </w:r>
          </w:p>
          <w:p w:rsidR="00800ED0" w:rsidRDefault="00800ED0" w:rsidP="00800ED0">
            <w:pPr>
              <w:jc w:val="both"/>
              <w:rPr>
                <w:sz w:val="24"/>
                <w:szCs w:val="24"/>
              </w:rPr>
            </w:pPr>
            <w:r w:rsidRPr="00800ED0">
              <w:rPr>
                <w:sz w:val="24"/>
                <w:szCs w:val="24"/>
              </w:rPr>
              <w:t>Питательные трубопроводы и паропроводы.</w:t>
            </w:r>
          </w:p>
          <w:p w:rsidR="00800ED0" w:rsidRPr="00800ED0" w:rsidRDefault="00800ED0" w:rsidP="00800ED0">
            <w:pPr>
              <w:jc w:val="both"/>
              <w:rPr>
                <w:sz w:val="24"/>
                <w:szCs w:val="24"/>
              </w:rPr>
            </w:pPr>
          </w:p>
        </w:tc>
        <w:tc>
          <w:tcPr>
            <w:tcW w:w="854" w:type="dxa"/>
          </w:tcPr>
          <w:p w:rsidR="00800ED0" w:rsidRPr="00D90E0C" w:rsidRDefault="00800ED0" w:rsidP="00800ED0">
            <w:pPr>
              <w:jc w:val="center"/>
              <w:rPr>
                <w:sz w:val="24"/>
                <w:szCs w:val="28"/>
              </w:rPr>
            </w:pPr>
            <w:r w:rsidRPr="00800ED0">
              <w:rPr>
                <w:sz w:val="24"/>
                <w:szCs w:val="24"/>
              </w:rPr>
              <w:t>2</w:t>
            </w:r>
          </w:p>
        </w:tc>
      </w:tr>
      <w:tr w:rsidR="00800ED0" w:rsidTr="00A85FCB">
        <w:trPr>
          <w:jc w:val="center"/>
        </w:trPr>
        <w:tc>
          <w:tcPr>
            <w:tcW w:w="714" w:type="dxa"/>
          </w:tcPr>
          <w:p w:rsidR="00800ED0" w:rsidRPr="00800ED0" w:rsidRDefault="00800ED0" w:rsidP="00800ED0">
            <w:pPr>
              <w:jc w:val="center"/>
              <w:rPr>
                <w:sz w:val="24"/>
                <w:szCs w:val="24"/>
              </w:rPr>
            </w:pPr>
            <w:r w:rsidRPr="00800ED0">
              <w:rPr>
                <w:sz w:val="24"/>
                <w:szCs w:val="24"/>
              </w:rPr>
              <w:t>6</w:t>
            </w:r>
          </w:p>
        </w:tc>
        <w:tc>
          <w:tcPr>
            <w:tcW w:w="1844" w:type="dxa"/>
          </w:tcPr>
          <w:p w:rsidR="00800ED0" w:rsidRPr="00800ED0" w:rsidRDefault="00800ED0" w:rsidP="00800ED0">
            <w:pPr>
              <w:jc w:val="center"/>
              <w:rPr>
                <w:sz w:val="24"/>
                <w:szCs w:val="24"/>
              </w:rPr>
            </w:pPr>
            <w:r w:rsidRPr="00800ED0">
              <w:rPr>
                <w:sz w:val="24"/>
                <w:szCs w:val="24"/>
              </w:rPr>
              <w:t>Методы предупреждения накипеобразова</w:t>
            </w:r>
            <w:r>
              <w:rPr>
                <w:sz w:val="24"/>
                <w:szCs w:val="24"/>
              </w:rPr>
              <w:t>-</w:t>
            </w:r>
            <w:r w:rsidRPr="00800ED0">
              <w:rPr>
                <w:sz w:val="24"/>
                <w:szCs w:val="24"/>
              </w:rPr>
              <w:t xml:space="preserve">ния. </w:t>
            </w:r>
          </w:p>
        </w:tc>
        <w:tc>
          <w:tcPr>
            <w:tcW w:w="5952" w:type="dxa"/>
          </w:tcPr>
          <w:p w:rsidR="00800ED0" w:rsidRDefault="00800ED0" w:rsidP="00800ED0">
            <w:pPr>
              <w:jc w:val="both"/>
              <w:rPr>
                <w:sz w:val="24"/>
                <w:szCs w:val="24"/>
              </w:rPr>
            </w:pPr>
            <w:r w:rsidRPr="00800ED0">
              <w:rPr>
                <w:sz w:val="24"/>
                <w:szCs w:val="24"/>
              </w:rPr>
              <w:t xml:space="preserve">Химические и физико-химические способы борьбы с накипью в ТГУ. </w:t>
            </w:r>
          </w:p>
          <w:p w:rsidR="00800ED0" w:rsidRDefault="00800ED0" w:rsidP="00800ED0">
            <w:pPr>
              <w:jc w:val="both"/>
              <w:rPr>
                <w:sz w:val="24"/>
                <w:szCs w:val="24"/>
              </w:rPr>
            </w:pPr>
            <w:r w:rsidRPr="00800ED0">
              <w:rPr>
                <w:sz w:val="24"/>
                <w:szCs w:val="24"/>
              </w:rPr>
              <w:t xml:space="preserve">Ингибиторы солеотложений. </w:t>
            </w:r>
          </w:p>
          <w:p w:rsidR="00800ED0" w:rsidRDefault="00800ED0" w:rsidP="00800ED0">
            <w:pPr>
              <w:jc w:val="both"/>
              <w:rPr>
                <w:sz w:val="24"/>
                <w:szCs w:val="24"/>
              </w:rPr>
            </w:pPr>
            <w:r w:rsidRPr="00800ED0">
              <w:rPr>
                <w:sz w:val="24"/>
                <w:szCs w:val="24"/>
              </w:rPr>
              <w:t xml:space="preserve">Ультразвуковая обработка воды. </w:t>
            </w:r>
          </w:p>
          <w:p w:rsidR="00800ED0" w:rsidRDefault="00800ED0" w:rsidP="00800ED0">
            <w:pPr>
              <w:jc w:val="both"/>
              <w:rPr>
                <w:sz w:val="24"/>
                <w:szCs w:val="24"/>
              </w:rPr>
            </w:pPr>
            <w:r w:rsidRPr="00800ED0">
              <w:rPr>
                <w:sz w:val="24"/>
                <w:szCs w:val="24"/>
              </w:rPr>
              <w:t>Магнитная обработка воды.</w:t>
            </w:r>
          </w:p>
          <w:p w:rsidR="00800ED0" w:rsidRPr="00800ED0" w:rsidRDefault="00800ED0" w:rsidP="00800ED0">
            <w:pPr>
              <w:jc w:val="both"/>
              <w:rPr>
                <w:sz w:val="24"/>
                <w:szCs w:val="24"/>
              </w:rPr>
            </w:pPr>
          </w:p>
        </w:tc>
        <w:tc>
          <w:tcPr>
            <w:tcW w:w="854" w:type="dxa"/>
          </w:tcPr>
          <w:p w:rsidR="00800ED0" w:rsidRPr="00800ED0" w:rsidRDefault="001C3494" w:rsidP="00800ED0">
            <w:pPr>
              <w:jc w:val="center"/>
              <w:rPr>
                <w:sz w:val="24"/>
                <w:szCs w:val="24"/>
              </w:rPr>
            </w:pPr>
            <w:r>
              <w:rPr>
                <w:sz w:val="24"/>
                <w:szCs w:val="24"/>
              </w:rPr>
              <w:t>2</w:t>
            </w:r>
          </w:p>
        </w:tc>
      </w:tr>
      <w:tr w:rsidR="0048016C" w:rsidTr="00A85FCB">
        <w:trPr>
          <w:jc w:val="center"/>
        </w:trPr>
        <w:tc>
          <w:tcPr>
            <w:tcW w:w="8510" w:type="dxa"/>
            <w:gridSpan w:val="3"/>
          </w:tcPr>
          <w:p w:rsidR="0048016C" w:rsidRDefault="0048016C" w:rsidP="00CA37F9">
            <w:pPr>
              <w:jc w:val="center"/>
              <w:rPr>
                <w:sz w:val="24"/>
              </w:rPr>
            </w:pPr>
            <w:r>
              <w:rPr>
                <w:sz w:val="24"/>
              </w:rPr>
              <w:t>Итого</w:t>
            </w:r>
          </w:p>
        </w:tc>
        <w:tc>
          <w:tcPr>
            <w:tcW w:w="854" w:type="dxa"/>
          </w:tcPr>
          <w:p w:rsidR="0048016C" w:rsidRPr="00D90E0C" w:rsidRDefault="00800ED0" w:rsidP="001C3494">
            <w:pPr>
              <w:jc w:val="center"/>
              <w:rPr>
                <w:sz w:val="24"/>
                <w:szCs w:val="28"/>
              </w:rPr>
            </w:pPr>
            <w:r>
              <w:rPr>
                <w:sz w:val="24"/>
                <w:szCs w:val="28"/>
              </w:rPr>
              <w:t>1</w:t>
            </w:r>
            <w:r w:rsidR="001C3494">
              <w:rPr>
                <w:sz w:val="24"/>
                <w:szCs w:val="28"/>
              </w:rPr>
              <w:t>2</w:t>
            </w:r>
          </w:p>
        </w:tc>
      </w:tr>
    </w:tbl>
    <w:p w:rsidR="00256CFF" w:rsidRDefault="00256CFF" w:rsidP="00184456">
      <w:pPr>
        <w:jc w:val="both"/>
        <w:rPr>
          <w:sz w:val="24"/>
        </w:rPr>
      </w:pPr>
    </w:p>
    <w:p w:rsidR="00800ED0" w:rsidRDefault="00800ED0" w:rsidP="00184456">
      <w:pPr>
        <w:jc w:val="both"/>
        <w:rPr>
          <w:sz w:val="24"/>
        </w:rPr>
      </w:pPr>
    </w:p>
    <w:p w:rsidR="00800ED0" w:rsidRDefault="00800ED0" w:rsidP="00184456">
      <w:pPr>
        <w:jc w:val="both"/>
        <w:rPr>
          <w:sz w:val="24"/>
        </w:rPr>
      </w:pPr>
    </w:p>
    <w:p w:rsidR="00800ED0" w:rsidRDefault="00800ED0" w:rsidP="00184456">
      <w:pPr>
        <w:jc w:val="both"/>
        <w:rPr>
          <w:sz w:val="24"/>
        </w:rPr>
      </w:pPr>
    </w:p>
    <w:p w:rsidR="00800ED0" w:rsidRDefault="00800ED0" w:rsidP="00184456">
      <w:pPr>
        <w:jc w:val="both"/>
        <w:rPr>
          <w:sz w:val="24"/>
        </w:rPr>
      </w:pPr>
    </w:p>
    <w:p w:rsidR="00800ED0" w:rsidRDefault="00800ED0" w:rsidP="00184456">
      <w:pPr>
        <w:jc w:val="both"/>
        <w:rPr>
          <w:sz w:val="24"/>
        </w:rPr>
      </w:pPr>
    </w:p>
    <w:p w:rsidR="001C310E" w:rsidRDefault="00916A31" w:rsidP="00184456">
      <w:pPr>
        <w:jc w:val="both"/>
        <w:rPr>
          <w:sz w:val="24"/>
        </w:rPr>
      </w:pPr>
      <w:r>
        <w:rPr>
          <w:sz w:val="24"/>
        </w:rPr>
        <w:lastRenderedPageBreak/>
        <w:t>3</w:t>
      </w:r>
      <w:r w:rsidR="001C310E">
        <w:rPr>
          <w:sz w:val="24"/>
        </w:rPr>
        <w:t>.1.</w:t>
      </w:r>
      <w:r>
        <w:rPr>
          <w:sz w:val="24"/>
        </w:rPr>
        <w:t>3</w:t>
      </w:r>
      <w:r w:rsidR="001C310E">
        <w:rPr>
          <w:sz w:val="24"/>
        </w:rPr>
        <w:t xml:space="preserve"> Наименование тем (вопросов), целиком выделенных для самостоятельной проработки </w:t>
      </w:r>
      <w:r w:rsidR="00100ACB">
        <w:rPr>
          <w:sz w:val="24"/>
        </w:rPr>
        <w:t>обучающимися</w:t>
      </w:r>
    </w:p>
    <w:p w:rsidR="00E020AB" w:rsidRPr="00CA2FF9" w:rsidRDefault="00E020AB" w:rsidP="00184456">
      <w:pPr>
        <w:jc w:val="both"/>
        <w:rPr>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14"/>
        <w:gridCol w:w="1843"/>
        <w:gridCol w:w="5103"/>
        <w:gridCol w:w="850"/>
        <w:gridCol w:w="854"/>
      </w:tblGrid>
      <w:tr w:rsidR="00E26212" w:rsidTr="00E26212">
        <w:trPr>
          <w:trHeight w:val="278"/>
          <w:jc w:val="center"/>
        </w:trPr>
        <w:tc>
          <w:tcPr>
            <w:tcW w:w="714" w:type="dxa"/>
            <w:vMerge w:val="restart"/>
            <w:vAlign w:val="center"/>
          </w:tcPr>
          <w:p w:rsidR="00E26212" w:rsidRDefault="00E26212" w:rsidP="00CA37F9">
            <w:pPr>
              <w:jc w:val="center"/>
              <w:rPr>
                <w:sz w:val="24"/>
              </w:rPr>
            </w:pPr>
            <w:r>
              <w:rPr>
                <w:sz w:val="24"/>
              </w:rPr>
              <w:t>Номер темы</w:t>
            </w:r>
          </w:p>
        </w:tc>
        <w:tc>
          <w:tcPr>
            <w:tcW w:w="1843" w:type="dxa"/>
            <w:vMerge w:val="restart"/>
            <w:vAlign w:val="center"/>
          </w:tcPr>
          <w:p w:rsidR="00E26212" w:rsidRDefault="00E26212" w:rsidP="00184456">
            <w:pPr>
              <w:jc w:val="center"/>
              <w:rPr>
                <w:sz w:val="24"/>
              </w:rPr>
            </w:pPr>
            <w:r>
              <w:rPr>
                <w:sz w:val="24"/>
              </w:rPr>
              <w:t>Наименование темы (вопроса)</w:t>
            </w:r>
          </w:p>
        </w:tc>
        <w:tc>
          <w:tcPr>
            <w:tcW w:w="5103" w:type="dxa"/>
            <w:vMerge w:val="restart"/>
            <w:vAlign w:val="center"/>
          </w:tcPr>
          <w:p w:rsidR="00E26212" w:rsidRDefault="00E26212" w:rsidP="00184456">
            <w:pPr>
              <w:jc w:val="center"/>
              <w:rPr>
                <w:sz w:val="24"/>
              </w:rPr>
            </w:pPr>
            <w:r>
              <w:rPr>
                <w:sz w:val="24"/>
              </w:rPr>
              <w:t>Основное содержание темы (вопроса)</w:t>
            </w:r>
          </w:p>
        </w:tc>
        <w:tc>
          <w:tcPr>
            <w:tcW w:w="850" w:type="dxa"/>
            <w:vAlign w:val="center"/>
          </w:tcPr>
          <w:p w:rsidR="00E26212" w:rsidRDefault="00E26212" w:rsidP="00184456">
            <w:pPr>
              <w:jc w:val="center"/>
              <w:rPr>
                <w:sz w:val="24"/>
              </w:rPr>
            </w:pPr>
            <w:r>
              <w:rPr>
                <w:sz w:val="24"/>
              </w:rPr>
              <w:t>Объём в часах</w:t>
            </w:r>
          </w:p>
        </w:tc>
        <w:tc>
          <w:tcPr>
            <w:tcW w:w="854" w:type="dxa"/>
            <w:vMerge w:val="restart"/>
            <w:vAlign w:val="center"/>
          </w:tcPr>
          <w:p w:rsidR="00E26212" w:rsidRDefault="00E26212" w:rsidP="00184456">
            <w:pPr>
              <w:jc w:val="center"/>
              <w:rPr>
                <w:sz w:val="24"/>
              </w:rPr>
            </w:pPr>
            <w:r w:rsidRPr="00304FCE">
              <w:rPr>
                <w:sz w:val="24"/>
              </w:rPr>
              <w:t>Лите</w:t>
            </w:r>
            <w:r>
              <w:rPr>
                <w:sz w:val="24"/>
              </w:rPr>
              <w:t>-</w:t>
            </w:r>
          </w:p>
          <w:p w:rsidR="00E26212" w:rsidRDefault="00E26212" w:rsidP="00184456">
            <w:pPr>
              <w:jc w:val="center"/>
              <w:rPr>
                <w:sz w:val="24"/>
              </w:rPr>
            </w:pPr>
            <w:r w:rsidRPr="00304FCE">
              <w:rPr>
                <w:sz w:val="24"/>
              </w:rPr>
              <w:t>ратура</w:t>
            </w:r>
          </w:p>
        </w:tc>
      </w:tr>
      <w:tr w:rsidR="00E26212" w:rsidTr="00E26212">
        <w:trPr>
          <w:trHeight w:val="277"/>
          <w:jc w:val="center"/>
        </w:trPr>
        <w:tc>
          <w:tcPr>
            <w:tcW w:w="714" w:type="dxa"/>
            <w:vMerge/>
            <w:vAlign w:val="center"/>
          </w:tcPr>
          <w:p w:rsidR="00E26212" w:rsidRDefault="00E26212" w:rsidP="00184456">
            <w:pPr>
              <w:jc w:val="center"/>
              <w:rPr>
                <w:sz w:val="24"/>
              </w:rPr>
            </w:pPr>
          </w:p>
        </w:tc>
        <w:tc>
          <w:tcPr>
            <w:tcW w:w="1843" w:type="dxa"/>
            <w:vMerge/>
            <w:vAlign w:val="center"/>
          </w:tcPr>
          <w:p w:rsidR="00E26212" w:rsidRDefault="00E26212" w:rsidP="00184456">
            <w:pPr>
              <w:jc w:val="center"/>
              <w:rPr>
                <w:sz w:val="24"/>
              </w:rPr>
            </w:pPr>
          </w:p>
        </w:tc>
        <w:tc>
          <w:tcPr>
            <w:tcW w:w="5103" w:type="dxa"/>
            <w:vMerge/>
            <w:vAlign w:val="center"/>
          </w:tcPr>
          <w:p w:rsidR="00E26212" w:rsidRDefault="00E26212" w:rsidP="00184456">
            <w:pPr>
              <w:jc w:val="center"/>
              <w:rPr>
                <w:sz w:val="24"/>
              </w:rPr>
            </w:pPr>
          </w:p>
        </w:tc>
        <w:tc>
          <w:tcPr>
            <w:tcW w:w="850" w:type="dxa"/>
            <w:vAlign w:val="center"/>
          </w:tcPr>
          <w:p w:rsidR="00E26212" w:rsidRDefault="00E26212" w:rsidP="00184456">
            <w:pPr>
              <w:jc w:val="center"/>
              <w:rPr>
                <w:sz w:val="24"/>
              </w:rPr>
            </w:pPr>
            <w:r>
              <w:rPr>
                <w:sz w:val="24"/>
              </w:rPr>
              <w:t>очная</w:t>
            </w:r>
          </w:p>
        </w:tc>
        <w:tc>
          <w:tcPr>
            <w:tcW w:w="854" w:type="dxa"/>
            <w:vMerge/>
            <w:vAlign w:val="center"/>
          </w:tcPr>
          <w:p w:rsidR="00E26212" w:rsidRDefault="00E26212" w:rsidP="00184456">
            <w:pPr>
              <w:jc w:val="center"/>
              <w:rPr>
                <w:sz w:val="24"/>
              </w:rPr>
            </w:pPr>
          </w:p>
        </w:tc>
      </w:tr>
      <w:tr w:rsidR="00C34AD8" w:rsidTr="00491F84">
        <w:trPr>
          <w:trHeight w:val="277"/>
          <w:jc w:val="center"/>
        </w:trPr>
        <w:tc>
          <w:tcPr>
            <w:tcW w:w="714" w:type="dxa"/>
          </w:tcPr>
          <w:p w:rsidR="00C34AD8" w:rsidRDefault="002521B3" w:rsidP="00C34AD8">
            <w:pPr>
              <w:jc w:val="center"/>
              <w:rPr>
                <w:sz w:val="24"/>
              </w:rPr>
            </w:pPr>
            <w:r>
              <w:rPr>
                <w:sz w:val="24"/>
              </w:rPr>
              <w:t>2</w:t>
            </w:r>
          </w:p>
        </w:tc>
        <w:tc>
          <w:tcPr>
            <w:tcW w:w="1843" w:type="dxa"/>
          </w:tcPr>
          <w:p w:rsidR="00C34AD8" w:rsidRPr="00C34AD8" w:rsidRDefault="00C34AD8" w:rsidP="00C34AD8">
            <w:pPr>
              <w:jc w:val="center"/>
              <w:rPr>
                <w:sz w:val="24"/>
                <w:szCs w:val="24"/>
              </w:rPr>
            </w:pPr>
            <w:r w:rsidRPr="00C34AD8">
              <w:rPr>
                <w:sz w:val="24"/>
                <w:szCs w:val="24"/>
              </w:rPr>
              <w:t>Анализ качества исходной воды водоподготови</w:t>
            </w:r>
            <w:r>
              <w:rPr>
                <w:sz w:val="24"/>
                <w:szCs w:val="24"/>
              </w:rPr>
              <w:t>-</w:t>
            </w:r>
            <w:r w:rsidRPr="00C34AD8">
              <w:rPr>
                <w:sz w:val="24"/>
                <w:szCs w:val="24"/>
              </w:rPr>
              <w:t>тельных установок.</w:t>
            </w:r>
          </w:p>
        </w:tc>
        <w:tc>
          <w:tcPr>
            <w:tcW w:w="5103" w:type="dxa"/>
          </w:tcPr>
          <w:p w:rsidR="00C34AD8" w:rsidRDefault="00C34AD8" w:rsidP="00C34AD8">
            <w:pPr>
              <w:jc w:val="both"/>
              <w:rPr>
                <w:sz w:val="24"/>
                <w:szCs w:val="24"/>
              </w:rPr>
            </w:pPr>
            <w:r w:rsidRPr="00C34AD8">
              <w:rPr>
                <w:sz w:val="24"/>
                <w:szCs w:val="24"/>
              </w:rPr>
              <w:t xml:space="preserve">Методы удаления взвешенных веществ, растворенных солей. </w:t>
            </w:r>
          </w:p>
          <w:p w:rsidR="00C34AD8" w:rsidRPr="00C34AD8" w:rsidRDefault="00C34AD8" w:rsidP="00C34AD8">
            <w:pPr>
              <w:jc w:val="both"/>
              <w:rPr>
                <w:sz w:val="24"/>
                <w:szCs w:val="24"/>
              </w:rPr>
            </w:pPr>
            <w:r w:rsidRPr="00C34AD8">
              <w:rPr>
                <w:sz w:val="24"/>
                <w:szCs w:val="24"/>
              </w:rPr>
              <w:t>Аналитический контроль показателей качества воды.</w:t>
            </w:r>
          </w:p>
        </w:tc>
        <w:tc>
          <w:tcPr>
            <w:tcW w:w="850" w:type="dxa"/>
          </w:tcPr>
          <w:p w:rsidR="00C34AD8" w:rsidRPr="00C34AD8" w:rsidRDefault="001C3494" w:rsidP="00C34AD8">
            <w:pPr>
              <w:jc w:val="center"/>
              <w:rPr>
                <w:sz w:val="24"/>
                <w:szCs w:val="24"/>
              </w:rPr>
            </w:pPr>
            <w:r>
              <w:rPr>
                <w:sz w:val="24"/>
                <w:szCs w:val="24"/>
              </w:rPr>
              <w:t>10</w:t>
            </w:r>
          </w:p>
        </w:tc>
        <w:tc>
          <w:tcPr>
            <w:tcW w:w="854" w:type="dxa"/>
          </w:tcPr>
          <w:p w:rsidR="00C34AD8" w:rsidRPr="00C34AD8" w:rsidRDefault="008033D0" w:rsidP="00C34AD8">
            <w:pPr>
              <w:jc w:val="center"/>
              <w:rPr>
                <w:sz w:val="24"/>
                <w:szCs w:val="24"/>
              </w:rPr>
            </w:pPr>
            <w:r>
              <w:rPr>
                <w:sz w:val="24"/>
                <w:szCs w:val="24"/>
              </w:rPr>
              <w:t>Д</w:t>
            </w:r>
            <w:r w:rsidR="00C34AD8" w:rsidRPr="00C34AD8">
              <w:rPr>
                <w:sz w:val="24"/>
                <w:szCs w:val="24"/>
              </w:rPr>
              <w:t>Л</w:t>
            </w:r>
            <w:r>
              <w:rPr>
                <w:sz w:val="24"/>
                <w:szCs w:val="24"/>
              </w:rPr>
              <w:t>-8</w:t>
            </w:r>
          </w:p>
        </w:tc>
      </w:tr>
      <w:tr w:rsidR="00C34AD8" w:rsidRPr="005B245A" w:rsidTr="00E26212">
        <w:trPr>
          <w:jc w:val="center"/>
        </w:trPr>
        <w:tc>
          <w:tcPr>
            <w:tcW w:w="714" w:type="dxa"/>
          </w:tcPr>
          <w:p w:rsidR="00C34AD8" w:rsidRPr="005B245A" w:rsidRDefault="002521B3" w:rsidP="00C34AD8">
            <w:pPr>
              <w:jc w:val="center"/>
              <w:rPr>
                <w:sz w:val="24"/>
                <w:szCs w:val="24"/>
              </w:rPr>
            </w:pPr>
            <w:r>
              <w:rPr>
                <w:sz w:val="24"/>
                <w:szCs w:val="24"/>
              </w:rPr>
              <w:t>3</w:t>
            </w:r>
          </w:p>
        </w:tc>
        <w:tc>
          <w:tcPr>
            <w:tcW w:w="1843" w:type="dxa"/>
          </w:tcPr>
          <w:p w:rsidR="00C34AD8" w:rsidRPr="00C34AD8" w:rsidRDefault="00C34AD8" w:rsidP="00C34AD8">
            <w:pPr>
              <w:jc w:val="center"/>
              <w:rPr>
                <w:sz w:val="24"/>
                <w:szCs w:val="24"/>
              </w:rPr>
            </w:pPr>
            <w:r w:rsidRPr="00C34AD8">
              <w:rPr>
                <w:sz w:val="24"/>
                <w:szCs w:val="24"/>
              </w:rPr>
              <w:t>Расчет осветлительных фильтров.</w:t>
            </w:r>
          </w:p>
        </w:tc>
        <w:tc>
          <w:tcPr>
            <w:tcW w:w="5103" w:type="dxa"/>
          </w:tcPr>
          <w:p w:rsidR="00C34AD8" w:rsidRDefault="00C34AD8" w:rsidP="00C34AD8">
            <w:pPr>
              <w:jc w:val="both"/>
              <w:rPr>
                <w:sz w:val="24"/>
                <w:szCs w:val="24"/>
              </w:rPr>
            </w:pPr>
            <w:r w:rsidRPr="00C34AD8">
              <w:rPr>
                <w:sz w:val="24"/>
                <w:szCs w:val="24"/>
              </w:rPr>
              <w:t xml:space="preserve">Фильтрование через зернистую загрузку. </w:t>
            </w:r>
          </w:p>
          <w:p w:rsidR="00C34AD8" w:rsidRPr="00C34AD8" w:rsidRDefault="00C34AD8" w:rsidP="00C34AD8">
            <w:pPr>
              <w:jc w:val="both"/>
              <w:rPr>
                <w:sz w:val="24"/>
                <w:szCs w:val="24"/>
              </w:rPr>
            </w:pPr>
            <w:r w:rsidRPr="00C34AD8">
              <w:rPr>
                <w:sz w:val="24"/>
                <w:szCs w:val="24"/>
              </w:rPr>
              <w:t>Работа взвешенного слоя.</w:t>
            </w:r>
          </w:p>
        </w:tc>
        <w:tc>
          <w:tcPr>
            <w:tcW w:w="850" w:type="dxa"/>
          </w:tcPr>
          <w:p w:rsidR="00C34AD8" w:rsidRPr="00C34AD8" w:rsidRDefault="001C3494" w:rsidP="00C34AD8">
            <w:pPr>
              <w:jc w:val="center"/>
              <w:rPr>
                <w:sz w:val="24"/>
                <w:szCs w:val="24"/>
              </w:rPr>
            </w:pPr>
            <w:r>
              <w:rPr>
                <w:sz w:val="24"/>
                <w:szCs w:val="24"/>
              </w:rPr>
              <w:t>14</w:t>
            </w:r>
          </w:p>
        </w:tc>
        <w:tc>
          <w:tcPr>
            <w:tcW w:w="854" w:type="dxa"/>
          </w:tcPr>
          <w:p w:rsidR="00C34AD8" w:rsidRPr="00C34AD8" w:rsidRDefault="008033D0" w:rsidP="00C34AD8">
            <w:pPr>
              <w:jc w:val="center"/>
              <w:rPr>
                <w:sz w:val="24"/>
                <w:szCs w:val="24"/>
              </w:rPr>
            </w:pPr>
            <w:r>
              <w:rPr>
                <w:bCs/>
                <w:sz w:val="24"/>
                <w:szCs w:val="24"/>
                <w:shd w:val="clear" w:color="auto" w:fill="FFFFFF"/>
              </w:rPr>
              <w:t>Д</w:t>
            </w:r>
            <w:r w:rsidR="00C34AD8" w:rsidRPr="00C34AD8">
              <w:rPr>
                <w:bCs/>
                <w:sz w:val="24"/>
                <w:szCs w:val="24"/>
                <w:shd w:val="clear" w:color="auto" w:fill="FFFFFF"/>
              </w:rPr>
              <w:t>Л</w:t>
            </w:r>
            <w:r>
              <w:rPr>
                <w:bCs/>
                <w:sz w:val="24"/>
                <w:szCs w:val="24"/>
                <w:shd w:val="clear" w:color="auto" w:fill="FFFFFF"/>
              </w:rPr>
              <w:t>-10</w:t>
            </w:r>
          </w:p>
        </w:tc>
      </w:tr>
      <w:tr w:rsidR="00C34AD8" w:rsidRPr="005B245A" w:rsidTr="00E26212">
        <w:trPr>
          <w:jc w:val="center"/>
        </w:trPr>
        <w:tc>
          <w:tcPr>
            <w:tcW w:w="714" w:type="dxa"/>
          </w:tcPr>
          <w:p w:rsidR="00C34AD8" w:rsidRPr="005B245A" w:rsidRDefault="002521B3" w:rsidP="00C34AD8">
            <w:pPr>
              <w:jc w:val="center"/>
              <w:rPr>
                <w:sz w:val="24"/>
                <w:szCs w:val="24"/>
              </w:rPr>
            </w:pPr>
            <w:r>
              <w:rPr>
                <w:sz w:val="24"/>
                <w:szCs w:val="24"/>
              </w:rPr>
              <w:t>3</w:t>
            </w:r>
          </w:p>
        </w:tc>
        <w:tc>
          <w:tcPr>
            <w:tcW w:w="1843" w:type="dxa"/>
          </w:tcPr>
          <w:p w:rsidR="00C34AD8" w:rsidRPr="00C34AD8" w:rsidRDefault="00C34AD8" w:rsidP="00C34AD8">
            <w:pPr>
              <w:jc w:val="center"/>
              <w:rPr>
                <w:sz w:val="24"/>
                <w:szCs w:val="24"/>
              </w:rPr>
            </w:pPr>
            <w:r w:rsidRPr="00C34AD8">
              <w:rPr>
                <w:sz w:val="24"/>
                <w:szCs w:val="24"/>
              </w:rPr>
              <w:t>Расчет ионитных фильтров.</w:t>
            </w:r>
          </w:p>
        </w:tc>
        <w:tc>
          <w:tcPr>
            <w:tcW w:w="5103" w:type="dxa"/>
          </w:tcPr>
          <w:p w:rsidR="00C34AD8" w:rsidRPr="00C34AD8" w:rsidRDefault="00C34AD8" w:rsidP="00C34AD8">
            <w:pPr>
              <w:jc w:val="both"/>
              <w:rPr>
                <w:sz w:val="24"/>
                <w:szCs w:val="24"/>
              </w:rPr>
            </w:pPr>
            <w:r w:rsidRPr="00C34AD8">
              <w:rPr>
                <w:sz w:val="24"/>
                <w:szCs w:val="24"/>
              </w:rPr>
              <w:t>Иониты, свойства, условия применения. Уравнение Шилова, время защитного действия, условия регенерации.</w:t>
            </w:r>
          </w:p>
        </w:tc>
        <w:tc>
          <w:tcPr>
            <w:tcW w:w="850" w:type="dxa"/>
          </w:tcPr>
          <w:p w:rsidR="00C34AD8" w:rsidRPr="00C34AD8" w:rsidRDefault="001C3494" w:rsidP="00C34AD8">
            <w:pPr>
              <w:jc w:val="center"/>
              <w:rPr>
                <w:sz w:val="24"/>
                <w:szCs w:val="24"/>
              </w:rPr>
            </w:pPr>
            <w:r>
              <w:rPr>
                <w:sz w:val="24"/>
                <w:szCs w:val="24"/>
              </w:rPr>
              <w:t>22</w:t>
            </w:r>
          </w:p>
        </w:tc>
        <w:tc>
          <w:tcPr>
            <w:tcW w:w="854" w:type="dxa"/>
          </w:tcPr>
          <w:p w:rsidR="00C34AD8" w:rsidRPr="00C34AD8" w:rsidRDefault="008033D0" w:rsidP="00C34AD8">
            <w:pPr>
              <w:jc w:val="center"/>
              <w:rPr>
                <w:sz w:val="24"/>
                <w:szCs w:val="24"/>
              </w:rPr>
            </w:pPr>
            <w:r>
              <w:rPr>
                <w:bCs/>
                <w:sz w:val="24"/>
                <w:szCs w:val="24"/>
                <w:shd w:val="clear" w:color="auto" w:fill="FFFFFF"/>
              </w:rPr>
              <w:t>Д</w:t>
            </w:r>
            <w:r w:rsidR="00C34AD8" w:rsidRPr="00C34AD8">
              <w:rPr>
                <w:bCs/>
                <w:sz w:val="24"/>
                <w:szCs w:val="24"/>
                <w:shd w:val="clear" w:color="auto" w:fill="FFFFFF"/>
              </w:rPr>
              <w:t>Л</w:t>
            </w:r>
            <w:r>
              <w:rPr>
                <w:bCs/>
                <w:sz w:val="24"/>
                <w:szCs w:val="24"/>
                <w:shd w:val="clear" w:color="auto" w:fill="FFFFFF"/>
              </w:rPr>
              <w:t>-10</w:t>
            </w:r>
          </w:p>
        </w:tc>
      </w:tr>
      <w:tr w:rsidR="00C34AD8" w:rsidRPr="005B245A" w:rsidTr="00E26212">
        <w:trPr>
          <w:jc w:val="center"/>
        </w:trPr>
        <w:tc>
          <w:tcPr>
            <w:tcW w:w="714" w:type="dxa"/>
          </w:tcPr>
          <w:p w:rsidR="00C34AD8" w:rsidRPr="005B245A" w:rsidRDefault="0035397B" w:rsidP="00C34AD8">
            <w:pPr>
              <w:jc w:val="center"/>
              <w:rPr>
                <w:sz w:val="24"/>
                <w:szCs w:val="24"/>
              </w:rPr>
            </w:pPr>
            <w:r>
              <w:rPr>
                <w:sz w:val="24"/>
                <w:szCs w:val="24"/>
              </w:rPr>
              <w:t>3</w:t>
            </w:r>
          </w:p>
        </w:tc>
        <w:tc>
          <w:tcPr>
            <w:tcW w:w="1843" w:type="dxa"/>
          </w:tcPr>
          <w:p w:rsidR="00C34AD8" w:rsidRPr="00C34AD8" w:rsidRDefault="00C34AD8" w:rsidP="00C34AD8">
            <w:pPr>
              <w:jc w:val="center"/>
              <w:rPr>
                <w:sz w:val="24"/>
                <w:szCs w:val="24"/>
              </w:rPr>
            </w:pPr>
            <w:r w:rsidRPr="00C34AD8">
              <w:rPr>
                <w:sz w:val="24"/>
                <w:szCs w:val="24"/>
              </w:rPr>
              <w:t>Расчет дегазаторов.</w:t>
            </w:r>
          </w:p>
        </w:tc>
        <w:tc>
          <w:tcPr>
            <w:tcW w:w="5103" w:type="dxa"/>
          </w:tcPr>
          <w:p w:rsidR="00C34AD8" w:rsidRDefault="00C34AD8" w:rsidP="00C34AD8">
            <w:pPr>
              <w:jc w:val="both"/>
              <w:rPr>
                <w:sz w:val="24"/>
                <w:szCs w:val="24"/>
              </w:rPr>
            </w:pPr>
            <w:r w:rsidRPr="00C34AD8">
              <w:rPr>
                <w:sz w:val="24"/>
                <w:szCs w:val="24"/>
              </w:rPr>
              <w:t xml:space="preserve">Дегазаторы пленочного и трубчатого типа. </w:t>
            </w:r>
          </w:p>
          <w:p w:rsidR="00C34AD8" w:rsidRDefault="00C34AD8" w:rsidP="00C34AD8">
            <w:pPr>
              <w:jc w:val="both"/>
              <w:rPr>
                <w:sz w:val="24"/>
                <w:szCs w:val="24"/>
              </w:rPr>
            </w:pPr>
            <w:r w:rsidRPr="00C34AD8">
              <w:rPr>
                <w:sz w:val="24"/>
                <w:szCs w:val="24"/>
              </w:rPr>
              <w:t xml:space="preserve">Насадочные дегазаторы. </w:t>
            </w:r>
          </w:p>
          <w:p w:rsidR="00C34AD8" w:rsidRPr="00C34AD8" w:rsidRDefault="00C34AD8" w:rsidP="0035397B">
            <w:pPr>
              <w:jc w:val="both"/>
              <w:rPr>
                <w:sz w:val="24"/>
                <w:szCs w:val="24"/>
              </w:rPr>
            </w:pPr>
            <w:r w:rsidRPr="00C34AD8">
              <w:rPr>
                <w:sz w:val="24"/>
                <w:szCs w:val="24"/>
              </w:rPr>
              <w:t>Сопротивление затопленной и незатопленной насадки. Скорость захлебывания.</w:t>
            </w:r>
          </w:p>
        </w:tc>
        <w:tc>
          <w:tcPr>
            <w:tcW w:w="850" w:type="dxa"/>
          </w:tcPr>
          <w:p w:rsidR="00C34AD8" w:rsidRPr="00C34AD8" w:rsidRDefault="001C3494" w:rsidP="00C34AD8">
            <w:pPr>
              <w:jc w:val="center"/>
              <w:rPr>
                <w:sz w:val="24"/>
                <w:szCs w:val="24"/>
              </w:rPr>
            </w:pPr>
            <w:r>
              <w:rPr>
                <w:sz w:val="24"/>
                <w:szCs w:val="24"/>
              </w:rPr>
              <w:t>20</w:t>
            </w:r>
          </w:p>
        </w:tc>
        <w:tc>
          <w:tcPr>
            <w:tcW w:w="854" w:type="dxa"/>
          </w:tcPr>
          <w:p w:rsidR="00C34AD8" w:rsidRPr="00C34AD8" w:rsidRDefault="008033D0" w:rsidP="00C34AD8">
            <w:pPr>
              <w:jc w:val="center"/>
              <w:rPr>
                <w:sz w:val="24"/>
                <w:szCs w:val="24"/>
              </w:rPr>
            </w:pPr>
            <w:r>
              <w:rPr>
                <w:bCs/>
                <w:sz w:val="24"/>
                <w:szCs w:val="24"/>
                <w:shd w:val="clear" w:color="auto" w:fill="FFFFFF"/>
              </w:rPr>
              <w:t>Д</w:t>
            </w:r>
            <w:r w:rsidR="00C34AD8" w:rsidRPr="00C34AD8">
              <w:rPr>
                <w:bCs/>
                <w:sz w:val="24"/>
                <w:szCs w:val="24"/>
                <w:shd w:val="clear" w:color="auto" w:fill="FFFFFF"/>
              </w:rPr>
              <w:t>Л</w:t>
            </w:r>
            <w:r>
              <w:rPr>
                <w:bCs/>
                <w:sz w:val="24"/>
                <w:szCs w:val="24"/>
                <w:shd w:val="clear" w:color="auto" w:fill="FFFFFF"/>
              </w:rPr>
              <w:t>-9</w:t>
            </w:r>
          </w:p>
        </w:tc>
      </w:tr>
      <w:tr w:rsidR="00C34AD8" w:rsidRPr="005B245A" w:rsidTr="00E26212">
        <w:trPr>
          <w:jc w:val="center"/>
        </w:trPr>
        <w:tc>
          <w:tcPr>
            <w:tcW w:w="714" w:type="dxa"/>
          </w:tcPr>
          <w:p w:rsidR="00C34AD8" w:rsidRPr="005B245A" w:rsidRDefault="0035397B" w:rsidP="00C34AD8">
            <w:pPr>
              <w:jc w:val="center"/>
              <w:rPr>
                <w:sz w:val="24"/>
                <w:szCs w:val="24"/>
              </w:rPr>
            </w:pPr>
            <w:r>
              <w:rPr>
                <w:sz w:val="24"/>
                <w:szCs w:val="24"/>
              </w:rPr>
              <w:t>4</w:t>
            </w:r>
          </w:p>
        </w:tc>
        <w:tc>
          <w:tcPr>
            <w:tcW w:w="1843" w:type="dxa"/>
          </w:tcPr>
          <w:p w:rsidR="00C34AD8" w:rsidRPr="00C34AD8" w:rsidRDefault="00C34AD8" w:rsidP="00C34AD8">
            <w:pPr>
              <w:jc w:val="center"/>
              <w:rPr>
                <w:b/>
                <w:sz w:val="24"/>
                <w:szCs w:val="24"/>
              </w:rPr>
            </w:pPr>
            <w:r w:rsidRPr="00C34AD8">
              <w:rPr>
                <w:sz w:val="24"/>
                <w:szCs w:val="24"/>
              </w:rPr>
              <w:t>Выбор оборудования водоподготовительной установки.</w:t>
            </w:r>
          </w:p>
        </w:tc>
        <w:tc>
          <w:tcPr>
            <w:tcW w:w="5103" w:type="dxa"/>
          </w:tcPr>
          <w:p w:rsidR="00C34AD8" w:rsidRPr="00C34AD8" w:rsidRDefault="00C34AD8" w:rsidP="00C34AD8">
            <w:pPr>
              <w:jc w:val="both"/>
              <w:rPr>
                <w:sz w:val="24"/>
                <w:szCs w:val="24"/>
              </w:rPr>
            </w:pPr>
            <w:r w:rsidRPr="00C34AD8">
              <w:rPr>
                <w:sz w:val="24"/>
                <w:szCs w:val="24"/>
              </w:rPr>
              <w:t>Современное оборудование для подготовки воды.</w:t>
            </w:r>
          </w:p>
        </w:tc>
        <w:tc>
          <w:tcPr>
            <w:tcW w:w="850" w:type="dxa"/>
          </w:tcPr>
          <w:p w:rsidR="00C34AD8" w:rsidRPr="00C34AD8" w:rsidRDefault="00925710" w:rsidP="00C34AD8">
            <w:pPr>
              <w:jc w:val="center"/>
              <w:rPr>
                <w:sz w:val="24"/>
                <w:szCs w:val="24"/>
              </w:rPr>
            </w:pPr>
            <w:r>
              <w:rPr>
                <w:sz w:val="24"/>
                <w:szCs w:val="24"/>
              </w:rPr>
              <w:t>2</w:t>
            </w:r>
          </w:p>
        </w:tc>
        <w:tc>
          <w:tcPr>
            <w:tcW w:w="854" w:type="dxa"/>
          </w:tcPr>
          <w:p w:rsidR="00C34AD8" w:rsidRPr="00C34AD8" w:rsidRDefault="008033D0" w:rsidP="00C34AD8">
            <w:pPr>
              <w:jc w:val="center"/>
              <w:rPr>
                <w:sz w:val="24"/>
                <w:szCs w:val="24"/>
              </w:rPr>
            </w:pPr>
            <w:r>
              <w:rPr>
                <w:sz w:val="24"/>
                <w:szCs w:val="24"/>
                <w:shd w:val="clear" w:color="auto" w:fill="FFFFFF"/>
              </w:rPr>
              <w:t>Д</w:t>
            </w:r>
            <w:r w:rsidR="00C34AD8" w:rsidRPr="00C34AD8">
              <w:rPr>
                <w:sz w:val="24"/>
                <w:szCs w:val="24"/>
                <w:shd w:val="clear" w:color="auto" w:fill="FFFFFF"/>
              </w:rPr>
              <w:t>Л</w:t>
            </w:r>
            <w:r>
              <w:rPr>
                <w:sz w:val="24"/>
                <w:szCs w:val="24"/>
                <w:shd w:val="clear" w:color="auto" w:fill="FFFFFF"/>
              </w:rPr>
              <w:t>-8</w:t>
            </w:r>
          </w:p>
        </w:tc>
      </w:tr>
      <w:tr w:rsidR="00C34AD8" w:rsidRPr="005B245A" w:rsidTr="00E26212">
        <w:trPr>
          <w:jc w:val="center"/>
        </w:trPr>
        <w:tc>
          <w:tcPr>
            <w:tcW w:w="714" w:type="dxa"/>
          </w:tcPr>
          <w:p w:rsidR="00C34AD8" w:rsidRPr="005B245A" w:rsidRDefault="0035397B" w:rsidP="00C34AD8">
            <w:pPr>
              <w:jc w:val="center"/>
              <w:rPr>
                <w:sz w:val="24"/>
                <w:szCs w:val="24"/>
              </w:rPr>
            </w:pPr>
            <w:r>
              <w:rPr>
                <w:sz w:val="24"/>
                <w:szCs w:val="24"/>
              </w:rPr>
              <w:t>4</w:t>
            </w:r>
          </w:p>
        </w:tc>
        <w:tc>
          <w:tcPr>
            <w:tcW w:w="1843" w:type="dxa"/>
          </w:tcPr>
          <w:p w:rsidR="00C34AD8" w:rsidRPr="00C34AD8" w:rsidRDefault="00C34AD8" w:rsidP="00C34AD8">
            <w:pPr>
              <w:jc w:val="center"/>
              <w:rPr>
                <w:sz w:val="24"/>
                <w:szCs w:val="24"/>
              </w:rPr>
            </w:pPr>
            <w:r w:rsidRPr="00C34AD8">
              <w:rPr>
                <w:sz w:val="24"/>
                <w:szCs w:val="24"/>
              </w:rPr>
              <w:t>Расчет процессов в системе охлаждения конденсатора турбины.</w:t>
            </w:r>
          </w:p>
        </w:tc>
        <w:tc>
          <w:tcPr>
            <w:tcW w:w="5103" w:type="dxa"/>
          </w:tcPr>
          <w:p w:rsidR="00C34AD8" w:rsidRPr="00C34AD8" w:rsidRDefault="00C34AD8" w:rsidP="00C34AD8">
            <w:pPr>
              <w:jc w:val="both"/>
              <w:rPr>
                <w:sz w:val="24"/>
                <w:szCs w:val="24"/>
              </w:rPr>
            </w:pPr>
            <w:r w:rsidRPr="00C34AD8">
              <w:rPr>
                <w:sz w:val="24"/>
                <w:szCs w:val="24"/>
              </w:rPr>
              <w:t>Тепловой баланс. Хладоагенты. Расчет процессов охлаждения.</w:t>
            </w:r>
          </w:p>
        </w:tc>
        <w:tc>
          <w:tcPr>
            <w:tcW w:w="850" w:type="dxa"/>
          </w:tcPr>
          <w:p w:rsidR="00C34AD8" w:rsidRPr="00C34AD8" w:rsidRDefault="0035397B" w:rsidP="00C34AD8">
            <w:pPr>
              <w:jc w:val="center"/>
              <w:rPr>
                <w:sz w:val="24"/>
                <w:szCs w:val="24"/>
              </w:rPr>
            </w:pPr>
            <w:r>
              <w:rPr>
                <w:sz w:val="24"/>
                <w:szCs w:val="24"/>
              </w:rPr>
              <w:t>4</w:t>
            </w:r>
          </w:p>
        </w:tc>
        <w:tc>
          <w:tcPr>
            <w:tcW w:w="854" w:type="dxa"/>
          </w:tcPr>
          <w:p w:rsidR="00C34AD8" w:rsidRPr="00C34AD8" w:rsidRDefault="008033D0" w:rsidP="00C34AD8">
            <w:pPr>
              <w:jc w:val="center"/>
              <w:rPr>
                <w:sz w:val="24"/>
                <w:szCs w:val="24"/>
              </w:rPr>
            </w:pPr>
            <w:r>
              <w:rPr>
                <w:sz w:val="24"/>
                <w:szCs w:val="24"/>
                <w:shd w:val="clear" w:color="auto" w:fill="FFFFFF"/>
              </w:rPr>
              <w:t>Д</w:t>
            </w:r>
            <w:r w:rsidR="00C34AD8" w:rsidRPr="00C34AD8">
              <w:rPr>
                <w:sz w:val="24"/>
                <w:szCs w:val="24"/>
                <w:shd w:val="clear" w:color="auto" w:fill="FFFFFF"/>
              </w:rPr>
              <w:t>Л</w:t>
            </w:r>
            <w:r>
              <w:rPr>
                <w:sz w:val="24"/>
                <w:szCs w:val="24"/>
                <w:shd w:val="clear" w:color="auto" w:fill="FFFFFF"/>
              </w:rPr>
              <w:t>-8</w:t>
            </w:r>
          </w:p>
        </w:tc>
      </w:tr>
      <w:tr w:rsidR="00C34AD8" w:rsidRPr="005B245A" w:rsidTr="00E26212">
        <w:trPr>
          <w:jc w:val="center"/>
        </w:trPr>
        <w:tc>
          <w:tcPr>
            <w:tcW w:w="714" w:type="dxa"/>
          </w:tcPr>
          <w:p w:rsidR="00C34AD8" w:rsidRPr="005B245A" w:rsidRDefault="0035397B" w:rsidP="00C34AD8">
            <w:pPr>
              <w:jc w:val="center"/>
              <w:rPr>
                <w:sz w:val="24"/>
                <w:szCs w:val="24"/>
              </w:rPr>
            </w:pPr>
            <w:r>
              <w:rPr>
                <w:sz w:val="24"/>
                <w:szCs w:val="24"/>
              </w:rPr>
              <w:t>4</w:t>
            </w:r>
          </w:p>
        </w:tc>
        <w:tc>
          <w:tcPr>
            <w:tcW w:w="1843" w:type="dxa"/>
          </w:tcPr>
          <w:p w:rsidR="00C34AD8" w:rsidRPr="00C34AD8" w:rsidRDefault="00C34AD8" w:rsidP="00C34AD8">
            <w:pPr>
              <w:jc w:val="center"/>
              <w:rPr>
                <w:b/>
                <w:sz w:val="24"/>
                <w:szCs w:val="24"/>
              </w:rPr>
            </w:pPr>
            <w:r w:rsidRPr="00C34AD8">
              <w:rPr>
                <w:sz w:val="24"/>
                <w:szCs w:val="24"/>
              </w:rPr>
              <w:t>Магнитная обработка воды</w:t>
            </w:r>
          </w:p>
        </w:tc>
        <w:tc>
          <w:tcPr>
            <w:tcW w:w="5103" w:type="dxa"/>
          </w:tcPr>
          <w:p w:rsidR="00C34AD8" w:rsidRPr="00C34AD8" w:rsidRDefault="00C34AD8" w:rsidP="00C34AD8">
            <w:pPr>
              <w:jc w:val="both"/>
              <w:rPr>
                <w:sz w:val="24"/>
                <w:szCs w:val="24"/>
              </w:rPr>
            </w:pPr>
            <w:r w:rsidRPr="00C34AD8">
              <w:rPr>
                <w:sz w:val="24"/>
                <w:szCs w:val="24"/>
              </w:rPr>
              <w:t>Оборудование для магнитной обработки воды. Расчет.</w:t>
            </w:r>
          </w:p>
        </w:tc>
        <w:tc>
          <w:tcPr>
            <w:tcW w:w="850" w:type="dxa"/>
          </w:tcPr>
          <w:p w:rsidR="00C34AD8" w:rsidRPr="00C34AD8" w:rsidRDefault="0035397B" w:rsidP="00C34AD8">
            <w:pPr>
              <w:jc w:val="center"/>
              <w:rPr>
                <w:sz w:val="24"/>
                <w:szCs w:val="24"/>
              </w:rPr>
            </w:pPr>
            <w:r>
              <w:rPr>
                <w:sz w:val="24"/>
                <w:szCs w:val="24"/>
              </w:rPr>
              <w:t>4</w:t>
            </w:r>
          </w:p>
        </w:tc>
        <w:tc>
          <w:tcPr>
            <w:tcW w:w="854" w:type="dxa"/>
          </w:tcPr>
          <w:p w:rsidR="00C34AD8" w:rsidRPr="00C34AD8" w:rsidRDefault="008033D0" w:rsidP="00C34AD8">
            <w:pPr>
              <w:jc w:val="center"/>
              <w:rPr>
                <w:sz w:val="24"/>
                <w:szCs w:val="24"/>
              </w:rPr>
            </w:pPr>
            <w:r>
              <w:rPr>
                <w:sz w:val="24"/>
                <w:szCs w:val="24"/>
              </w:rPr>
              <w:t>О</w:t>
            </w:r>
            <w:r w:rsidR="00C34AD8" w:rsidRPr="00C34AD8">
              <w:rPr>
                <w:sz w:val="24"/>
                <w:szCs w:val="24"/>
              </w:rPr>
              <w:t>Л</w:t>
            </w:r>
            <w:r>
              <w:rPr>
                <w:sz w:val="24"/>
                <w:szCs w:val="24"/>
              </w:rPr>
              <w:t>-</w:t>
            </w:r>
            <w:r w:rsidR="00C34AD8" w:rsidRPr="00C34AD8">
              <w:rPr>
                <w:sz w:val="24"/>
                <w:szCs w:val="24"/>
              </w:rPr>
              <w:t>1</w:t>
            </w:r>
          </w:p>
        </w:tc>
      </w:tr>
      <w:tr w:rsidR="00C34AD8" w:rsidRPr="005B245A" w:rsidTr="00E26212">
        <w:trPr>
          <w:jc w:val="center"/>
        </w:trPr>
        <w:tc>
          <w:tcPr>
            <w:tcW w:w="714" w:type="dxa"/>
          </w:tcPr>
          <w:p w:rsidR="00C34AD8" w:rsidRPr="005B245A" w:rsidRDefault="00C34AD8" w:rsidP="00C34AD8">
            <w:pPr>
              <w:jc w:val="center"/>
              <w:rPr>
                <w:sz w:val="24"/>
                <w:szCs w:val="24"/>
              </w:rPr>
            </w:pPr>
            <w:r>
              <w:rPr>
                <w:sz w:val="24"/>
                <w:szCs w:val="24"/>
              </w:rPr>
              <w:t>7</w:t>
            </w:r>
          </w:p>
        </w:tc>
        <w:tc>
          <w:tcPr>
            <w:tcW w:w="1843" w:type="dxa"/>
          </w:tcPr>
          <w:p w:rsidR="00C34AD8" w:rsidRPr="00C34AD8" w:rsidRDefault="00C34AD8" w:rsidP="00C34AD8">
            <w:pPr>
              <w:jc w:val="center"/>
              <w:rPr>
                <w:sz w:val="24"/>
                <w:szCs w:val="24"/>
              </w:rPr>
            </w:pPr>
            <w:r w:rsidRPr="00C34AD8">
              <w:rPr>
                <w:sz w:val="24"/>
                <w:szCs w:val="24"/>
              </w:rPr>
              <w:t>Вопросы энергосбереже</w:t>
            </w:r>
            <w:r>
              <w:rPr>
                <w:sz w:val="24"/>
                <w:szCs w:val="24"/>
              </w:rPr>
              <w:t>-</w:t>
            </w:r>
            <w:r w:rsidRPr="00C34AD8">
              <w:rPr>
                <w:sz w:val="24"/>
                <w:szCs w:val="24"/>
              </w:rPr>
              <w:t>ния в теплоэнергетике</w:t>
            </w:r>
          </w:p>
        </w:tc>
        <w:tc>
          <w:tcPr>
            <w:tcW w:w="5103" w:type="dxa"/>
          </w:tcPr>
          <w:p w:rsidR="00C34AD8" w:rsidRDefault="00C34AD8" w:rsidP="00C34AD8">
            <w:pPr>
              <w:jc w:val="both"/>
              <w:rPr>
                <w:sz w:val="24"/>
                <w:szCs w:val="24"/>
              </w:rPr>
            </w:pPr>
            <w:r w:rsidRPr="00C34AD8">
              <w:rPr>
                <w:sz w:val="24"/>
                <w:szCs w:val="24"/>
              </w:rPr>
              <w:t xml:space="preserve">Утилизация тепла топочных газов. </w:t>
            </w:r>
          </w:p>
          <w:p w:rsidR="00C34AD8" w:rsidRPr="00C34AD8" w:rsidRDefault="00C34AD8" w:rsidP="00C34AD8">
            <w:pPr>
              <w:jc w:val="both"/>
              <w:rPr>
                <w:sz w:val="24"/>
                <w:szCs w:val="24"/>
              </w:rPr>
            </w:pPr>
            <w:r w:rsidRPr="00C34AD8">
              <w:rPr>
                <w:sz w:val="24"/>
                <w:szCs w:val="24"/>
              </w:rPr>
              <w:t>Рациональное использование тепла рабочих тел.</w:t>
            </w:r>
          </w:p>
        </w:tc>
        <w:tc>
          <w:tcPr>
            <w:tcW w:w="850" w:type="dxa"/>
          </w:tcPr>
          <w:p w:rsidR="00C34AD8" w:rsidRPr="00C34AD8" w:rsidRDefault="002521B3" w:rsidP="00C34AD8">
            <w:pPr>
              <w:jc w:val="center"/>
              <w:rPr>
                <w:sz w:val="24"/>
                <w:szCs w:val="24"/>
              </w:rPr>
            </w:pPr>
            <w:r>
              <w:rPr>
                <w:sz w:val="24"/>
                <w:szCs w:val="24"/>
              </w:rPr>
              <w:t>5,5</w:t>
            </w:r>
          </w:p>
        </w:tc>
        <w:tc>
          <w:tcPr>
            <w:tcW w:w="854" w:type="dxa"/>
          </w:tcPr>
          <w:p w:rsidR="00C34AD8" w:rsidRPr="00C34AD8" w:rsidRDefault="008033D0" w:rsidP="00C34AD8">
            <w:pPr>
              <w:jc w:val="center"/>
              <w:rPr>
                <w:sz w:val="24"/>
                <w:szCs w:val="24"/>
              </w:rPr>
            </w:pPr>
            <w:r>
              <w:rPr>
                <w:sz w:val="24"/>
                <w:szCs w:val="24"/>
              </w:rPr>
              <w:t>Д</w:t>
            </w:r>
            <w:r w:rsidR="00C34AD8" w:rsidRPr="00C34AD8">
              <w:rPr>
                <w:sz w:val="24"/>
                <w:szCs w:val="24"/>
              </w:rPr>
              <w:t>Л</w:t>
            </w:r>
            <w:r>
              <w:rPr>
                <w:sz w:val="24"/>
                <w:szCs w:val="24"/>
              </w:rPr>
              <w:t>-5</w:t>
            </w:r>
          </w:p>
        </w:tc>
      </w:tr>
      <w:tr w:rsidR="00E26212" w:rsidRPr="005B245A" w:rsidTr="00CA2FF9">
        <w:trPr>
          <w:jc w:val="center"/>
        </w:trPr>
        <w:tc>
          <w:tcPr>
            <w:tcW w:w="7660" w:type="dxa"/>
            <w:gridSpan w:val="3"/>
          </w:tcPr>
          <w:p w:rsidR="00E26212" w:rsidRPr="005B245A" w:rsidRDefault="00E26212" w:rsidP="00263E17">
            <w:pPr>
              <w:jc w:val="center"/>
              <w:rPr>
                <w:sz w:val="24"/>
                <w:szCs w:val="24"/>
              </w:rPr>
            </w:pPr>
            <w:r w:rsidRPr="005B245A">
              <w:rPr>
                <w:sz w:val="24"/>
                <w:szCs w:val="24"/>
              </w:rPr>
              <w:t>Итого</w:t>
            </w:r>
          </w:p>
        </w:tc>
        <w:tc>
          <w:tcPr>
            <w:tcW w:w="850" w:type="dxa"/>
          </w:tcPr>
          <w:p w:rsidR="00E26212" w:rsidRPr="005B245A" w:rsidRDefault="00925710" w:rsidP="00263E17">
            <w:pPr>
              <w:jc w:val="center"/>
              <w:rPr>
                <w:sz w:val="24"/>
                <w:szCs w:val="24"/>
                <w:highlight w:val="yellow"/>
              </w:rPr>
            </w:pPr>
            <w:r>
              <w:rPr>
                <w:sz w:val="24"/>
                <w:szCs w:val="24"/>
              </w:rPr>
              <w:t>81</w:t>
            </w:r>
            <w:r w:rsidR="00C34AD8">
              <w:rPr>
                <w:sz w:val="24"/>
                <w:szCs w:val="24"/>
              </w:rPr>
              <w:t>,5</w:t>
            </w:r>
          </w:p>
        </w:tc>
        <w:tc>
          <w:tcPr>
            <w:tcW w:w="854" w:type="dxa"/>
          </w:tcPr>
          <w:p w:rsidR="00E26212" w:rsidRPr="005B245A" w:rsidRDefault="00E26212" w:rsidP="00184456">
            <w:pPr>
              <w:jc w:val="center"/>
              <w:rPr>
                <w:sz w:val="24"/>
                <w:szCs w:val="24"/>
              </w:rPr>
            </w:pPr>
          </w:p>
        </w:tc>
      </w:tr>
    </w:tbl>
    <w:p w:rsidR="000C55BB" w:rsidRPr="005B245A" w:rsidRDefault="000C55BB" w:rsidP="00523B88">
      <w:pPr>
        <w:rPr>
          <w:sz w:val="24"/>
          <w:szCs w:val="24"/>
        </w:rPr>
      </w:pPr>
    </w:p>
    <w:p w:rsidR="001C310E" w:rsidRPr="005B245A" w:rsidRDefault="001D305F" w:rsidP="00523B88">
      <w:pPr>
        <w:rPr>
          <w:sz w:val="24"/>
          <w:szCs w:val="24"/>
        </w:rPr>
      </w:pPr>
      <w:r w:rsidRPr="005B245A">
        <w:rPr>
          <w:sz w:val="24"/>
          <w:szCs w:val="24"/>
        </w:rPr>
        <w:t>3</w:t>
      </w:r>
      <w:r w:rsidR="001C310E" w:rsidRPr="005B245A">
        <w:rPr>
          <w:sz w:val="24"/>
          <w:szCs w:val="24"/>
        </w:rPr>
        <w:t>.</w:t>
      </w:r>
      <w:r w:rsidRPr="005B245A">
        <w:rPr>
          <w:sz w:val="24"/>
          <w:szCs w:val="24"/>
        </w:rPr>
        <w:t xml:space="preserve">1.4 </w:t>
      </w:r>
      <w:r w:rsidR="001C310E" w:rsidRPr="005B245A">
        <w:rPr>
          <w:sz w:val="24"/>
          <w:szCs w:val="24"/>
        </w:rPr>
        <w:t>Практические и семинарские занятия, их содержание и объём в часах (по семестрам)</w:t>
      </w:r>
    </w:p>
    <w:p w:rsidR="00E020AB" w:rsidRPr="005B245A" w:rsidRDefault="00E020AB" w:rsidP="00523B88">
      <w:pPr>
        <w:rPr>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14"/>
        <w:gridCol w:w="1843"/>
        <w:gridCol w:w="5953"/>
        <w:gridCol w:w="854"/>
      </w:tblGrid>
      <w:tr w:rsidR="00BD00B3" w:rsidRPr="005B245A" w:rsidTr="005B245A">
        <w:trPr>
          <w:trHeight w:val="188"/>
          <w:jc w:val="center"/>
        </w:trPr>
        <w:tc>
          <w:tcPr>
            <w:tcW w:w="714" w:type="dxa"/>
            <w:vMerge w:val="restart"/>
          </w:tcPr>
          <w:p w:rsidR="00BD00B3" w:rsidRPr="005B245A" w:rsidRDefault="00256CFF" w:rsidP="00523B88">
            <w:pPr>
              <w:jc w:val="center"/>
              <w:rPr>
                <w:sz w:val="24"/>
                <w:szCs w:val="24"/>
              </w:rPr>
            </w:pPr>
            <w:r w:rsidRPr="005B245A">
              <w:rPr>
                <w:sz w:val="24"/>
                <w:szCs w:val="24"/>
              </w:rPr>
              <w:t>№</w:t>
            </w:r>
            <w:r w:rsidR="00BD00B3" w:rsidRPr="005B245A">
              <w:rPr>
                <w:sz w:val="24"/>
                <w:szCs w:val="24"/>
              </w:rPr>
              <w:t xml:space="preserve"> темы</w:t>
            </w:r>
          </w:p>
        </w:tc>
        <w:tc>
          <w:tcPr>
            <w:tcW w:w="1843" w:type="dxa"/>
            <w:vMerge w:val="restart"/>
          </w:tcPr>
          <w:p w:rsidR="00BD00B3" w:rsidRPr="005B245A" w:rsidRDefault="00BD00B3" w:rsidP="00523B88">
            <w:pPr>
              <w:jc w:val="center"/>
              <w:rPr>
                <w:sz w:val="24"/>
                <w:szCs w:val="24"/>
              </w:rPr>
            </w:pPr>
            <w:r w:rsidRPr="005B245A">
              <w:rPr>
                <w:sz w:val="24"/>
                <w:szCs w:val="24"/>
              </w:rPr>
              <w:t>Наименование практических занятий (семинаров)</w:t>
            </w:r>
          </w:p>
        </w:tc>
        <w:tc>
          <w:tcPr>
            <w:tcW w:w="5953" w:type="dxa"/>
            <w:vMerge w:val="restart"/>
          </w:tcPr>
          <w:p w:rsidR="00BD00B3" w:rsidRPr="005B245A" w:rsidRDefault="00BD00B3" w:rsidP="00523B88">
            <w:pPr>
              <w:jc w:val="center"/>
              <w:rPr>
                <w:sz w:val="24"/>
                <w:szCs w:val="24"/>
              </w:rPr>
            </w:pPr>
            <w:r w:rsidRPr="005B245A">
              <w:rPr>
                <w:sz w:val="24"/>
                <w:szCs w:val="24"/>
              </w:rPr>
              <w:t>Основное содержание практических занятий (семинаров)</w:t>
            </w:r>
          </w:p>
        </w:tc>
        <w:tc>
          <w:tcPr>
            <w:tcW w:w="854" w:type="dxa"/>
          </w:tcPr>
          <w:p w:rsidR="00BD00B3" w:rsidRPr="005B245A" w:rsidRDefault="00BD00B3" w:rsidP="00523B88">
            <w:pPr>
              <w:jc w:val="center"/>
              <w:rPr>
                <w:sz w:val="24"/>
                <w:szCs w:val="24"/>
              </w:rPr>
            </w:pPr>
            <w:r w:rsidRPr="005B245A">
              <w:rPr>
                <w:sz w:val="24"/>
                <w:szCs w:val="24"/>
              </w:rPr>
              <w:t>Коли</w:t>
            </w:r>
            <w:r w:rsidR="00256CFF" w:rsidRPr="005B245A">
              <w:rPr>
                <w:sz w:val="24"/>
                <w:szCs w:val="24"/>
              </w:rPr>
              <w:t>-</w:t>
            </w:r>
            <w:r w:rsidRPr="005B245A">
              <w:rPr>
                <w:sz w:val="24"/>
                <w:szCs w:val="24"/>
              </w:rPr>
              <w:t>чество часов</w:t>
            </w:r>
          </w:p>
        </w:tc>
      </w:tr>
      <w:tr w:rsidR="00CA2FF9" w:rsidRPr="00256CFF" w:rsidTr="005B245A">
        <w:trPr>
          <w:trHeight w:val="187"/>
          <w:jc w:val="center"/>
        </w:trPr>
        <w:tc>
          <w:tcPr>
            <w:tcW w:w="714" w:type="dxa"/>
            <w:vMerge/>
          </w:tcPr>
          <w:p w:rsidR="00CA2FF9" w:rsidRPr="00256CFF" w:rsidRDefault="00CA2FF9" w:rsidP="00184456">
            <w:pPr>
              <w:jc w:val="center"/>
              <w:rPr>
                <w:sz w:val="24"/>
                <w:szCs w:val="24"/>
              </w:rPr>
            </w:pPr>
          </w:p>
        </w:tc>
        <w:tc>
          <w:tcPr>
            <w:tcW w:w="1843" w:type="dxa"/>
            <w:vMerge/>
          </w:tcPr>
          <w:p w:rsidR="00CA2FF9" w:rsidRPr="00256CFF" w:rsidRDefault="00CA2FF9" w:rsidP="00184456">
            <w:pPr>
              <w:jc w:val="center"/>
              <w:rPr>
                <w:sz w:val="24"/>
                <w:szCs w:val="24"/>
              </w:rPr>
            </w:pPr>
          </w:p>
        </w:tc>
        <w:tc>
          <w:tcPr>
            <w:tcW w:w="5953" w:type="dxa"/>
            <w:vMerge/>
          </w:tcPr>
          <w:p w:rsidR="00CA2FF9" w:rsidRPr="00256CFF" w:rsidRDefault="00CA2FF9" w:rsidP="00184456">
            <w:pPr>
              <w:jc w:val="center"/>
              <w:rPr>
                <w:sz w:val="24"/>
                <w:szCs w:val="24"/>
              </w:rPr>
            </w:pPr>
          </w:p>
        </w:tc>
        <w:tc>
          <w:tcPr>
            <w:tcW w:w="854" w:type="dxa"/>
          </w:tcPr>
          <w:p w:rsidR="00CA2FF9" w:rsidRPr="00256CFF" w:rsidRDefault="00817C8A" w:rsidP="00184456">
            <w:pPr>
              <w:jc w:val="center"/>
              <w:rPr>
                <w:sz w:val="24"/>
                <w:szCs w:val="24"/>
              </w:rPr>
            </w:pPr>
            <w:r>
              <w:rPr>
                <w:sz w:val="24"/>
                <w:szCs w:val="24"/>
              </w:rPr>
              <w:t>очная</w:t>
            </w:r>
          </w:p>
        </w:tc>
      </w:tr>
      <w:tr w:rsidR="005B245A" w:rsidRPr="00256CFF" w:rsidTr="005B245A">
        <w:trPr>
          <w:trHeight w:val="187"/>
          <w:jc w:val="center"/>
        </w:trPr>
        <w:tc>
          <w:tcPr>
            <w:tcW w:w="714" w:type="dxa"/>
          </w:tcPr>
          <w:p w:rsidR="005B245A" w:rsidRPr="00256CFF" w:rsidRDefault="005B245A" w:rsidP="00184456">
            <w:pPr>
              <w:jc w:val="center"/>
              <w:rPr>
                <w:sz w:val="24"/>
                <w:szCs w:val="24"/>
              </w:rPr>
            </w:pPr>
            <w:r>
              <w:rPr>
                <w:sz w:val="24"/>
                <w:szCs w:val="24"/>
              </w:rPr>
              <w:t>1</w:t>
            </w:r>
          </w:p>
        </w:tc>
        <w:tc>
          <w:tcPr>
            <w:tcW w:w="1843" w:type="dxa"/>
          </w:tcPr>
          <w:p w:rsidR="005B245A" w:rsidRPr="00256CFF" w:rsidRDefault="005B245A" w:rsidP="00184456">
            <w:pPr>
              <w:jc w:val="center"/>
              <w:rPr>
                <w:sz w:val="24"/>
                <w:szCs w:val="24"/>
              </w:rPr>
            </w:pPr>
            <w:r>
              <w:rPr>
                <w:sz w:val="24"/>
                <w:szCs w:val="24"/>
              </w:rPr>
              <w:t>2</w:t>
            </w:r>
          </w:p>
        </w:tc>
        <w:tc>
          <w:tcPr>
            <w:tcW w:w="5953" w:type="dxa"/>
          </w:tcPr>
          <w:p w:rsidR="005B245A" w:rsidRPr="00256CFF" w:rsidRDefault="005B245A" w:rsidP="00184456">
            <w:pPr>
              <w:jc w:val="center"/>
              <w:rPr>
                <w:sz w:val="24"/>
                <w:szCs w:val="24"/>
              </w:rPr>
            </w:pPr>
            <w:r>
              <w:rPr>
                <w:sz w:val="24"/>
                <w:szCs w:val="24"/>
              </w:rPr>
              <w:t>3</w:t>
            </w:r>
          </w:p>
        </w:tc>
        <w:tc>
          <w:tcPr>
            <w:tcW w:w="854" w:type="dxa"/>
          </w:tcPr>
          <w:p w:rsidR="005B245A" w:rsidRDefault="005B245A" w:rsidP="00184456">
            <w:pPr>
              <w:jc w:val="center"/>
              <w:rPr>
                <w:sz w:val="24"/>
                <w:szCs w:val="24"/>
              </w:rPr>
            </w:pPr>
            <w:r>
              <w:rPr>
                <w:sz w:val="24"/>
                <w:szCs w:val="24"/>
              </w:rPr>
              <w:t>4</w:t>
            </w:r>
          </w:p>
        </w:tc>
      </w:tr>
      <w:tr w:rsidR="0035397B" w:rsidRPr="00256CFF" w:rsidTr="005B245A">
        <w:trPr>
          <w:jc w:val="center"/>
        </w:trPr>
        <w:tc>
          <w:tcPr>
            <w:tcW w:w="714" w:type="dxa"/>
          </w:tcPr>
          <w:p w:rsidR="0035397B" w:rsidRPr="0035397B" w:rsidRDefault="0035397B" w:rsidP="0035397B">
            <w:pPr>
              <w:jc w:val="center"/>
              <w:rPr>
                <w:sz w:val="24"/>
                <w:szCs w:val="24"/>
              </w:rPr>
            </w:pPr>
            <w:r w:rsidRPr="0035397B">
              <w:rPr>
                <w:sz w:val="24"/>
                <w:szCs w:val="24"/>
              </w:rPr>
              <w:t>1</w:t>
            </w:r>
          </w:p>
        </w:tc>
        <w:tc>
          <w:tcPr>
            <w:tcW w:w="1843" w:type="dxa"/>
          </w:tcPr>
          <w:p w:rsidR="0035397B" w:rsidRPr="0035397B" w:rsidRDefault="0035397B" w:rsidP="0035397B">
            <w:pPr>
              <w:jc w:val="center"/>
              <w:rPr>
                <w:sz w:val="24"/>
                <w:szCs w:val="24"/>
              </w:rPr>
            </w:pPr>
            <w:r w:rsidRPr="0035397B">
              <w:rPr>
                <w:sz w:val="24"/>
                <w:szCs w:val="24"/>
              </w:rPr>
              <w:t xml:space="preserve">Теплогенерирующие установки </w:t>
            </w:r>
          </w:p>
        </w:tc>
        <w:tc>
          <w:tcPr>
            <w:tcW w:w="5953" w:type="dxa"/>
          </w:tcPr>
          <w:p w:rsidR="0035397B" w:rsidRDefault="0035397B" w:rsidP="0035397B">
            <w:pPr>
              <w:jc w:val="both"/>
              <w:rPr>
                <w:sz w:val="24"/>
                <w:szCs w:val="24"/>
              </w:rPr>
            </w:pPr>
            <w:r w:rsidRPr="0035397B">
              <w:rPr>
                <w:sz w:val="24"/>
                <w:szCs w:val="24"/>
              </w:rPr>
              <w:t xml:space="preserve">Подготовка воды в теплогенерирующих установках. </w:t>
            </w:r>
          </w:p>
          <w:p w:rsidR="0035397B" w:rsidRDefault="0035397B" w:rsidP="0035397B">
            <w:pPr>
              <w:jc w:val="both"/>
              <w:rPr>
                <w:sz w:val="24"/>
                <w:szCs w:val="24"/>
              </w:rPr>
            </w:pPr>
            <w:r w:rsidRPr="0035397B">
              <w:rPr>
                <w:sz w:val="24"/>
                <w:szCs w:val="24"/>
              </w:rPr>
              <w:t>Требования к качеству воды.</w:t>
            </w:r>
          </w:p>
          <w:p w:rsidR="0035397B" w:rsidRDefault="0035397B" w:rsidP="0035397B">
            <w:pPr>
              <w:jc w:val="both"/>
              <w:rPr>
                <w:sz w:val="24"/>
                <w:szCs w:val="24"/>
              </w:rPr>
            </w:pPr>
            <w:r w:rsidRPr="0035397B">
              <w:rPr>
                <w:sz w:val="24"/>
                <w:szCs w:val="24"/>
              </w:rPr>
              <w:t>Общие положения методики расчета водоподготовитель</w:t>
            </w:r>
            <w:r>
              <w:rPr>
                <w:sz w:val="24"/>
                <w:szCs w:val="24"/>
              </w:rPr>
              <w:t>-</w:t>
            </w:r>
            <w:r w:rsidRPr="0035397B">
              <w:rPr>
                <w:sz w:val="24"/>
                <w:szCs w:val="24"/>
              </w:rPr>
              <w:t xml:space="preserve">ной установки и исходные данные для расчета. </w:t>
            </w:r>
          </w:p>
          <w:p w:rsidR="0035397B" w:rsidRDefault="0035397B" w:rsidP="0035397B">
            <w:pPr>
              <w:jc w:val="both"/>
              <w:rPr>
                <w:sz w:val="24"/>
                <w:szCs w:val="24"/>
              </w:rPr>
            </w:pPr>
            <w:r w:rsidRPr="0035397B">
              <w:rPr>
                <w:sz w:val="24"/>
                <w:szCs w:val="24"/>
              </w:rPr>
              <w:t>Определение водного баланса котла.</w:t>
            </w:r>
          </w:p>
          <w:p w:rsidR="0035397B" w:rsidRDefault="0035397B" w:rsidP="0035397B">
            <w:pPr>
              <w:jc w:val="both"/>
              <w:rPr>
                <w:sz w:val="24"/>
                <w:szCs w:val="24"/>
              </w:rPr>
            </w:pPr>
            <w:r w:rsidRPr="0035397B">
              <w:rPr>
                <w:sz w:val="24"/>
                <w:szCs w:val="24"/>
              </w:rPr>
              <w:t>Расчет мощности и</w:t>
            </w:r>
            <w:r>
              <w:rPr>
                <w:sz w:val="24"/>
                <w:szCs w:val="24"/>
              </w:rPr>
              <w:t xml:space="preserve"> </w:t>
            </w:r>
            <w:r w:rsidRPr="0035397B">
              <w:rPr>
                <w:sz w:val="24"/>
                <w:szCs w:val="24"/>
              </w:rPr>
              <w:t>числа</w:t>
            </w:r>
            <w:r>
              <w:rPr>
                <w:sz w:val="24"/>
                <w:szCs w:val="24"/>
              </w:rPr>
              <w:t xml:space="preserve"> </w:t>
            </w:r>
            <w:r w:rsidRPr="0035397B">
              <w:rPr>
                <w:sz w:val="24"/>
                <w:szCs w:val="24"/>
              </w:rPr>
              <w:t>котлов.</w:t>
            </w:r>
          </w:p>
          <w:p w:rsidR="0035397B" w:rsidRPr="0035397B" w:rsidRDefault="0035397B" w:rsidP="0035397B">
            <w:pPr>
              <w:jc w:val="both"/>
              <w:rPr>
                <w:sz w:val="24"/>
                <w:szCs w:val="24"/>
              </w:rPr>
            </w:pPr>
            <w:r w:rsidRPr="0035397B">
              <w:rPr>
                <w:sz w:val="24"/>
                <w:szCs w:val="24"/>
              </w:rPr>
              <w:t>Расчет на прочность элементов котла.</w:t>
            </w:r>
          </w:p>
        </w:tc>
        <w:tc>
          <w:tcPr>
            <w:tcW w:w="854" w:type="dxa"/>
          </w:tcPr>
          <w:p w:rsidR="0035397B" w:rsidRPr="0035397B" w:rsidRDefault="001C3494" w:rsidP="0035397B">
            <w:pPr>
              <w:jc w:val="center"/>
              <w:rPr>
                <w:sz w:val="24"/>
                <w:szCs w:val="24"/>
                <w:highlight w:val="yellow"/>
              </w:rPr>
            </w:pPr>
            <w:r>
              <w:rPr>
                <w:sz w:val="24"/>
                <w:szCs w:val="24"/>
              </w:rPr>
              <w:t>2</w:t>
            </w:r>
          </w:p>
        </w:tc>
      </w:tr>
      <w:tr w:rsidR="0035397B" w:rsidRPr="00256CFF" w:rsidTr="00491F84">
        <w:trPr>
          <w:trHeight w:val="187"/>
          <w:jc w:val="center"/>
        </w:trPr>
        <w:tc>
          <w:tcPr>
            <w:tcW w:w="714" w:type="dxa"/>
          </w:tcPr>
          <w:p w:rsidR="0035397B" w:rsidRPr="00256CFF" w:rsidRDefault="0035397B" w:rsidP="00491F84">
            <w:pPr>
              <w:jc w:val="center"/>
              <w:rPr>
                <w:sz w:val="24"/>
                <w:szCs w:val="24"/>
              </w:rPr>
            </w:pPr>
            <w:r>
              <w:rPr>
                <w:sz w:val="24"/>
                <w:szCs w:val="24"/>
              </w:rPr>
              <w:lastRenderedPageBreak/>
              <w:t>1</w:t>
            </w:r>
          </w:p>
        </w:tc>
        <w:tc>
          <w:tcPr>
            <w:tcW w:w="1843" w:type="dxa"/>
          </w:tcPr>
          <w:p w:rsidR="0035397B" w:rsidRPr="00256CFF" w:rsidRDefault="0035397B" w:rsidP="00491F84">
            <w:pPr>
              <w:jc w:val="center"/>
              <w:rPr>
                <w:sz w:val="24"/>
                <w:szCs w:val="24"/>
              </w:rPr>
            </w:pPr>
            <w:r>
              <w:rPr>
                <w:sz w:val="24"/>
                <w:szCs w:val="24"/>
              </w:rPr>
              <w:t>2</w:t>
            </w:r>
          </w:p>
        </w:tc>
        <w:tc>
          <w:tcPr>
            <w:tcW w:w="5953" w:type="dxa"/>
          </w:tcPr>
          <w:p w:rsidR="0035397B" w:rsidRPr="00256CFF" w:rsidRDefault="0035397B" w:rsidP="00491F84">
            <w:pPr>
              <w:jc w:val="center"/>
              <w:rPr>
                <w:sz w:val="24"/>
                <w:szCs w:val="24"/>
              </w:rPr>
            </w:pPr>
            <w:r>
              <w:rPr>
                <w:sz w:val="24"/>
                <w:szCs w:val="24"/>
              </w:rPr>
              <w:t>3</w:t>
            </w:r>
          </w:p>
        </w:tc>
        <w:tc>
          <w:tcPr>
            <w:tcW w:w="854" w:type="dxa"/>
          </w:tcPr>
          <w:p w:rsidR="0035397B" w:rsidRDefault="0035397B" w:rsidP="00491F84">
            <w:pPr>
              <w:jc w:val="center"/>
              <w:rPr>
                <w:sz w:val="24"/>
                <w:szCs w:val="24"/>
              </w:rPr>
            </w:pPr>
            <w:r>
              <w:rPr>
                <w:sz w:val="24"/>
                <w:szCs w:val="24"/>
              </w:rPr>
              <w:t>4</w:t>
            </w:r>
          </w:p>
        </w:tc>
      </w:tr>
      <w:tr w:rsidR="0035397B" w:rsidRPr="00256CFF" w:rsidTr="005B245A">
        <w:trPr>
          <w:jc w:val="center"/>
        </w:trPr>
        <w:tc>
          <w:tcPr>
            <w:tcW w:w="714" w:type="dxa"/>
          </w:tcPr>
          <w:p w:rsidR="0035397B" w:rsidRPr="0035397B" w:rsidRDefault="0035397B" w:rsidP="0035397B">
            <w:pPr>
              <w:jc w:val="center"/>
              <w:rPr>
                <w:sz w:val="24"/>
                <w:szCs w:val="24"/>
              </w:rPr>
            </w:pPr>
            <w:r w:rsidRPr="0035397B">
              <w:rPr>
                <w:sz w:val="24"/>
                <w:szCs w:val="24"/>
              </w:rPr>
              <w:t>2</w:t>
            </w:r>
          </w:p>
        </w:tc>
        <w:tc>
          <w:tcPr>
            <w:tcW w:w="1843" w:type="dxa"/>
          </w:tcPr>
          <w:p w:rsidR="0035397B" w:rsidRPr="0035397B" w:rsidRDefault="0035397B" w:rsidP="0035397B">
            <w:pPr>
              <w:jc w:val="center"/>
              <w:rPr>
                <w:sz w:val="24"/>
                <w:szCs w:val="24"/>
              </w:rPr>
            </w:pPr>
            <w:r w:rsidRPr="0035397B">
              <w:rPr>
                <w:sz w:val="24"/>
                <w:szCs w:val="24"/>
              </w:rPr>
              <w:t>Водное хозяйство</w:t>
            </w:r>
          </w:p>
        </w:tc>
        <w:tc>
          <w:tcPr>
            <w:tcW w:w="5953" w:type="dxa"/>
          </w:tcPr>
          <w:p w:rsidR="0035397B" w:rsidRDefault="0035397B" w:rsidP="0035397B">
            <w:pPr>
              <w:jc w:val="both"/>
              <w:rPr>
                <w:sz w:val="24"/>
                <w:szCs w:val="24"/>
              </w:rPr>
            </w:pPr>
            <w:r w:rsidRPr="0035397B">
              <w:rPr>
                <w:sz w:val="24"/>
                <w:szCs w:val="24"/>
              </w:rPr>
              <w:t xml:space="preserve">Водный режим работы котлов. </w:t>
            </w:r>
          </w:p>
          <w:p w:rsidR="0035397B" w:rsidRDefault="0035397B" w:rsidP="0035397B">
            <w:pPr>
              <w:jc w:val="both"/>
              <w:rPr>
                <w:sz w:val="24"/>
                <w:szCs w:val="24"/>
              </w:rPr>
            </w:pPr>
            <w:r w:rsidRPr="0035397B">
              <w:rPr>
                <w:sz w:val="24"/>
                <w:szCs w:val="24"/>
              </w:rPr>
              <w:t>Методика выбора схемы приготовления питательной воды паровых котлов и подпиточной воды тепловых сетей.</w:t>
            </w:r>
          </w:p>
          <w:p w:rsidR="0035397B" w:rsidRPr="0035397B" w:rsidRDefault="0035397B" w:rsidP="0035397B">
            <w:pPr>
              <w:jc w:val="both"/>
              <w:rPr>
                <w:sz w:val="24"/>
                <w:szCs w:val="24"/>
              </w:rPr>
            </w:pPr>
          </w:p>
        </w:tc>
        <w:tc>
          <w:tcPr>
            <w:tcW w:w="854" w:type="dxa"/>
          </w:tcPr>
          <w:p w:rsidR="0035397B" w:rsidRPr="0035397B" w:rsidRDefault="0035397B" w:rsidP="0035397B">
            <w:pPr>
              <w:jc w:val="center"/>
              <w:rPr>
                <w:sz w:val="24"/>
                <w:szCs w:val="24"/>
              </w:rPr>
            </w:pPr>
            <w:r w:rsidRPr="0035397B">
              <w:rPr>
                <w:sz w:val="24"/>
                <w:szCs w:val="24"/>
              </w:rPr>
              <w:t>2</w:t>
            </w:r>
          </w:p>
        </w:tc>
      </w:tr>
      <w:tr w:rsidR="0035397B" w:rsidRPr="00256CFF" w:rsidTr="005B245A">
        <w:trPr>
          <w:jc w:val="center"/>
        </w:trPr>
        <w:tc>
          <w:tcPr>
            <w:tcW w:w="714" w:type="dxa"/>
          </w:tcPr>
          <w:p w:rsidR="0035397B" w:rsidRPr="0035397B" w:rsidRDefault="0035397B" w:rsidP="0035397B">
            <w:pPr>
              <w:jc w:val="center"/>
              <w:rPr>
                <w:sz w:val="24"/>
                <w:szCs w:val="24"/>
              </w:rPr>
            </w:pPr>
            <w:r w:rsidRPr="0035397B">
              <w:rPr>
                <w:sz w:val="24"/>
                <w:szCs w:val="24"/>
              </w:rPr>
              <w:t>3</w:t>
            </w:r>
          </w:p>
        </w:tc>
        <w:tc>
          <w:tcPr>
            <w:tcW w:w="1843" w:type="dxa"/>
          </w:tcPr>
          <w:p w:rsidR="0035397B" w:rsidRPr="0035397B" w:rsidRDefault="0035397B" w:rsidP="0035397B">
            <w:pPr>
              <w:jc w:val="center"/>
              <w:rPr>
                <w:sz w:val="24"/>
                <w:szCs w:val="24"/>
              </w:rPr>
            </w:pPr>
            <w:r w:rsidRPr="0035397B">
              <w:rPr>
                <w:sz w:val="24"/>
                <w:szCs w:val="24"/>
              </w:rPr>
              <w:t>Докотловая обработка воды</w:t>
            </w:r>
          </w:p>
        </w:tc>
        <w:tc>
          <w:tcPr>
            <w:tcW w:w="5953" w:type="dxa"/>
          </w:tcPr>
          <w:p w:rsidR="0035397B" w:rsidRDefault="0035397B" w:rsidP="0035397B">
            <w:pPr>
              <w:jc w:val="both"/>
              <w:rPr>
                <w:sz w:val="24"/>
                <w:szCs w:val="24"/>
              </w:rPr>
            </w:pPr>
            <w:r w:rsidRPr="0035397B">
              <w:rPr>
                <w:sz w:val="24"/>
                <w:szCs w:val="24"/>
              </w:rPr>
              <w:t xml:space="preserve">Расчет и подбор оборудования докотловой обработки воды. </w:t>
            </w:r>
          </w:p>
          <w:p w:rsidR="0035397B" w:rsidRDefault="0035397B" w:rsidP="0035397B">
            <w:pPr>
              <w:jc w:val="both"/>
              <w:rPr>
                <w:sz w:val="24"/>
                <w:szCs w:val="24"/>
              </w:rPr>
            </w:pPr>
            <w:r w:rsidRPr="0035397B">
              <w:rPr>
                <w:sz w:val="24"/>
                <w:szCs w:val="24"/>
              </w:rPr>
              <w:t>Методика расчета ионообменных фильтров, баромембранных установок, оборудования для реагентного обессоливания воды.</w:t>
            </w:r>
          </w:p>
          <w:p w:rsidR="0035397B" w:rsidRPr="0035397B" w:rsidRDefault="0035397B" w:rsidP="0035397B">
            <w:pPr>
              <w:jc w:val="both"/>
              <w:rPr>
                <w:sz w:val="24"/>
                <w:szCs w:val="24"/>
              </w:rPr>
            </w:pPr>
          </w:p>
        </w:tc>
        <w:tc>
          <w:tcPr>
            <w:tcW w:w="854" w:type="dxa"/>
          </w:tcPr>
          <w:p w:rsidR="0035397B" w:rsidRPr="0035397B" w:rsidRDefault="001C3494" w:rsidP="0035397B">
            <w:pPr>
              <w:jc w:val="center"/>
              <w:rPr>
                <w:sz w:val="24"/>
                <w:szCs w:val="24"/>
              </w:rPr>
            </w:pPr>
            <w:r>
              <w:rPr>
                <w:sz w:val="24"/>
                <w:szCs w:val="24"/>
              </w:rPr>
              <w:t>2</w:t>
            </w:r>
          </w:p>
        </w:tc>
      </w:tr>
      <w:tr w:rsidR="0035397B" w:rsidRPr="00256CFF" w:rsidTr="005B245A">
        <w:trPr>
          <w:jc w:val="center"/>
        </w:trPr>
        <w:tc>
          <w:tcPr>
            <w:tcW w:w="714" w:type="dxa"/>
          </w:tcPr>
          <w:p w:rsidR="0035397B" w:rsidRPr="0035397B" w:rsidRDefault="0035397B" w:rsidP="0035397B">
            <w:pPr>
              <w:jc w:val="center"/>
              <w:rPr>
                <w:sz w:val="24"/>
                <w:szCs w:val="24"/>
              </w:rPr>
            </w:pPr>
            <w:r w:rsidRPr="0035397B">
              <w:rPr>
                <w:sz w:val="24"/>
                <w:szCs w:val="24"/>
              </w:rPr>
              <w:t>4</w:t>
            </w:r>
          </w:p>
        </w:tc>
        <w:tc>
          <w:tcPr>
            <w:tcW w:w="1843" w:type="dxa"/>
          </w:tcPr>
          <w:p w:rsidR="0035397B" w:rsidRPr="0035397B" w:rsidRDefault="0035397B" w:rsidP="0035397B">
            <w:pPr>
              <w:jc w:val="center"/>
              <w:rPr>
                <w:sz w:val="24"/>
                <w:szCs w:val="24"/>
              </w:rPr>
            </w:pPr>
            <w:r w:rsidRPr="0035397B">
              <w:rPr>
                <w:sz w:val="24"/>
                <w:szCs w:val="24"/>
              </w:rPr>
              <w:t>Внутрикотловая обработка воды</w:t>
            </w:r>
          </w:p>
        </w:tc>
        <w:tc>
          <w:tcPr>
            <w:tcW w:w="5953" w:type="dxa"/>
          </w:tcPr>
          <w:p w:rsidR="0035397B" w:rsidRDefault="0035397B" w:rsidP="0035397B">
            <w:pPr>
              <w:jc w:val="both"/>
              <w:rPr>
                <w:sz w:val="24"/>
                <w:szCs w:val="24"/>
              </w:rPr>
            </w:pPr>
            <w:r w:rsidRPr="0035397B">
              <w:rPr>
                <w:sz w:val="24"/>
                <w:szCs w:val="24"/>
              </w:rPr>
              <w:t>Расчет оборудования для</w:t>
            </w:r>
            <w:r>
              <w:rPr>
                <w:sz w:val="24"/>
                <w:szCs w:val="24"/>
              </w:rPr>
              <w:t xml:space="preserve"> </w:t>
            </w:r>
            <w:r w:rsidRPr="0035397B">
              <w:rPr>
                <w:sz w:val="24"/>
                <w:szCs w:val="24"/>
              </w:rPr>
              <w:t xml:space="preserve">деаэрации воды. </w:t>
            </w:r>
          </w:p>
          <w:p w:rsidR="0035397B" w:rsidRDefault="0035397B" w:rsidP="0035397B">
            <w:pPr>
              <w:jc w:val="both"/>
              <w:rPr>
                <w:sz w:val="24"/>
                <w:szCs w:val="24"/>
              </w:rPr>
            </w:pPr>
            <w:r w:rsidRPr="0035397B">
              <w:rPr>
                <w:sz w:val="24"/>
                <w:szCs w:val="24"/>
              </w:rPr>
              <w:t xml:space="preserve">Определение расхода реагентов для предупреждения образования осадков (полифосфаты). </w:t>
            </w:r>
          </w:p>
          <w:p w:rsidR="0035397B" w:rsidRDefault="0035397B" w:rsidP="0035397B">
            <w:pPr>
              <w:jc w:val="both"/>
              <w:rPr>
                <w:sz w:val="24"/>
                <w:szCs w:val="24"/>
              </w:rPr>
            </w:pPr>
            <w:r w:rsidRPr="0035397B">
              <w:rPr>
                <w:sz w:val="24"/>
                <w:szCs w:val="24"/>
              </w:rPr>
              <w:t>Расчет режимов продувки оборудования.</w:t>
            </w:r>
          </w:p>
          <w:p w:rsidR="0035397B" w:rsidRPr="0035397B" w:rsidRDefault="0035397B" w:rsidP="0035397B">
            <w:pPr>
              <w:jc w:val="both"/>
              <w:rPr>
                <w:sz w:val="24"/>
                <w:szCs w:val="24"/>
              </w:rPr>
            </w:pPr>
          </w:p>
        </w:tc>
        <w:tc>
          <w:tcPr>
            <w:tcW w:w="854" w:type="dxa"/>
          </w:tcPr>
          <w:p w:rsidR="0035397B" w:rsidRPr="0035397B" w:rsidRDefault="0035397B" w:rsidP="0035397B">
            <w:pPr>
              <w:jc w:val="center"/>
              <w:rPr>
                <w:sz w:val="24"/>
                <w:szCs w:val="24"/>
              </w:rPr>
            </w:pPr>
            <w:r w:rsidRPr="0035397B">
              <w:rPr>
                <w:sz w:val="24"/>
                <w:szCs w:val="24"/>
              </w:rPr>
              <w:t>2</w:t>
            </w:r>
          </w:p>
        </w:tc>
      </w:tr>
      <w:tr w:rsidR="0035397B" w:rsidRPr="00256CFF" w:rsidTr="005B245A">
        <w:trPr>
          <w:jc w:val="center"/>
        </w:trPr>
        <w:tc>
          <w:tcPr>
            <w:tcW w:w="714" w:type="dxa"/>
          </w:tcPr>
          <w:p w:rsidR="0035397B" w:rsidRPr="0035397B" w:rsidRDefault="0035397B" w:rsidP="0035397B">
            <w:pPr>
              <w:jc w:val="center"/>
              <w:rPr>
                <w:sz w:val="24"/>
                <w:szCs w:val="24"/>
              </w:rPr>
            </w:pPr>
            <w:r w:rsidRPr="0035397B">
              <w:rPr>
                <w:sz w:val="24"/>
                <w:szCs w:val="24"/>
              </w:rPr>
              <w:t>5</w:t>
            </w:r>
          </w:p>
        </w:tc>
        <w:tc>
          <w:tcPr>
            <w:tcW w:w="1843" w:type="dxa"/>
          </w:tcPr>
          <w:p w:rsidR="0035397B" w:rsidRPr="0035397B" w:rsidRDefault="0035397B" w:rsidP="0035397B">
            <w:pPr>
              <w:jc w:val="center"/>
              <w:rPr>
                <w:sz w:val="24"/>
                <w:szCs w:val="24"/>
              </w:rPr>
            </w:pPr>
            <w:r w:rsidRPr="0035397B">
              <w:rPr>
                <w:sz w:val="24"/>
                <w:szCs w:val="24"/>
              </w:rPr>
              <w:t>Питание котла водой</w:t>
            </w:r>
          </w:p>
        </w:tc>
        <w:tc>
          <w:tcPr>
            <w:tcW w:w="5953" w:type="dxa"/>
          </w:tcPr>
          <w:p w:rsidR="0035397B" w:rsidRDefault="0035397B" w:rsidP="0035397B">
            <w:pPr>
              <w:jc w:val="both"/>
              <w:rPr>
                <w:sz w:val="24"/>
                <w:szCs w:val="24"/>
              </w:rPr>
            </w:pPr>
            <w:r w:rsidRPr="0035397B">
              <w:rPr>
                <w:sz w:val="24"/>
                <w:szCs w:val="24"/>
              </w:rPr>
              <w:t>Р</w:t>
            </w:r>
            <w:r>
              <w:rPr>
                <w:sz w:val="24"/>
                <w:szCs w:val="24"/>
              </w:rPr>
              <w:t>а</w:t>
            </w:r>
            <w:r w:rsidRPr="0035397B">
              <w:rPr>
                <w:sz w:val="24"/>
                <w:szCs w:val="24"/>
              </w:rPr>
              <w:t xml:space="preserve">счет оборудования для питательных установок с учетом их производительности и надежности при эксплуатации. </w:t>
            </w:r>
          </w:p>
          <w:p w:rsidR="0035397B" w:rsidRPr="0035397B" w:rsidRDefault="0035397B" w:rsidP="0035397B">
            <w:pPr>
              <w:jc w:val="both"/>
              <w:rPr>
                <w:sz w:val="24"/>
                <w:szCs w:val="24"/>
              </w:rPr>
            </w:pPr>
            <w:r w:rsidRPr="0035397B">
              <w:rPr>
                <w:sz w:val="24"/>
                <w:szCs w:val="24"/>
              </w:rPr>
              <w:t xml:space="preserve">Подбор насосного </w:t>
            </w:r>
            <w:r w:rsidRPr="00A875A2">
              <w:rPr>
                <w:color w:val="000000"/>
                <w:sz w:val="24"/>
                <w:szCs w:val="24"/>
              </w:rPr>
              <w:t>оборудования.</w:t>
            </w:r>
          </w:p>
          <w:p w:rsidR="0035397B" w:rsidRPr="0035397B" w:rsidRDefault="0035397B" w:rsidP="0035397B">
            <w:pPr>
              <w:jc w:val="both"/>
              <w:rPr>
                <w:sz w:val="24"/>
                <w:szCs w:val="24"/>
              </w:rPr>
            </w:pPr>
          </w:p>
        </w:tc>
        <w:tc>
          <w:tcPr>
            <w:tcW w:w="854" w:type="dxa"/>
          </w:tcPr>
          <w:p w:rsidR="0035397B" w:rsidRPr="0035397B" w:rsidRDefault="0035397B" w:rsidP="0035397B">
            <w:pPr>
              <w:jc w:val="center"/>
              <w:rPr>
                <w:sz w:val="24"/>
                <w:szCs w:val="24"/>
              </w:rPr>
            </w:pPr>
            <w:r w:rsidRPr="0035397B">
              <w:rPr>
                <w:sz w:val="24"/>
                <w:szCs w:val="24"/>
              </w:rPr>
              <w:t>2</w:t>
            </w:r>
          </w:p>
        </w:tc>
      </w:tr>
      <w:tr w:rsidR="0035397B" w:rsidRPr="001525C3" w:rsidTr="005B245A">
        <w:trPr>
          <w:jc w:val="center"/>
        </w:trPr>
        <w:tc>
          <w:tcPr>
            <w:tcW w:w="714" w:type="dxa"/>
          </w:tcPr>
          <w:p w:rsidR="0035397B" w:rsidRPr="001525C3" w:rsidRDefault="0035397B" w:rsidP="0035397B">
            <w:pPr>
              <w:jc w:val="center"/>
              <w:rPr>
                <w:sz w:val="24"/>
                <w:szCs w:val="24"/>
              </w:rPr>
            </w:pPr>
            <w:r w:rsidRPr="001525C3">
              <w:rPr>
                <w:sz w:val="24"/>
                <w:szCs w:val="24"/>
              </w:rPr>
              <w:t>6</w:t>
            </w:r>
          </w:p>
        </w:tc>
        <w:tc>
          <w:tcPr>
            <w:tcW w:w="1843" w:type="dxa"/>
          </w:tcPr>
          <w:p w:rsidR="0035397B" w:rsidRPr="001525C3" w:rsidRDefault="0035397B" w:rsidP="0035397B">
            <w:pPr>
              <w:jc w:val="center"/>
              <w:rPr>
                <w:sz w:val="24"/>
                <w:szCs w:val="24"/>
              </w:rPr>
            </w:pPr>
            <w:r w:rsidRPr="001525C3">
              <w:rPr>
                <w:sz w:val="24"/>
                <w:szCs w:val="24"/>
              </w:rPr>
              <w:t>Методы предупреждения накипеобразова</w:t>
            </w:r>
            <w:r w:rsidR="001525C3" w:rsidRPr="001525C3">
              <w:rPr>
                <w:sz w:val="24"/>
                <w:szCs w:val="24"/>
              </w:rPr>
              <w:t>-</w:t>
            </w:r>
            <w:r w:rsidRPr="001525C3">
              <w:rPr>
                <w:sz w:val="24"/>
                <w:szCs w:val="24"/>
              </w:rPr>
              <w:t>ния.</w:t>
            </w:r>
          </w:p>
        </w:tc>
        <w:tc>
          <w:tcPr>
            <w:tcW w:w="5953" w:type="dxa"/>
          </w:tcPr>
          <w:p w:rsidR="001525C3" w:rsidRPr="001525C3" w:rsidRDefault="0035397B" w:rsidP="0035397B">
            <w:pPr>
              <w:jc w:val="both"/>
              <w:rPr>
                <w:sz w:val="24"/>
                <w:szCs w:val="24"/>
              </w:rPr>
            </w:pPr>
            <w:r w:rsidRPr="001525C3">
              <w:rPr>
                <w:sz w:val="24"/>
                <w:szCs w:val="24"/>
              </w:rPr>
              <w:t xml:space="preserve">Методика определения типа и дозы ингибитора накипеобразования. </w:t>
            </w:r>
          </w:p>
          <w:p w:rsidR="0035397B" w:rsidRPr="001525C3" w:rsidRDefault="0035397B" w:rsidP="0035397B">
            <w:pPr>
              <w:jc w:val="both"/>
              <w:rPr>
                <w:sz w:val="24"/>
                <w:szCs w:val="24"/>
              </w:rPr>
            </w:pPr>
            <w:r w:rsidRPr="001525C3">
              <w:rPr>
                <w:sz w:val="24"/>
                <w:szCs w:val="24"/>
              </w:rPr>
              <w:t xml:space="preserve">Расчет и подбор оборудования для ультразвуковой и магнитной обработки котловой воды. </w:t>
            </w:r>
          </w:p>
          <w:p w:rsidR="001525C3" w:rsidRPr="001525C3" w:rsidRDefault="001525C3" w:rsidP="0035397B">
            <w:pPr>
              <w:jc w:val="both"/>
              <w:rPr>
                <w:sz w:val="24"/>
                <w:szCs w:val="24"/>
              </w:rPr>
            </w:pPr>
          </w:p>
        </w:tc>
        <w:tc>
          <w:tcPr>
            <w:tcW w:w="854" w:type="dxa"/>
          </w:tcPr>
          <w:p w:rsidR="0035397B" w:rsidRPr="001525C3" w:rsidRDefault="0035397B" w:rsidP="0035397B">
            <w:pPr>
              <w:jc w:val="center"/>
              <w:rPr>
                <w:sz w:val="24"/>
                <w:szCs w:val="24"/>
              </w:rPr>
            </w:pPr>
            <w:r w:rsidRPr="001525C3">
              <w:rPr>
                <w:sz w:val="24"/>
                <w:szCs w:val="24"/>
              </w:rPr>
              <w:t>2</w:t>
            </w:r>
          </w:p>
        </w:tc>
      </w:tr>
      <w:tr w:rsidR="00CA2FF9" w:rsidRPr="007C7AFE" w:rsidTr="00256CFF">
        <w:trPr>
          <w:jc w:val="center"/>
        </w:trPr>
        <w:tc>
          <w:tcPr>
            <w:tcW w:w="8510" w:type="dxa"/>
            <w:gridSpan w:val="3"/>
          </w:tcPr>
          <w:p w:rsidR="00CA2FF9" w:rsidRPr="007C7AFE" w:rsidRDefault="00CA2FF9" w:rsidP="00184456">
            <w:pPr>
              <w:jc w:val="center"/>
              <w:rPr>
                <w:sz w:val="24"/>
                <w:szCs w:val="24"/>
              </w:rPr>
            </w:pPr>
            <w:r w:rsidRPr="007C7AFE">
              <w:rPr>
                <w:sz w:val="24"/>
                <w:szCs w:val="24"/>
              </w:rPr>
              <w:t>Итого</w:t>
            </w:r>
          </w:p>
        </w:tc>
        <w:tc>
          <w:tcPr>
            <w:tcW w:w="854" w:type="dxa"/>
          </w:tcPr>
          <w:p w:rsidR="00CA2FF9" w:rsidRPr="007C7AFE" w:rsidRDefault="001525C3" w:rsidP="001C3494">
            <w:pPr>
              <w:jc w:val="center"/>
              <w:rPr>
                <w:sz w:val="24"/>
                <w:szCs w:val="24"/>
                <w:highlight w:val="yellow"/>
              </w:rPr>
            </w:pPr>
            <w:r w:rsidRPr="007C7AFE">
              <w:rPr>
                <w:sz w:val="24"/>
                <w:szCs w:val="24"/>
              </w:rPr>
              <w:t>1</w:t>
            </w:r>
            <w:r w:rsidR="001C3494">
              <w:rPr>
                <w:sz w:val="24"/>
                <w:szCs w:val="24"/>
              </w:rPr>
              <w:t>2</w:t>
            </w:r>
          </w:p>
        </w:tc>
      </w:tr>
    </w:tbl>
    <w:p w:rsidR="00263E17" w:rsidRPr="007C7AFE" w:rsidRDefault="00263E17" w:rsidP="00A4635D">
      <w:pPr>
        <w:jc w:val="both"/>
        <w:rPr>
          <w:sz w:val="17"/>
          <w:szCs w:val="17"/>
        </w:rPr>
      </w:pPr>
    </w:p>
    <w:p w:rsidR="00C30051" w:rsidRPr="007C7AFE" w:rsidRDefault="001D305F" w:rsidP="00184456">
      <w:pPr>
        <w:rPr>
          <w:sz w:val="24"/>
          <w:szCs w:val="24"/>
        </w:rPr>
      </w:pPr>
      <w:r w:rsidRPr="007C7AFE">
        <w:rPr>
          <w:sz w:val="24"/>
          <w:szCs w:val="24"/>
        </w:rPr>
        <w:t>3</w:t>
      </w:r>
      <w:r w:rsidR="00C30051" w:rsidRPr="007C7AFE">
        <w:rPr>
          <w:sz w:val="24"/>
          <w:szCs w:val="24"/>
        </w:rPr>
        <w:t>.</w:t>
      </w:r>
      <w:r w:rsidRPr="007C7AFE">
        <w:rPr>
          <w:sz w:val="24"/>
          <w:szCs w:val="24"/>
        </w:rPr>
        <w:t>1.5</w:t>
      </w:r>
      <w:r w:rsidR="00C30051" w:rsidRPr="007C7AFE">
        <w:rPr>
          <w:sz w:val="24"/>
          <w:szCs w:val="24"/>
        </w:rPr>
        <w:t xml:space="preserve"> Лабораторные занятия, их наименование и объём в часах</w:t>
      </w:r>
    </w:p>
    <w:p w:rsidR="00E020AB" w:rsidRPr="007C7AFE" w:rsidRDefault="00E020AB" w:rsidP="00A4635D">
      <w:pPr>
        <w:jc w:val="both"/>
        <w:rPr>
          <w:sz w:val="17"/>
          <w:szCs w:val="17"/>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14"/>
        <w:gridCol w:w="7796"/>
        <w:gridCol w:w="854"/>
      </w:tblGrid>
      <w:tr w:rsidR="00BF15C2" w:rsidRPr="007C7AFE" w:rsidTr="00A4635D">
        <w:trPr>
          <w:trHeight w:val="278"/>
          <w:jc w:val="center"/>
        </w:trPr>
        <w:tc>
          <w:tcPr>
            <w:tcW w:w="714" w:type="dxa"/>
            <w:vMerge w:val="restart"/>
            <w:vAlign w:val="center"/>
          </w:tcPr>
          <w:p w:rsidR="00BF15C2" w:rsidRPr="007C7AFE" w:rsidRDefault="00BF15C2" w:rsidP="00904ADF">
            <w:pPr>
              <w:jc w:val="center"/>
              <w:rPr>
                <w:sz w:val="24"/>
                <w:szCs w:val="24"/>
              </w:rPr>
            </w:pPr>
            <w:r w:rsidRPr="007C7AFE">
              <w:rPr>
                <w:sz w:val="24"/>
                <w:szCs w:val="24"/>
              </w:rPr>
              <w:t>Номер рабо</w:t>
            </w:r>
            <w:r w:rsidR="00A4635D" w:rsidRPr="007C7AFE">
              <w:rPr>
                <w:sz w:val="24"/>
                <w:szCs w:val="24"/>
              </w:rPr>
              <w:t>-</w:t>
            </w:r>
            <w:r w:rsidRPr="007C7AFE">
              <w:rPr>
                <w:sz w:val="24"/>
                <w:szCs w:val="24"/>
              </w:rPr>
              <w:t>ты</w:t>
            </w:r>
          </w:p>
        </w:tc>
        <w:tc>
          <w:tcPr>
            <w:tcW w:w="7796" w:type="dxa"/>
            <w:vMerge w:val="restart"/>
            <w:vAlign w:val="center"/>
          </w:tcPr>
          <w:p w:rsidR="00BF15C2" w:rsidRPr="007C7AFE" w:rsidRDefault="00BF15C2" w:rsidP="00904ADF">
            <w:pPr>
              <w:jc w:val="center"/>
              <w:rPr>
                <w:sz w:val="24"/>
                <w:szCs w:val="24"/>
              </w:rPr>
            </w:pPr>
            <w:r w:rsidRPr="007C7AFE">
              <w:rPr>
                <w:sz w:val="24"/>
                <w:szCs w:val="24"/>
              </w:rPr>
              <w:t>Наименование лабораторной работы</w:t>
            </w:r>
          </w:p>
        </w:tc>
        <w:tc>
          <w:tcPr>
            <w:tcW w:w="854" w:type="dxa"/>
            <w:vAlign w:val="center"/>
          </w:tcPr>
          <w:p w:rsidR="00CA2FF9" w:rsidRPr="007C7AFE" w:rsidRDefault="00BF15C2" w:rsidP="00904ADF">
            <w:pPr>
              <w:jc w:val="center"/>
              <w:rPr>
                <w:sz w:val="24"/>
                <w:szCs w:val="24"/>
              </w:rPr>
            </w:pPr>
            <w:r w:rsidRPr="007C7AFE">
              <w:rPr>
                <w:sz w:val="24"/>
                <w:szCs w:val="24"/>
              </w:rPr>
              <w:t xml:space="preserve">Объём </w:t>
            </w:r>
          </w:p>
          <w:p w:rsidR="00BF15C2" w:rsidRPr="007C7AFE" w:rsidRDefault="00BF15C2" w:rsidP="00904ADF">
            <w:pPr>
              <w:jc w:val="center"/>
              <w:rPr>
                <w:sz w:val="24"/>
                <w:szCs w:val="24"/>
              </w:rPr>
            </w:pPr>
            <w:r w:rsidRPr="007C7AFE">
              <w:rPr>
                <w:sz w:val="24"/>
                <w:szCs w:val="24"/>
              </w:rPr>
              <w:t>в часах</w:t>
            </w:r>
          </w:p>
        </w:tc>
      </w:tr>
      <w:tr w:rsidR="00CA2FF9" w:rsidRPr="007C7AFE" w:rsidTr="00A4635D">
        <w:trPr>
          <w:trHeight w:val="277"/>
          <w:jc w:val="center"/>
        </w:trPr>
        <w:tc>
          <w:tcPr>
            <w:tcW w:w="714" w:type="dxa"/>
            <w:vMerge/>
            <w:vAlign w:val="center"/>
          </w:tcPr>
          <w:p w:rsidR="00CA2FF9" w:rsidRPr="007C7AFE" w:rsidRDefault="00CA2FF9" w:rsidP="00904ADF">
            <w:pPr>
              <w:jc w:val="center"/>
              <w:rPr>
                <w:sz w:val="24"/>
                <w:szCs w:val="24"/>
              </w:rPr>
            </w:pPr>
          </w:p>
        </w:tc>
        <w:tc>
          <w:tcPr>
            <w:tcW w:w="7796" w:type="dxa"/>
            <w:vMerge/>
            <w:vAlign w:val="center"/>
          </w:tcPr>
          <w:p w:rsidR="00CA2FF9" w:rsidRPr="007C7AFE" w:rsidRDefault="00CA2FF9" w:rsidP="00904ADF">
            <w:pPr>
              <w:jc w:val="center"/>
              <w:rPr>
                <w:sz w:val="24"/>
                <w:szCs w:val="24"/>
              </w:rPr>
            </w:pPr>
          </w:p>
        </w:tc>
        <w:tc>
          <w:tcPr>
            <w:tcW w:w="854" w:type="dxa"/>
          </w:tcPr>
          <w:p w:rsidR="00CA2FF9" w:rsidRPr="007C7AFE" w:rsidRDefault="00817C8A" w:rsidP="00904ADF">
            <w:pPr>
              <w:jc w:val="center"/>
              <w:rPr>
                <w:sz w:val="24"/>
                <w:szCs w:val="24"/>
              </w:rPr>
            </w:pPr>
            <w:r w:rsidRPr="007C7AFE">
              <w:rPr>
                <w:sz w:val="24"/>
                <w:szCs w:val="24"/>
              </w:rPr>
              <w:t>очная</w:t>
            </w:r>
          </w:p>
        </w:tc>
      </w:tr>
    </w:tbl>
    <w:p w:rsidR="001525C3" w:rsidRPr="007C7AFE" w:rsidRDefault="001525C3" w:rsidP="001525C3">
      <w:pPr>
        <w:jc w:val="both"/>
        <w:rPr>
          <w:sz w:val="24"/>
          <w:szCs w:val="24"/>
        </w:rPr>
      </w:pPr>
      <w:r w:rsidRPr="007C7AFE">
        <w:rPr>
          <w:sz w:val="24"/>
          <w:szCs w:val="24"/>
        </w:rPr>
        <w:t>Не предусмотрены учебным планом.</w:t>
      </w:r>
    </w:p>
    <w:p w:rsidR="00340E7C" w:rsidRPr="007C7AFE" w:rsidRDefault="00340E7C" w:rsidP="00A4635D">
      <w:pPr>
        <w:jc w:val="both"/>
        <w:rPr>
          <w:sz w:val="17"/>
          <w:szCs w:val="17"/>
        </w:rPr>
      </w:pPr>
    </w:p>
    <w:p w:rsidR="00A65D9A" w:rsidRPr="007C7AFE" w:rsidRDefault="00A65D9A" w:rsidP="00A65D9A">
      <w:pPr>
        <w:jc w:val="both"/>
        <w:rPr>
          <w:sz w:val="24"/>
          <w:szCs w:val="24"/>
        </w:rPr>
      </w:pPr>
      <w:r w:rsidRPr="007C7AFE">
        <w:rPr>
          <w:sz w:val="24"/>
          <w:szCs w:val="24"/>
        </w:rPr>
        <w:t xml:space="preserve">3.2. Перечень тем курсовых проектов (работ) </w:t>
      </w:r>
    </w:p>
    <w:p w:rsidR="00A65D9A" w:rsidRPr="007C7AFE" w:rsidRDefault="00A65D9A" w:rsidP="00A4635D">
      <w:pPr>
        <w:jc w:val="both"/>
        <w:rPr>
          <w:sz w:val="17"/>
          <w:szCs w:val="17"/>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10"/>
        <w:gridCol w:w="8646"/>
      </w:tblGrid>
      <w:tr w:rsidR="00A65D9A" w:rsidRPr="007C7AFE" w:rsidTr="00A4635D">
        <w:trPr>
          <w:jc w:val="center"/>
        </w:trPr>
        <w:tc>
          <w:tcPr>
            <w:tcW w:w="710" w:type="dxa"/>
            <w:tcBorders>
              <w:left w:val="single" w:sz="4" w:space="0" w:color="auto"/>
            </w:tcBorders>
            <w:vAlign w:val="center"/>
          </w:tcPr>
          <w:p w:rsidR="00A65D9A" w:rsidRPr="007C7AFE" w:rsidRDefault="00A65D9A" w:rsidP="00A65D9A">
            <w:pPr>
              <w:jc w:val="center"/>
              <w:rPr>
                <w:sz w:val="24"/>
                <w:szCs w:val="24"/>
              </w:rPr>
            </w:pPr>
            <w:r w:rsidRPr="007C7AFE">
              <w:rPr>
                <w:sz w:val="24"/>
                <w:szCs w:val="24"/>
              </w:rPr>
              <w:t>№ п-п</w:t>
            </w:r>
          </w:p>
        </w:tc>
        <w:tc>
          <w:tcPr>
            <w:tcW w:w="8646" w:type="dxa"/>
            <w:vAlign w:val="center"/>
          </w:tcPr>
          <w:p w:rsidR="00A65D9A" w:rsidRPr="007C7AFE" w:rsidRDefault="00A65D9A" w:rsidP="00B83995">
            <w:pPr>
              <w:jc w:val="center"/>
              <w:rPr>
                <w:sz w:val="24"/>
                <w:szCs w:val="24"/>
              </w:rPr>
            </w:pPr>
            <w:r w:rsidRPr="007C7AFE">
              <w:rPr>
                <w:sz w:val="24"/>
                <w:szCs w:val="24"/>
              </w:rPr>
              <w:t>Наименование проекта (работы)</w:t>
            </w:r>
          </w:p>
        </w:tc>
      </w:tr>
    </w:tbl>
    <w:p w:rsidR="00A65D9A" w:rsidRPr="007C7AFE" w:rsidRDefault="00A65D9A" w:rsidP="00A65D9A">
      <w:pPr>
        <w:jc w:val="both"/>
        <w:rPr>
          <w:sz w:val="24"/>
          <w:szCs w:val="24"/>
        </w:rPr>
      </w:pPr>
      <w:r w:rsidRPr="007C7AFE">
        <w:rPr>
          <w:sz w:val="24"/>
          <w:szCs w:val="24"/>
        </w:rPr>
        <w:t>Не предусмотрены учебным планом.</w:t>
      </w:r>
    </w:p>
    <w:p w:rsidR="00A4635D" w:rsidRPr="007C7AFE" w:rsidRDefault="00A4635D" w:rsidP="00A4635D">
      <w:pPr>
        <w:jc w:val="both"/>
        <w:rPr>
          <w:sz w:val="17"/>
          <w:szCs w:val="17"/>
        </w:rPr>
      </w:pPr>
    </w:p>
    <w:p w:rsidR="00D30088" w:rsidRPr="007C7AFE" w:rsidRDefault="00D30088" w:rsidP="00A65D9A">
      <w:pPr>
        <w:rPr>
          <w:sz w:val="24"/>
          <w:szCs w:val="24"/>
        </w:rPr>
      </w:pPr>
      <w:r w:rsidRPr="007C7AFE">
        <w:rPr>
          <w:sz w:val="24"/>
          <w:szCs w:val="24"/>
        </w:rPr>
        <w:t>3.</w:t>
      </w:r>
      <w:r w:rsidR="00A65D9A" w:rsidRPr="007C7AFE">
        <w:rPr>
          <w:sz w:val="24"/>
          <w:szCs w:val="24"/>
        </w:rPr>
        <w:t>3</w:t>
      </w:r>
      <w:r w:rsidRPr="007C7AFE">
        <w:rPr>
          <w:sz w:val="24"/>
          <w:szCs w:val="24"/>
        </w:rPr>
        <w:t xml:space="preserve">. Перечень тем </w:t>
      </w:r>
      <w:r w:rsidR="00A65D9A" w:rsidRPr="007C7AFE">
        <w:rPr>
          <w:sz w:val="24"/>
          <w:szCs w:val="24"/>
        </w:rPr>
        <w:t>РГР</w:t>
      </w:r>
    </w:p>
    <w:p w:rsidR="00A65D9A" w:rsidRPr="007C7AFE" w:rsidRDefault="00A65D9A" w:rsidP="00A4635D">
      <w:pPr>
        <w:jc w:val="both"/>
        <w:rPr>
          <w:sz w:val="17"/>
          <w:szCs w:val="17"/>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14"/>
        <w:gridCol w:w="8650"/>
      </w:tblGrid>
      <w:tr w:rsidR="00A65D9A" w:rsidRPr="007C7AFE" w:rsidTr="00A4635D">
        <w:trPr>
          <w:jc w:val="center"/>
        </w:trPr>
        <w:tc>
          <w:tcPr>
            <w:tcW w:w="714" w:type="dxa"/>
            <w:vAlign w:val="center"/>
          </w:tcPr>
          <w:p w:rsidR="00A65D9A" w:rsidRPr="007C7AFE" w:rsidRDefault="00A65D9A" w:rsidP="00263E17">
            <w:pPr>
              <w:jc w:val="center"/>
              <w:rPr>
                <w:sz w:val="24"/>
                <w:szCs w:val="24"/>
              </w:rPr>
            </w:pPr>
            <w:r w:rsidRPr="007C7AFE">
              <w:rPr>
                <w:sz w:val="24"/>
                <w:szCs w:val="24"/>
              </w:rPr>
              <w:t>№ п/п</w:t>
            </w:r>
          </w:p>
        </w:tc>
        <w:tc>
          <w:tcPr>
            <w:tcW w:w="8650" w:type="dxa"/>
            <w:vAlign w:val="center"/>
          </w:tcPr>
          <w:p w:rsidR="00A65D9A" w:rsidRPr="007C7AFE" w:rsidRDefault="008033D0" w:rsidP="00263E17">
            <w:pPr>
              <w:jc w:val="center"/>
              <w:rPr>
                <w:sz w:val="24"/>
                <w:szCs w:val="24"/>
              </w:rPr>
            </w:pPr>
            <w:r w:rsidRPr="00176FA4">
              <w:rPr>
                <w:sz w:val="24"/>
                <w:szCs w:val="24"/>
              </w:rPr>
              <w:t>Наименование расчетно-графической работы</w:t>
            </w:r>
          </w:p>
        </w:tc>
      </w:tr>
    </w:tbl>
    <w:p w:rsidR="007C7AFE" w:rsidRPr="007C7AFE" w:rsidRDefault="007C7AFE" w:rsidP="007C7AFE">
      <w:pPr>
        <w:jc w:val="both"/>
        <w:rPr>
          <w:sz w:val="24"/>
          <w:szCs w:val="24"/>
        </w:rPr>
      </w:pPr>
      <w:r w:rsidRPr="007C7AFE">
        <w:rPr>
          <w:sz w:val="24"/>
          <w:szCs w:val="24"/>
        </w:rPr>
        <w:t>Не предусмотрены учебным планом.</w:t>
      </w:r>
    </w:p>
    <w:p w:rsidR="0003380A" w:rsidRPr="007C7AFE" w:rsidRDefault="0003380A" w:rsidP="00A4635D">
      <w:pPr>
        <w:jc w:val="both"/>
        <w:rPr>
          <w:sz w:val="17"/>
          <w:szCs w:val="17"/>
        </w:rPr>
      </w:pPr>
    </w:p>
    <w:p w:rsidR="00A65D9A" w:rsidRPr="007C7AFE" w:rsidRDefault="00A65D9A" w:rsidP="00A65D9A">
      <w:pPr>
        <w:jc w:val="both"/>
        <w:rPr>
          <w:sz w:val="24"/>
          <w:szCs w:val="24"/>
        </w:rPr>
      </w:pPr>
      <w:r w:rsidRPr="007C7AFE">
        <w:rPr>
          <w:sz w:val="24"/>
          <w:szCs w:val="24"/>
        </w:rPr>
        <w:t xml:space="preserve">3.4. Перечень тем рефератов </w:t>
      </w:r>
    </w:p>
    <w:p w:rsidR="00A65D9A" w:rsidRPr="007C7AFE" w:rsidRDefault="00A65D9A" w:rsidP="00A4635D">
      <w:pPr>
        <w:jc w:val="both"/>
        <w:rPr>
          <w:sz w:val="17"/>
          <w:szCs w:val="17"/>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10"/>
        <w:gridCol w:w="8646"/>
      </w:tblGrid>
      <w:tr w:rsidR="00A65D9A" w:rsidRPr="007C7AFE" w:rsidTr="00A4635D">
        <w:trPr>
          <w:jc w:val="center"/>
        </w:trPr>
        <w:tc>
          <w:tcPr>
            <w:tcW w:w="710" w:type="dxa"/>
            <w:tcBorders>
              <w:left w:val="single" w:sz="4" w:space="0" w:color="auto"/>
            </w:tcBorders>
            <w:vAlign w:val="center"/>
          </w:tcPr>
          <w:p w:rsidR="00A65D9A" w:rsidRPr="007C7AFE" w:rsidRDefault="00A65D9A" w:rsidP="00A65D9A">
            <w:pPr>
              <w:jc w:val="center"/>
              <w:rPr>
                <w:sz w:val="24"/>
                <w:szCs w:val="24"/>
              </w:rPr>
            </w:pPr>
            <w:r w:rsidRPr="007C7AFE">
              <w:rPr>
                <w:sz w:val="24"/>
                <w:szCs w:val="24"/>
              </w:rPr>
              <w:t>№ п-п</w:t>
            </w:r>
          </w:p>
        </w:tc>
        <w:tc>
          <w:tcPr>
            <w:tcW w:w="8646" w:type="dxa"/>
            <w:vAlign w:val="center"/>
          </w:tcPr>
          <w:p w:rsidR="00A65D9A" w:rsidRPr="007C7AFE" w:rsidRDefault="008033D0" w:rsidP="00B83995">
            <w:pPr>
              <w:jc w:val="center"/>
              <w:rPr>
                <w:sz w:val="24"/>
                <w:szCs w:val="24"/>
              </w:rPr>
            </w:pPr>
            <w:r w:rsidRPr="00176FA4">
              <w:rPr>
                <w:sz w:val="24"/>
                <w:szCs w:val="24"/>
              </w:rPr>
              <w:t>Тема реферата</w:t>
            </w:r>
          </w:p>
        </w:tc>
      </w:tr>
    </w:tbl>
    <w:p w:rsidR="00A65D9A" w:rsidRPr="007C7AFE" w:rsidRDefault="00A65D9A" w:rsidP="00A65D9A">
      <w:pPr>
        <w:jc w:val="both"/>
        <w:rPr>
          <w:sz w:val="24"/>
          <w:szCs w:val="24"/>
        </w:rPr>
      </w:pPr>
      <w:r w:rsidRPr="007C7AFE">
        <w:rPr>
          <w:sz w:val="24"/>
          <w:szCs w:val="24"/>
        </w:rPr>
        <w:t>Не предусмотрены учебным планом.</w:t>
      </w:r>
    </w:p>
    <w:p w:rsidR="00A65D9A" w:rsidRPr="007C7AFE" w:rsidRDefault="00A65D9A" w:rsidP="00A4635D">
      <w:pPr>
        <w:jc w:val="both"/>
        <w:rPr>
          <w:sz w:val="17"/>
          <w:szCs w:val="17"/>
        </w:rPr>
      </w:pPr>
    </w:p>
    <w:p w:rsidR="00A65D9A" w:rsidRPr="001525C3" w:rsidRDefault="00A65D9A" w:rsidP="00A65D9A">
      <w:pPr>
        <w:rPr>
          <w:sz w:val="24"/>
          <w:szCs w:val="24"/>
        </w:rPr>
      </w:pPr>
      <w:r w:rsidRPr="001525C3">
        <w:rPr>
          <w:sz w:val="24"/>
          <w:szCs w:val="24"/>
        </w:rPr>
        <w:t>3.5. Перечень тем контрольных работ</w:t>
      </w:r>
    </w:p>
    <w:p w:rsidR="00A65D9A" w:rsidRPr="007C7AFE" w:rsidRDefault="00A65D9A" w:rsidP="00A4635D">
      <w:pPr>
        <w:jc w:val="both"/>
        <w:rPr>
          <w:sz w:val="17"/>
          <w:szCs w:val="17"/>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14"/>
        <w:gridCol w:w="8650"/>
      </w:tblGrid>
      <w:tr w:rsidR="00A65D9A" w:rsidRPr="00A4635D" w:rsidTr="00A4635D">
        <w:trPr>
          <w:jc w:val="center"/>
        </w:trPr>
        <w:tc>
          <w:tcPr>
            <w:tcW w:w="714" w:type="dxa"/>
            <w:vAlign w:val="center"/>
          </w:tcPr>
          <w:p w:rsidR="00A65D9A" w:rsidRPr="00A4635D" w:rsidRDefault="00A65D9A" w:rsidP="00A65D9A">
            <w:pPr>
              <w:jc w:val="center"/>
              <w:rPr>
                <w:sz w:val="24"/>
                <w:szCs w:val="24"/>
              </w:rPr>
            </w:pPr>
            <w:r w:rsidRPr="00A4635D">
              <w:rPr>
                <w:sz w:val="24"/>
                <w:szCs w:val="24"/>
              </w:rPr>
              <w:t>№ п/п</w:t>
            </w:r>
          </w:p>
        </w:tc>
        <w:tc>
          <w:tcPr>
            <w:tcW w:w="8650" w:type="dxa"/>
            <w:vAlign w:val="center"/>
          </w:tcPr>
          <w:p w:rsidR="00A65D9A" w:rsidRPr="00A4635D" w:rsidRDefault="00A65D9A" w:rsidP="00A65D9A">
            <w:pPr>
              <w:jc w:val="center"/>
              <w:rPr>
                <w:sz w:val="24"/>
                <w:szCs w:val="24"/>
              </w:rPr>
            </w:pPr>
            <w:r w:rsidRPr="00A4635D">
              <w:rPr>
                <w:sz w:val="24"/>
                <w:szCs w:val="24"/>
              </w:rPr>
              <w:t>Наименование контрольной работы</w:t>
            </w:r>
          </w:p>
        </w:tc>
      </w:tr>
    </w:tbl>
    <w:p w:rsidR="00A4635D" w:rsidRPr="00A4635D" w:rsidRDefault="00A4635D" w:rsidP="00A4635D">
      <w:pPr>
        <w:jc w:val="both"/>
        <w:rPr>
          <w:sz w:val="24"/>
          <w:szCs w:val="24"/>
        </w:rPr>
      </w:pPr>
      <w:r w:rsidRPr="00A4635D">
        <w:rPr>
          <w:sz w:val="24"/>
          <w:szCs w:val="24"/>
        </w:rPr>
        <w:t>Не предусмотрены учебным планом.</w:t>
      </w:r>
    </w:p>
    <w:p w:rsidR="00D30088" w:rsidRPr="00A4635D" w:rsidRDefault="00D30088" w:rsidP="00A65D9A">
      <w:pPr>
        <w:rPr>
          <w:sz w:val="24"/>
          <w:szCs w:val="24"/>
        </w:rPr>
      </w:pPr>
      <w:r w:rsidRPr="00A4635D">
        <w:rPr>
          <w:sz w:val="24"/>
          <w:szCs w:val="24"/>
        </w:rPr>
        <w:lastRenderedPageBreak/>
        <w:t>3.3. Интерактивные образовательные технологии, используемые при проведении учебных занятий</w:t>
      </w:r>
    </w:p>
    <w:p w:rsidR="00D30088" w:rsidRPr="00A4635D" w:rsidRDefault="00D30088" w:rsidP="00A4635D">
      <w:pPr>
        <w:jc w:val="both"/>
        <w:rPr>
          <w:sz w:val="16"/>
          <w:szCs w:val="24"/>
        </w:rPr>
      </w:pPr>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3339"/>
        <w:gridCol w:w="2433"/>
        <w:gridCol w:w="2129"/>
        <w:gridCol w:w="1191"/>
      </w:tblGrid>
      <w:tr w:rsidR="001C3494" w:rsidRPr="00A4635D" w:rsidTr="001C3494">
        <w:trPr>
          <w:tblHeader/>
          <w:jc w:val="center"/>
        </w:trPr>
        <w:tc>
          <w:tcPr>
            <w:tcW w:w="1836" w:type="pct"/>
            <w:tcBorders>
              <w:top w:val="single" w:sz="4" w:space="0" w:color="auto"/>
              <w:left w:val="single" w:sz="4" w:space="0" w:color="auto"/>
              <w:bottom w:val="single" w:sz="4" w:space="0" w:color="auto"/>
              <w:right w:val="single" w:sz="4" w:space="0" w:color="auto"/>
            </w:tcBorders>
            <w:vAlign w:val="center"/>
          </w:tcPr>
          <w:p w:rsidR="001C3494" w:rsidRPr="00A4635D" w:rsidRDefault="001C3494" w:rsidP="00B204E9">
            <w:pPr>
              <w:jc w:val="center"/>
              <w:rPr>
                <w:sz w:val="24"/>
                <w:szCs w:val="24"/>
              </w:rPr>
            </w:pPr>
            <w:r w:rsidRPr="00A4635D">
              <w:rPr>
                <w:sz w:val="24"/>
                <w:szCs w:val="24"/>
              </w:rPr>
              <w:t>Вид занятий</w:t>
            </w:r>
          </w:p>
          <w:p w:rsidR="001C3494" w:rsidRPr="00A4635D" w:rsidRDefault="001C3494" w:rsidP="00B204E9">
            <w:pPr>
              <w:jc w:val="center"/>
              <w:rPr>
                <w:sz w:val="24"/>
                <w:szCs w:val="24"/>
              </w:rPr>
            </w:pPr>
            <w:r w:rsidRPr="00A4635D">
              <w:rPr>
                <w:sz w:val="24"/>
                <w:szCs w:val="24"/>
              </w:rPr>
              <w:t>(лекции, практические, л</w:t>
            </w:r>
            <w:r w:rsidRPr="00A4635D">
              <w:rPr>
                <w:sz w:val="24"/>
                <w:szCs w:val="24"/>
              </w:rPr>
              <w:t>а</w:t>
            </w:r>
            <w:r w:rsidRPr="00A4635D">
              <w:rPr>
                <w:sz w:val="24"/>
                <w:szCs w:val="24"/>
              </w:rPr>
              <w:t>бораторные)</w:t>
            </w:r>
          </w:p>
        </w:tc>
        <w:tc>
          <w:tcPr>
            <w:tcW w:w="1338" w:type="pct"/>
            <w:tcBorders>
              <w:top w:val="single" w:sz="4" w:space="0" w:color="auto"/>
              <w:left w:val="single" w:sz="4" w:space="0" w:color="auto"/>
              <w:bottom w:val="single" w:sz="4" w:space="0" w:color="auto"/>
              <w:right w:val="single" w:sz="4" w:space="0" w:color="auto"/>
            </w:tcBorders>
            <w:shd w:val="clear" w:color="auto" w:fill="auto"/>
            <w:vAlign w:val="center"/>
          </w:tcPr>
          <w:p w:rsidR="001C3494" w:rsidRPr="00A4635D" w:rsidRDefault="001C3494" w:rsidP="00B204E9">
            <w:pPr>
              <w:jc w:val="center"/>
              <w:rPr>
                <w:sz w:val="24"/>
                <w:szCs w:val="24"/>
              </w:rPr>
            </w:pPr>
            <w:r w:rsidRPr="00A4635D">
              <w:rPr>
                <w:sz w:val="24"/>
                <w:szCs w:val="24"/>
              </w:rPr>
              <w:t>Тема</w:t>
            </w:r>
          </w:p>
        </w:tc>
        <w:tc>
          <w:tcPr>
            <w:tcW w:w="1171" w:type="pct"/>
            <w:tcBorders>
              <w:top w:val="single" w:sz="4" w:space="0" w:color="auto"/>
              <w:left w:val="single" w:sz="4" w:space="0" w:color="auto"/>
              <w:bottom w:val="single" w:sz="4" w:space="0" w:color="auto"/>
              <w:right w:val="single" w:sz="4" w:space="0" w:color="auto"/>
            </w:tcBorders>
            <w:shd w:val="clear" w:color="auto" w:fill="auto"/>
            <w:vAlign w:val="center"/>
          </w:tcPr>
          <w:p w:rsidR="001C3494" w:rsidRPr="00A4635D" w:rsidRDefault="001C3494" w:rsidP="00B204E9">
            <w:pPr>
              <w:jc w:val="center"/>
              <w:rPr>
                <w:sz w:val="24"/>
                <w:szCs w:val="24"/>
              </w:rPr>
            </w:pPr>
            <w:r w:rsidRPr="00A4635D">
              <w:rPr>
                <w:sz w:val="24"/>
                <w:szCs w:val="24"/>
              </w:rPr>
              <w:t>Интерактив</w:t>
            </w:r>
          </w:p>
        </w:tc>
        <w:tc>
          <w:tcPr>
            <w:tcW w:w="655" w:type="pct"/>
            <w:tcBorders>
              <w:top w:val="single" w:sz="4" w:space="0" w:color="auto"/>
              <w:left w:val="single" w:sz="4" w:space="0" w:color="auto"/>
              <w:bottom w:val="single" w:sz="4" w:space="0" w:color="auto"/>
              <w:right w:val="single" w:sz="4" w:space="0" w:color="auto"/>
            </w:tcBorders>
            <w:shd w:val="clear" w:color="auto" w:fill="auto"/>
            <w:vAlign w:val="center"/>
          </w:tcPr>
          <w:p w:rsidR="001C3494" w:rsidRPr="00A4635D" w:rsidRDefault="001C3494" w:rsidP="00A4635D">
            <w:pPr>
              <w:jc w:val="center"/>
              <w:rPr>
                <w:sz w:val="24"/>
                <w:szCs w:val="24"/>
              </w:rPr>
            </w:pPr>
            <w:r w:rsidRPr="00A4635D">
              <w:rPr>
                <w:sz w:val="24"/>
                <w:szCs w:val="24"/>
              </w:rPr>
              <w:t>Кол</w:t>
            </w:r>
            <w:r>
              <w:rPr>
                <w:sz w:val="24"/>
                <w:szCs w:val="24"/>
              </w:rPr>
              <w:t>-</w:t>
            </w:r>
            <w:r w:rsidRPr="00A4635D">
              <w:rPr>
                <w:sz w:val="24"/>
                <w:szCs w:val="24"/>
              </w:rPr>
              <w:t>во часов</w:t>
            </w:r>
          </w:p>
        </w:tc>
      </w:tr>
      <w:tr w:rsidR="001C3494" w:rsidRPr="00A4635D" w:rsidTr="001C3494">
        <w:trPr>
          <w:tblHeader/>
          <w:jc w:val="center"/>
        </w:trPr>
        <w:tc>
          <w:tcPr>
            <w:tcW w:w="1836" w:type="pct"/>
            <w:tcBorders>
              <w:top w:val="single" w:sz="4" w:space="0" w:color="auto"/>
              <w:left w:val="single" w:sz="4" w:space="0" w:color="auto"/>
              <w:bottom w:val="single" w:sz="4" w:space="0" w:color="auto"/>
              <w:right w:val="single" w:sz="4" w:space="0" w:color="auto"/>
            </w:tcBorders>
          </w:tcPr>
          <w:p w:rsidR="001C3494" w:rsidRPr="00A4635D" w:rsidRDefault="001C3494" w:rsidP="007C7AFE">
            <w:pPr>
              <w:jc w:val="center"/>
              <w:rPr>
                <w:sz w:val="24"/>
                <w:szCs w:val="24"/>
              </w:rPr>
            </w:pPr>
            <w:r w:rsidRPr="00A4635D">
              <w:rPr>
                <w:sz w:val="24"/>
                <w:szCs w:val="24"/>
              </w:rPr>
              <w:t>Практические</w:t>
            </w:r>
          </w:p>
        </w:tc>
        <w:tc>
          <w:tcPr>
            <w:tcW w:w="1338" w:type="pct"/>
            <w:tcBorders>
              <w:top w:val="single" w:sz="4" w:space="0" w:color="auto"/>
              <w:left w:val="single" w:sz="4" w:space="0" w:color="auto"/>
              <w:bottom w:val="single" w:sz="4" w:space="0" w:color="auto"/>
              <w:right w:val="single" w:sz="4" w:space="0" w:color="auto"/>
            </w:tcBorders>
            <w:shd w:val="clear" w:color="auto" w:fill="auto"/>
          </w:tcPr>
          <w:p w:rsidR="001C3494" w:rsidRPr="00A4635D" w:rsidRDefault="001C3494" w:rsidP="007C7AFE">
            <w:pPr>
              <w:jc w:val="center"/>
              <w:rPr>
                <w:sz w:val="24"/>
                <w:szCs w:val="24"/>
              </w:rPr>
            </w:pPr>
            <w:r w:rsidRPr="0035397B">
              <w:rPr>
                <w:sz w:val="24"/>
                <w:szCs w:val="24"/>
              </w:rPr>
              <w:t>Внутрикотловая обработка воды</w:t>
            </w:r>
          </w:p>
        </w:tc>
        <w:tc>
          <w:tcPr>
            <w:tcW w:w="1171" w:type="pct"/>
            <w:tcBorders>
              <w:top w:val="single" w:sz="4" w:space="0" w:color="auto"/>
              <w:left w:val="single" w:sz="4" w:space="0" w:color="auto"/>
              <w:bottom w:val="single" w:sz="4" w:space="0" w:color="auto"/>
              <w:right w:val="single" w:sz="4" w:space="0" w:color="auto"/>
            </w:tcBorders>
            <w:shd w:val="clear" w:color="auto" w:fill="auto"/>
          </w:tcPr>
          <w:p w:rsidR="001C3494" w:rsidRPr="00A4635D" w:rsidRDefault="001C3494" w:rsidP="007C7AFE">
            <w:pPr>
              <w:jc w:val="center"/>
              <w:rPr>
                <w:sz w:val="24"/>
                <w:szCs w:val="24"/>
              </w:rPr>
            </w:pPr>
            <w:r w:rsidRPr="00A4635D">
              <w:rPr>
                <w:sz w:val="24"/>
                <w:szCs w:val="24"/>
              </w:rPr>
              <w:t>Мозговой штурм</w:t>
            </w:r>
          </w:p>
        </w:tc>
        <w:tc>
          <w:tcPr>
            <w:tcW w:w="655" w:type="pct"/>
            <w:tcBorders>
              <w:top w:val="single" w:sz="4" w:space="0" w:color="auto"/>
              <w:left w:val="single" w:sz="4" w:space="0" w:color="auto"/>
              <w:bottom w:val="single" w:sz="4" w:space="0" w:color="auto"/>
              <w:right w:val="single" w:sz="4" w:space="0" w:color="auto"/>
            </w:tcBorders>
            <w:shd w:val="clear" w:color="auto" w:fill="auto"/>
          </w:tcPr>
          <w:p w:rsidR="001C3494" w:rsidRPr="00A4635D" w:rsidRDefault="001C3494" w:rsidP="007C7AFE">
            <w:pPr>
              <w:jc w:val="center"/>
              <w:rPr>
                <w:sz w:val="24"/>
                <w:szCs w:val="24"/>
              </w:rPr>
            </w:pPr>
            <w:r>
              <w:rPr>
                <w:sz w:val="24"/>
                <w:szCs w:val="24"/>
              </w:rPr>
              <w:t>2</w:t>
            </w:r>
          </w:p>
        </w:tc>
      </w:tr>
      <w:tr w:rsidR="001C3494" w:rsidRPr="00256CFF" w:rsidTr="001C3494">
        <w:trPr>
          <w:tblHeader/>
          <w:jc w:val="center"/>
        </w:trPr>
        <w:tc>
          <w:tcPr>
            <w:tcW w:w="1836" w:type="pct"/>
            <w:tcBorders>
              <w:top w:val="single" w:sz="4" w:space="0" w:color="auto"/>
              <w:left w:val="single" w:sz="4" w:space="0" w:color="auto"/>
              <w:bottom w:val="single" w:sz="4" w:space="0" w:color="auto"/>
              <w:right w:val="single" w:sz="4" w:space="0" w:color="auto"/>
            </w:tcBorders>
          </w:tcPr>
          <w:p w:rsidR="001C3494" w:rsidRPr="00E776C3" w:rsidRDefault="001C3494" w:rsidP="007C7AFE">
            <w:pPr>
              <w:jc w:val="center"/>
              <w:rPr>
                <w:sz w:val="24"/>
                <w:szCs w:val="24"/>
              </w:rPr>
            </w:pPr>
            <w:r w:rsidRPr="00E776C3">
              <w:rPr>
                <w:sz w:val="24"/>
                <w:szCs w:val="24"/>
              </w:rPr>
              <w:t>Практические</w:t>
            </w:r>
          </w:p>
        </w:tc>
        <w:tc>
          <w:tcPr>
            <w:tcW w:w="1338" w:type="pct"/>
            <w:tcBorders>
              <w:top w:val="single" w:sz="4" w:space="0" w:color="auto"/>
              <w:left w:val="single" w:sz="4" w:space="0" w:color="auto"/>
              <w:bottom w:val="single" w:sz="4" w:space="0" w:color="auto"/>
              <w:right w:val="single" w:sz="4" w:space="0" w:color="auto"/>
            </w:tcBorders>
            <w:shd w:val="clear" w:color="auto" w:fill="auto"/>
          </w:tcPr>
          <w:p w:rsidR="001C3494" w:rsidRPr="00E776C3" w:rsidRDefault="001C3494" w:rsidP="007C7AFE">
            <w:pPr>
              <w:jc w:val="center"/>
              <w:rPr>
                <w:sz w:val="24"/>
                <w:szCs w:val="24"/>
              </w:rPr>
            </w:pPr>
            <w:r w:rsidRPr="0035397B">
              <w:rPr>
                <w:sz w:val="24"/>
                <w:szCs w:val="24"/>
              </w:rPr>
              <w:t>Питание котла водой</w:t>
            </w:r>
          </w:p>
        </w:tc>
        <w:tc>
          <w:tcPr>
            <w:tcW w:w="1171" w:type="pct"/>
            <w:tcBorders>
              <w:top w:val="single" w:sz="4" w:space="0" w:color="auto"/>
              <w:left w:val="single" w:sz="4" w:space="0" w:color="auto"/>
              <w:bottom w:val="single" w:sz="4" w:space="0" w:color="auto"/>
              <w:right w:val="single" w:sz="4" w:space="0" w:color="auto"/>
            </w:tcBorders>
            <w:shd w:val="clear" w:color="auto" w:fill="auto"/>
          </w:tcPr>
          <w:p w:rsidR="001C3494" w:rsidRPr="00E776C3" w:rsidRDefault="001C3494" w:rsidP="007C7AFE">
            <w:pPr>
              <w:jc w:val="center"/>
              <w:rPr>
                <w:sz w:val="24"/>
                <w:szCs w:val="24"/>
              </w:rPr>
            </w:pPr>
            <w:r w:rsidRPr="00E776C3">
              <w:rPr>
                <w:sz w:val="24"/>
                <w:szCs w:val="24"/>
              </w:rPr>
              <w:t>Мозговой штурм</w:t>
            </w:r>
          </w:p>
        </w:tc>
        <w:tc>
          <w:tcPr>
            <w:tcW w:w="655" w:type="pct"/>
            <w:tcBorders>
              <w:top w:val="single" w:sz="4" w:space="0" w:color="auto"/>
              <w:left w:val="single" w:sz="4" w:space="0" w:color="auto"/>
              <w:bottom w:val="single" w:sz="4" w:space="0" w:color="auto"/>
              <w:right w:val="single" w:sz="4" w:space="0" w:color="auto"/>
            </w:tcBorders>
            <w:shd w:val="clear" w:color="auto" w:fill="auto"/>
          </w:tcPr>
          <w:p w:rsidR="001C3494" w:rsidRPr="00E776C3" w:rsidRDefault="001C3494" w:rsidP="007C7AFE">
            <w:pPr>
              <w:jc w:val="center"/>
              <w:rPr>
                <w:sz w:val="24"/>
                <w:szCs w:val="24"/>
              </w:rPr>
            </w:pPr>
            <w:r>
              <w:rPr>
                <w:sz w:val="24"/>
                <w:szCs w:val="24"/>
              </w:rPr>
              <w:t>2</w:t>
            </w:r>
          </w:p>
        </w:tc>
      </w:tr>
      <w:tr w:rsidR="001C3494" w:rsidRPr="00256CFF" w:rsidTr="001C3494">
        <w:trPr>
          <w:tblHeader/>
          <w:jc w:val="center"/>
        </w:trPr>
        <w:tc>
          <w:tcPr>
            <w:tcW w:w="1836" w:type="pct"/>
            <w:tcBorders>
              <w:top w:val="single" w:sz="4" w:space="0" w:color="auto"/>
              <w:left w:val="single" w:sz="4" w:space="0" w:color="auto"/>
              <w:bottom w:val="single" w:sz="4" w:space="0" w:color="auto"/>
              <w:right w:val="single" w:sz="4" w:space="0" w:color="auto"/>
            </w:tcBorders>
            <w:vAlign w:val="center"/>
          </w:tcPr>
          <w:p w:rsidR="001C3494" w:rsidRPr="00256CFF" w:rsidRDefault="001C3494" w:rsidP="00B204E9">
            <w:pPr>
              <w:jc w:val="center"/>
              <w:rPr>
                <w:sz w:val="24"/>
                <w:szCs w:val="24"/>
              </w:rPr>
            </w:pPr>
          </w:p>
        </w:tc>
        <w:tc>
          <w:tcPr>
            <w:tcW w:w="1338" w:type="pct"/>
            <w:tcBorders>
              <w:top w:val="single" w:sz="4" w:space="0" w:color="auto"/>
              <w:left w:val="single" w:sz="4" w:space="0" w:color="auto"/>
              <w:bottom w:val="single" w:sz="4" w:space="0" w:color="auto"/>
              <w:right w:val="single" w:sz="4" w:space="0" w:color="auto"/>
            </w:tcBorders>
            <w:shd w:val="clear" w:color="auto" w:fill="auto"/>
            <w:vAlign w:val="center"/>
          </w:tcPr>
          <w:p w:rsidR="001C3494" w:rsidRPr="00256CFF" w:rsidRDefault="001C3494" w:rsidP="00B204E9">
            <w:pPr>
              <w:jc w:val="center"/>
              <w:rPr>
                <w:sz w:val="24"/>
                <w:szCs w:val="24"/>
              </w:rPr>
            </w:pPr>
            <w:r w:rsidRPr="00256CFF">
              <w:rPr>
                <w:sz w:val="24"/>
                <w:szCs w:val="24"/>
              </w:rPr>
              <w:t>ИТОГО</w:t>
            </w:r>
          </w:p>
        </w:tc>
        <w:tc>
          <w:tcPr>
            <w:tcW w:w="1171" w:type="pct"/>
            <w:tcBorders>
              <w:top w:val="single" w:sz="4" w:space="0" w:color="auto"/>
              <w:left w:val="single" w:sz="4" w:space="0" w:color="auto"/>
              <w:bottom w:val="single" w:sz="4" w:space="0" w:color="auto"/>
              <w:right w:val="single" w:sz="4" w:space="0" w:color="auto"/>
            </w:tcBorders>
            <w:shd w:val="clear" w:color="auto" w:fill="auto"/>
            <w:vAlign w:val="center"/>
          </w:tcPr>
          <w:p w:rsidR="001C3494" w:rsidRPr="00256CFF" w:rsidRDefault="001C3494" w:rsidP="00B204E9">
            <w:pPr>
              <w:jc w:val="center"/>
              <w:rPr>
                <w:sz w:val="24"/>
                <w:szCs w:val="24"/>
              </w:rPr>
            </w:pPr>
          </w:p>
        </w:tc>
        <w:tc>
          <w:tcPr>
            <w:tcW w:w="655" w:type="pct"/>
            <w:tcBorders>
              <w:top w:val="single" w:sz="4" w:space="0" w:color="auto"/>
              <w:left w:val="single" w:sz="4" w:space="0" w:color="auto"/>
              <w:bottom w:val="single" w:sz="4" w:space="0" w:color="auto"/>
              <w:right w:val="single" w:sz="4" w:space="0" w:color="auto"/>
            </w:tcBorders>
            <w:shd w:val="clear" w:color="auto" w:fill="auto"/>
            <w:vAlign w:val="center"/>
          </w:tcPr>
          <w:p w:rsidR="001C3494" w:rsidRPr="00256CFF" w:rsidRDefault="001C3494" w:rsidP="00B63AD0">
            <w:pPr>
              <w:jc w:val="center"/>
              <w:rPr>
                <w:sz w:val="24"/>
                <w:szCs w:val="24"/>
              </w:rPr>
            </w:pPr>
            <w:r>
              <w:rPr>
                <w:sz w:val="24"/>
                <w:szCs w:val="24"/>
              </w:rPr>
              <w:t>4</w:t>
            </w:r>
          </w:p>
        </w:tc>
      </w:tr>
    </w:tbl>
    <w:p w:rsidR="0051006A" w:rsidRPr="007C7AFE" w:rsidRDefault="0051006A" w:rsidP="00EA35A8">
      <w:pPr>
        <w:rPr>
          <w:sz w:val="24"/>
          <w:szCs w:val="24"/>
        </w:rPr>
      </w:pPr>
    </w:p>
    <w:p w:rsidR="0058077B" w:rsidRPr="007C7AFE" w:rsidRDefault="001D305F" w:rsidP="00EA35A8">
      <w:pPr>
        <w:rPr>
          <w:sz w:val="24"/>
          <w:szCs w:val="24"/>
        </w:rPr>
      </w:pPr>
      <w:r w:rsidRPr="007C7AFE">
        <w:rPr>
          <w:sz w:val="24"/>
          <w:szCs w:val="24"/>
        </w:rPr>
        <w:t>4</w:t>
      </w:r>
      <w:r w:rsidR="001C310E" w:rsidRPr="007C7AFE">
        <w:rPr>
          <w:sz w:val="24"/>
          <w:szCs w:val="24"/>
        </w:rPr>
        <w:t>. Учебно-методические материалы по дисциплине</w:t>
      </w:r>
    </w:p>
    <w:p w:rsidR="007159BF" w:rsidRPr="007C7AFE" w:rsidRDefault="007159BF" w:rsidP="00EA35A8">
      <w:pPr>
        <w:rPr>
          <w:sz w:val="24"/>
          <w:szCs w:val="24"/>
        </w:rPr>
      </w:pPr>
    </w:p>
    <w:p w:rsidR="001C310E" w:rsidRPr="007C7AFE" w:rsidRDefault="001D305F" w:rsidP="00EA35A8">
      <w:pPr>
        <w:rPr>
          <w:sz w:val="24"/>
          <w:szCs w:val="24"/>
        </w:rPr>
      </w:pPr>
      <w:r w:rsidRPr="007C7AFE">
        <w:rPr>
          <w:sz w:val="24"/>
          <w:szCs w:val="24"/>
        </w:rPr>
        <w:t>4</w:t>
      </w:r>
      <w:r w:rsidR="001C310E" w:rsidRPr="007C7AFE">
        <w:rPr>
          <w:sz w:val="24"/>
          <w:szCs w:val="24"/>
        </w:rPr>
        <w:t>.1 Основная и дополнительная литература</w:t>
      </w:r>
    </w:p>
    <w:p w:rsidR="007159BF" w:rsidRPr="007C7AFE" w:rsidRDefault="007159BF" w:rsidP="00184456">
      <w:pPr>
        <w:rPr>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14"/>
        <w:gridCol w:w="5395"/>
        <w:gridCol w:w="911"/>
        <w:gridCol w:w="923"/>
        <w:gridCol w:w="1421"/>
      </w:tblGrid>
      <w:tr w:rsidR="008E23BC" w:rsidRPr="007C7AFE" w:rsidTr="00CA2FF9">
        <w:trPr>
          <w:jc w:val="center"/>
        </w:trPr>
        <w:tc>
          <w:tcPr>
            <w:tcW w:w="714" w:type="dxa"/>
            <w:vAlign w:val="center"/>
          </w:tcPr>
          <w:p w:rsidR="000C55BB" w:rsidRPr="007C7AFE" w:rsidRDefault="008E23BC" w:rsidP="00256CFF">
            <w:pPr>
              <w:jc w:val="center"/>
              <w:rPr>
                <w:sz w:val="24"/>
                <w:szCs w:val="24"/>
              </w:rPr>
            </w:pPr>
            <w:r w:rsidRPr="007C7AFE">
              <w:rPr>
                <w:sz w:val="24"/>
                <w:szCs w:val="24"/>
              </w:rPr>
              <w:t xml:space="preserve">№№ </w:t>
            </w:r>
          </w:p>
          <w:p w:rsidR="008E23BC" w:rsidRPr="007C7AFE" w:rsidRDefault="008E23BC" w:rsidP="00256CFF">
            <w:pPr>
              <w:jc w:val="center"/>
              <w:rPr>
                <w:sz w:val="24"/>
                <w:szCs w:val="24"/>
              </w:rPr>
            </w:pPr>
            <w:r w:rsidRPr="007C7AFE">
              <w:rPr>
                <w:sz w:val="24"/>
                <w:szCs w:val="24"/>
              </w:rPr>
              <w:t>п-п</w:t>
            </w:r>
          </w:p>
        </w:tc>
        <w:tc>
          <w:tcPr>
            <w:tcW w:w="5395" w:type="dxa"/>
            <w:vAlign w:val="center"/>
          </w:tcPr>
          <w:p w:rsidR="008E23BC" w:rsidRPr="007C7AFE" w:rsidRDefault="008E23BC" w:rsidP="00256CFF">
            <w:pPr>
              <w:jc w:val="center"/>
              <w:rPr>
                <w:sz w:val="24"/>
                <w:szCs w:val="24"/>
              </w:rPr>
            </w:pPr>
            <w:r w:rsidRPr="007C7AFE">
              <w:rPr>
                <w:sz w:val="24"/>
                <w:szCs w:val="24"/>
              </w:rPr>
              <w:t>Автор и наименование</w:t>
            </w:r>
          </w:p>
        </w:tc>
        <w:tc>
          <w:tcPr>
            <w:tcW w:w="911" w:type="dxa"/>
            <w:vAlign w:val="center"/>
          </w:tcPr>
          <w:p w:rsidR="008E23BC" w:rsidRPr="007C7AFE" w:rsidRDefault="008E23BC" w:rsidP="00256CFF">
            <w:pPr>
              <w:jc w:val="center"/>
              <w:rPr>
                <w:sz w:val="24"/>
                <w:szCs w:val="24"/>
              </w:rPr>
            </w:pPr>
            <w:r w:rsidRPr="007C7AFE">
              <w:rPr>
                <w:sz w:val="24"/>
                <w:szCs w:val="24"/>
              </w:rPr>
              <w:t>Вид пособия</w:t>
            </w:r>
          </w:p>
        </w:tc>
        <w:tc>
          <w:tcPr>
            <w:tcW w:w="923" w:type="dxa"/>
            <w:vAlign w:val="center"/>
          </w:tcPr>
          <w:p w:rsidR="008E23BC" w:rsidRPr="007C7AFE" w:rsidRDefault="008E23BC" w:rsidP="00256CFF">
            <w:pPr>
              <w:jc w:val="center"/>
              <w:rPr>
                <w:sz w:val="24"/>
                <w:szCs w:val="24"/>
              </w:rPr>
            </w:pPr>
            <w:r w:rsidRPr="007C7AFE">
              <w:rPr>
                <w:sz w:val="24"/>
                <w:szCs w:val="24"/>
              </w:rPr>
              <w:t>Год издания</w:t>
            </w:r>
          </w:p>
        </w:tc>
        <w:tc>
          <w:tcPr>
            <w:tcW w:w="1421" w:type="dxa"/>
            <w:vAlign w:val="center"/>
          </w:tcPr>
          <w:p w:rsidR="008E23BC" w:rsidRPr="007C7AFE" w:rsidRDefault="00A65D9A" w:rsidP="00256CFF">
            <w:pPr>
              <w:jc w:val="center"/>
              <w:rPr>
                <w:sz w:val="24"/>
                <w:szCs w:val="24"/>
              </w:rPr>
            </w:pPr>
            <w:r w:rsidRPr="007C7AFE">
              <w:rPr>
                <w:sz w:val="24"/>
                <w:szCs w:val="24"/>
              </w:rPr>
              <w:t>Кол-во экз. в библиотеке</w:t>
            </w:r>
          </w:p>
        </w:tc>
      </w:tr>
      <w:tr w:rsidR="004E78D9" w:rsidRPr="007C7AFE" w:rsidTr="00CA2FF9">
        <w:trPr>
          <w:jc w:val="center"/>
        </w:trPr>
        <w:tc>
          <w:tcPr>
            <w:tcW w:w="714" w:type="dxa"/>
            <w:vAlign w:val="center"/>
          </w:tcPr>
          <w:p w:rsidR="004E78D9" w:rsidRPr="007C7AFE" w:rsidRDefault="004E78D9" w:rsidP="00256CFF">
            <w:pPr>
              <w:jc w:val="center"/>
              <w:rPr>
                <w:sz w:val="24"/>
                <w:szCs w:val="24"/>
              </w:rPr>
            </w:pPr>
            <w:r>
              <w:rPr>
                <w:sz w:val="24"/>
                <w:szCs w:val="24"/>
              </w:rPr>
              <w:t>1</w:t>
            </w:r>
          </w:p>
        </w:tc>
        <w:tc>
          <w:tcPr>
            <w:tcW w:w="5395" w:type="dxa"/>
            <w:vAlign w:val="center"/>
          </w:tcPr>
          <w:p w:rsidR="004E78D9" w:rsidRPr="007C7AFE" w:rsidRDefault="004E78D9" w:rsidP="00256CFF">
            <w:pPr>
              <w:jc w:val="center"/>
              <w:rPr>
                <w:sz w:val="24"/>
                <w:szCs w:val="24"/>
              </w:rPr>
            </w:pPr>
            <w:r>
              <w:rPr>
                <w:sz w:val="24"/>
                <w:szCs w:val="24"/>
              </w:rPr>
              <w:t>2</w:t>
            </w:r>
          </w:p>
        </w:tc>
        <w:tc>
          <w:tcPr>
            <w:tcW w:w="911" w:type="dxa"/>
            <w:vAlign w:val="center"/>
          </w:tcPr>
          <w:p w:rsidR="004E78D9" w:rsidRPr="007C7AFE" w:rsidRDefault="004E78D9" w:rsidP="00256CFF">
            <w:pPr>
              <w:jc w:val="center"/>
              <w:rPr>
                <w:sz w:val="24"/>
                <w:szCs w:val="24"/>
              </w:rPr>
            </w:pPr>
            <w:r>
              <w:rPr>
                <w:sz w:val="24"/>
                <w:szCs w:val="24"/>
              </w:rPr>
              <w:t>3</w:t>
            </w:r>
          </w:p>
        </w:tc>
        <w:tc>
          <w:tcPr>
            <w:tcW w:w="923" w:type="dxa"/>
            <w:vAlign w:val="center"/>
          </w:tcPr>
          <w:p w:rsidR="004E78D9" w:rsidRPr="007C7AFE" w:rsidRDefault="004E78D9" w:rsidP="00256CFF">
            <w:pPr>
              <w:jc w:val="center"/>
              <w:rPr>
                <w:sz w:val="24"/>
                <w:szCs w:val="24"/>
              </w:rPr>
            </w:pPr>
            <w:r>
              <w:rPr>
                <w:sz w:val="24"/>
                <w:szCs w:val="24"/>
              </w:rPr>
              <w:t>4</w:t>
            </w:r>
          </w:p>
        </w:tc>
        <w:tc>
          <w:tcPr>
            <w:tcW w:w="1421" w:type="dxa"/>
            <w:vAlign w:val="center"/>
          </w:tcPr>
          <w:p w:rsidR="004E78D9" w:rsidRPr="007C7AFE" w:rsidRDefault="004E78D9" w:rsidP="00256CFF">
            <w:pPr>
              <w:jc w:val="center"/>
              <w:rPr>
                <w:sz w:val="24"/>
                <w:szCs w:val="24"/>
              </w:rPr>
            </w:pPr>
            <w:r>
              <w:rPr>
                <w:sz w:val="24"/>
                <w:szCs w:val="24"/>
              </w:rPr>
              <w:t>5</w:t>
            </w:r>
          </w:p>
        </w:tc>
      </w:tr>
      <w:tr w:rsidR="008E23BC" w:rsidRPr="007C7AFE" w:rsidTr="000C55BB">
        <w:trPr>
          <w:jc w:val="center"/>
        </w:trPr>
        <w:tc>
          <w:tcPr>
            <w:tcW w:w="9364" w:type="dxa"/>
            <w:gridSpan w:val="5"/>
            <w:vAlign w:val="center"/>
          </w:tcPr>
          <w:p w:rsidR="008E23BC" w:rsidRPr="007C7AFE" w:rsidRDefault="008E23BC" w:rsidP="00256CFF">
            <w:pPr>
              <w:jc w:val="center"/>
              <w:rPr>
                <w:sz w:val="24"/>
                <w:szCs w:val="24"/>
              </w:rPr>
            </w:pPr>
            <w:r w:rsidRPr="007C7AFE">
              <w:rPr>
                <w:sz w:val="24"/>
                <w:szCs w:val="24"/>
              </w:rPr>
              <w:t>Основная литература</w:t>
            </w:r>
          </w:p>
        </w:tc>
      </w:tr>
      <w:tr w:rsidR="007C7AFE" w:rsidRPr="007C7AFE" w:rsidTr="00491F84">
        <w:trPr>
          <w:jc w:val="center"/>
        </w:trPr>
        <w:tc>
          <w:tcPr>
            <w:tcW w:w="714" w:type="dxa"/>
          </w:tcPr>
          <w:p w:rsidR="007C7AFE" w:rsidRPr="007C7AFE" w:rsidRDefault="008033D0" w:rsidP="007C7AFE">
            <w:pPr>
              <w:jc w:val="center"/>
              <w:rPr>
                <w:sz w:val="24"/>
                <w:szCs w:val="24"/>
              </w:rPr>
            </w:pPr>
            <w:r>
              <w:rPr>
                <w:sz w:val="24"/>
                <w:szCs w:val="24"/>
              </w:rPr>
              <w:t>О</w:t>
            </w:r>
            <w:r w:rsidR="007C7AFE" w:rsidRPr="007C7AFE">
              <w:rPr>
                <w:sz w:val="24"/>
                <w:szCs w:val="24"/>
              </w:rPr>
              <w:t>Л</w:t>
            </w:r>
            <w:r>
              <w:rPr>
                <w:sz w:val="24"/>
                <w:szCs w:val="24"/>
              </w:rPr>
              <w:t>-</w:t>
            </w:r>
            <w:r w:rsidR="007C7AFE" w:rsidRPr="007C7AFE">
              <w:rPr>
                <w:sz w:val="24"/>
                <w:szCs w:val="24"/>
              </w:rPr>
              <w:t>1</w:t>
            </w:r>
          </w:p>
        </w:tc>
        <w:tc>
          <w:tcPr>
            <w:tcW w:w="5395" w:type="dxa"/>
          </w:tcPr>
          <w:p w:rsidR="007C7AFE" w:rsidRPr="007C7AFE" w:rsidRDefault="007C7AFE" w:rsidP="007C7AFE">
            <w:pPr>
              <w:jc w:val="both"/>
              <w:rPr>
                <w:sz w:val="24"/>
                <w:szCs w:val="24"/>
              </w:rPr>
            </w:pPr>
            <w:r w:rsidRPr="007C7AFE">
              <w:rPr>
                <w:sz w:val="24"/>
                <w:szCs w:val="24"/>
              </w:rPr>
              <w:t>Чиж</w:t>
            </w:r>
            <w:r w:rsidR="00182B69">
              <w:rPr>
                <w:sz w:val="24"/>
                <w:szCs w:val="24"/>
              </w:rPr>
              <w:t> </w:t>
            </w:r>
            <w:r w:rsidRPr="007C7AFE">
              <w:rPr>
                <w:sz w:val="24"/>
                <w:szCs w:val="24"/>
              </w:rPr>
              <w:t>В.</w:t>
            </w:r>
            <w:r w:rsidR="00182B69">
              <w:rPr>
                <w:sz w:val="24"/>
                <w:szCs w:val="24"/>
              </w:rPr>
              <w:t> </w:t>
            </w:r>
            <w:r w:rsidRPr="007C7AFE">
              <w:rPr>
                <w:sz w:val="24"/>
                <w:szCs w:val="24"/>
              </w:rPr>
              <w:t xml:space="preserve">А. Водоподготовка и водно-химические режимы ТЭС и АЭС [Электронный ресурс] : </w:t>
            </w:r>
            <w:r w:rsidR="0084722D">
              <w:rPr>
                <w:sz w:val="24"/>
                <w:szCs w:val="24"/>
              </w:rPr>
              <w:br/>
            </w:r>
            <w:r w:rsidRPr="007C7AFE">
              <w:rPr>
                <w:sz w:val="24"/>
                <w:szCs w:val="24"/>
              </w:rPr>
              <w:t>учеб.</w:t>
            </w:r>
            <w:r w:rsidR="0084722D">
              <w:rPr>
                <w:sz w:val="24"/>
                <w:szCs w:val="24"/>
              </w:rPr>
              <w:t xml:space="preserve"> </w:t>
            </w:r>
            <w:r w:rsidRPr="007C7AFE">
              <w:rPr>
                <w:sz w:val="24"/>
                <w:szCs w:val="24"/>
              </w:rPr>
              <w:t>пособие / В.</w:t>
            </w:r>
            <w:r>
              <w:rPr>
                <w:sz w:val="24"/>
                <w:szCs w:val="24"/>
              </w:rPr>
              <w:t> </w:t>
            </w:r>
            <w:r w:rsidRPr="007C7AFE">
              <w:rPr>
                <w:sz w:val="24"/>
                <w:szCs w:val="24"/>
              </w:rPr>
              <w:t>А.</w:t>
            </w:r>
            <w:r w:rsidR="00182B69">
              <w:rPr>
                <w:sz w:val="24"/>
                <w:szCs w:val="24"/>
              </w:rPr>
              <w:t> </w:t>
            </w:r>
            <w:r w:rsidRPr="007C7AFE">
              <w:rPr>
                <w:sz w:val="24"/>
                <w:szCs w:val="24"/>
              </w:rPr>
              <w:t>Чиж, Н.</w:t>
            </w:r>
            <w:r>
              <w:rPr>
                <w:sz w:val="24"/>
                <w:szCs w:val="24"/>
              </w:rPr>
              <w:t> </w:t>
            </w:r>
            <w:r w:rsidRPr="007C7AFE">
              <w:rPr>
                <w:sz w:val="24"/>
                <w:szCs w:val="24"/>
              </w:rPr>
              <w:t>Б.</w:t>
            </w:r>
            <w:r w:rsidR="00182B69">
              <w:rPr>
                <w:sz w:val="24"/>
                <w:szCs w:val="24"/>
              </w:rPr>
              <w:t> </w:t>
            </w:r>
            <w:r w:rsidRPr="007C7AFE">
              <w:rPr>
                <w:sz w:val="24"/>
                <w:szCs w:val="24"/>
              </w:rPr>
              <w:t xml:space="preserve">Карницкий, </w:t>
            </w:r>
            <w:r w:rsidR="00182B69">
              <w:rPr>
                <w:sz w:val="24"/>
                <w:szCs w:val="24"/>
              </w:rPr>
              <w:br/>
            </w:r>
            <w:r w:rsidRPr="007C7AFE">
              <w:rPr>
                <w:sz w:val="24"/>
                <w:szCs w:val="24"/>
              </w:rPr>
              <w:t>А.</w:t>
            </w:r>
            <w:r>
              <w:rPr>
                <w:sz w:val="24"/>
                <w:szCs w:val="24"/>
              </w:rPr>
              <w:t> </w:t>
            </w:r>
            <w:r w:rsidRPr="007C7AFE">
              <w:rPr>
                <w:sz w:val="24"/>
                <w:szCs w:val="24"/>
              </w:rPr>
              <w:t>В. Нерезько. – Минск: Выш. шк., 2010. – 350 с.</w:t>
            </w:r>
          </w:p>
        </w:tc>
        <w:tc>
          <w:tcPr>
            <w:tcW w:w="911" w:type="dxa"/>
          </w:tcPr>
          <w:p w:rsidR="007C7AFE" w:rsidRPr="007C7AFE" w:rsidRDefault="007C7AFE" w:rsidP="007C7AFE">
            <w:pPr>
              <w:jc w:val="center"/>
              <w:rPr>
                <w:sz w:val="24"/>
                <w:szCs w:val="24"/>
              </w:rPr>
            </w:pPr>
            <w:r w:rsidRPr="007C7AFE">
              <w:rPr>
                <w:sz w:val="24"/>
                <w:szCs w:val="24"/>
              </w:rPr>
              <w:t>УП</w:t>
            </w:r>
          </w:p>
        </w:tc>
        <w:tc>
          <w:tcPr>
            <w:tcW w:w="923" w:type="dxa"/>
          </w:tcPr>
          <w:p w:rsidR="007C7AFE" w:rsidRPr="007C7AFE" w:rsidRDefault="007C7AFE" w:rsidP="007C7AFE">
            <w:pPr>
              <w:jc w:val="center"/>
              <w:rPr>
                <w:sz w:val="24"/>
                <w:szCs w:val="24"/>
              </w:rPr>
            </w:pPr>
            <w:r w:rsidRPr="007C7AFE">
              <w:rPr>
                <w:sz w:val="24"/>
                <w:szCs w:val="24"/>
              </w:rPr>
              <w:t>2010</w:t>
            </w:r>
          </w:p>
        </w:tc>
        <w:tc>
          <w:tcPr>
            <w:tcW w:w="1421" w:type="dxa"/>
          </w:tcPr>
          <w:p w:rsidR="00182B69" w:rsidRPr="00182B69" w:rsidRDefault="00182B69" w:rsidP="004E78D9">
            <w:pPr>
              <w:jc w:val="center"/>
              <w:rPr>
                <w:sz w:val="24"/>
                <w:szCs w:val="24"/>
              </w:rPr>
            </w:pPr>
            <w:hyperlink r:id="rId11" w:history="1">
              <w:r w:rsidRPr="00203978">
                <w:rPr>
                  <w:rStyle w:val="af5"/>
                  <w:sz w:val="24"/>
                  <w:szCs w:val="24"/>
                  <w:lang w:val="en-US"/>
                </w:rPr>
                <w:t>http</w:t>
              </w:r>
              <w:r w:rsidRPr="00203978">
                <w:rPr>
                  <w:rStyle w:val="af5"/>
                  <w:sz w:val="24"/>
                  <w:szCs w:val="24"/>
                </w:rPr>
                <w:t>://</w:t>
              </w:r>
              <w:r w:rsidRPr="00203978">
                <w:rPr>
                  <w:rStyle w:val="af5"/>
                  <w:sz w:val="24"/>
                  <w:szCs w:val="24"/>
                  <w:lang w:val="en-US"/>
                </w:rPr>
                <w:t>znanium</w:t>
              </w:r>
              <w:r w:rsidRPr="00203978">
                <w:rPr>
                  <w:rStyle w:val="af5"/>
                  <w:sz w:val="24"/>
                  <w:szCs w:val="24"/>
                </w:rPr>
                <w:t>.</w:t>
              </w:r>
              <w:r w:rsidRPr="00203978">
                <w:rPr>
                  <w:rStyle w:val="af5"/>
                  <w:sz w:val="24"/>
                  <w:szCs w:val="24"/>
                  <w:lang w:val="en-US"/>
                </w:rPr>
                <w:t>com</w:t>
              </w:r>
              <w:r w:rsidRPr="00203978">
                <w:rPr>
                  <w:rStyle w:val="af5"/>
                  <w:sz w:val="24"/>
                  <w:szCs w:val="24"/>
                </w:rPr>
                <w:t>/</w:t>
              </w:r>
              <w:r w:rsidRPr="00203978">
                <w:rPr>
                  <w:rStyle w:val="af5"/>
                  <w:sz w:val="24"/>
                  <w:szCs w:val="24"/>
                  <w:lang w:val="en-US"/>
                </w:rPr>
                <w:t>catalog</w:t>
              </w:r>
              <w:r w:rsidRPr="00203978">
                <w:rPr>
                  <w:rStyle w:val="af5"/>
                  <w:sz w:val="24"/>
                  <w:szCs w:val="24"/>
                </w:rPr>
                <w:t>/</w:t>
              </w:r>
              <w:r w:rsidRPr="00203978">
                <w:rPr>
                  <w:rStyle w:val="af5"/>
                  <w:sz w:val="24"/>
                  <w:szCs w:val="24"/>
                  <w:lang w:val="en-US"/>
                </w:rPr>
                <w:t>product</w:t>
              </w:r>
              <w:r w:rsidRPr="00203978">
                <w:rPr>
                  <w:rStyle w:val="af5"/>
                  <w:sz w:val="24"/>
                  <w:szCs w:val="24"/>
                </w:rPr>
                <w:t>/507135</w:t>
              </w:r>
            </w:hyperlink>
          </w:p>
        </w:tc>
      </w:tr>
      <w:tr w:rsidR="007C7AFE" w:rsidRPr="007C7AFE" w:rsidTr="00A4635D">
        <w:trPr>
          <w:jc w:val="center"/>
        </w:trPr>
        <w:tc>
          <w:tcPr>
            <w:tcW w:w="714" w:type="dxa"/>
          </w:tcPr>
          <w:p w:rsidR="007C7AFE" w:rsidRPr="007C7AFE" w:rsidRDefault="008033D0" w:rsidP="007C7AFE">
            <w:pPr>
              <w:jc w:val="center"/>
              <w:rPr>
                <w:sz w:val="24"/>
                <w:szCs w:val="24"/>
              </w:rPr>
            </w:pPr>
            <w:r>
              <w:rPr>
                <w:sz w:val="24"/>
                <w:szCs w:val="24"/>
              </w:rPr>
              <w:t>О</w:t>
            </w:r>
            <w:r w:rsidR="007C7AFE" w:rsidRPr="007C7AFE">
              <w:rPr>
                <w:sz w:val="24"/>
                <w:szCs w:val="24"/>
              </w:rPr>
              <w:t>Л</w:t>
            </w:r>
            <w:r>
              <w:rPr>
                <w:sz w:val="24"/>
                <w:szCs w:val="24"/>
              </w:rPr>
              <w:t>-</w:t>
            </w:r>
            <w:r w:rsidR="007C7AFE" w:rsidRPr="007C7AFE">
              <w:rPr>
                <w:sz w:val="24"/>
                <w:szCs w:val="24"/>
              </w:rPr>
              <w:t>2</w:t>
            </w:r>
          </w:p>
        </w:tc>
        <w:tc>
          <w:tcPr>
            <w:tcW w:w="5395" w:type="dxa"/>
          </w:tcPr>
          <w:p w:rsidR="007C7AFE" w:rsidRPr="00182B69" w:rsidRDefault="007C7AFE" w:rsidP="00182B69">
            <w:pPr>
              <w:ind w:left="66"/>
              <w:jc w:val="both"/>
              <w:rPr>
                <w:sz w:val="24"/>
                <w:szCs w:val="24"/>
              </w:rPr>
            </w:pPr>
            <w:r w:rsidRPr="00182B69">
              <w:rPr>
                <w:sz w:val="24"/>
                <w:szCs w:val="24"/>
              </w:rPr>
              <w:t>Ноздренко</w:t>
            </w:r>
            <w:r w:rsidR="00491F84">
              <w:rPr>
                <w:sz w:val="24"/>
                <w:szCs w:val="24"/>
              </w:rPr>
              <w:t> </w:t>
            </w:r>
            <w:r w:rsidRPr="00182B69">
              <w:rPr>
                <w:sz w:val="24"/>
                <w:szCs w:val="24"/>
              </w:rPr>
              <w:t>Г.</w:t>
            </w:r>
            <w:r w:rsidR="00491F84">
              <w:rPr>
                <w:sz w:val="24"/>
                <w:szCs w:val="24"/>
              </w:rPr>
              <w:t> </w:t>
            </w:r>
            <w:r w:rsidRPr="00182B69">
              <w:rPr>
                <w:sz w:val="24"/>
                <w:szCs w:val="24"/>
              </w:rPr>
              <w:t>В.</w:t>
            </w:r>
            <w:r w:rsidR="00182B69">
              <w:rPr>
                <w:sz w:val="24"/>
                <w:szCs w:val="24"/>
              </w:rPr>
              <w:t xml:space="preserve"> </w:t>
            </w:r>
            <w:r w:rsidRPr="007C7AFE">
              <w:rPr>
                <w:sz w:val="24"/>
                <w:szCs w:val="24"/>
              </w:rPr>
              <w:t>Надежность ТЭС</w:t>
            </w:r>
            <w:r w:rsidR="00491F84">
              <w:rPr>
                <w:sz w:val="24"/>
                <w:szCs w:val="24"/>
              </w:rPr>
              <w:t>. У</w:t>
            </w:r>
            <w:r w:rsidRPr="007C7AFE">
              <w:rPr>
                <w:sz w:val="24"/>
                <w:szCs w:val="24"/>
              </w:rPr>
              <w:t>чебное пособие /</w:t>
            </w:r>
            <w:r w:rsidR="00491F84">
              <w:rPr>
                <w:sz w:val="24"/>
                <w:szCs w:val="24"/>
              </w:rPr>
              <w:t xml:space="preserve"> </w:t>
            </w:r>
            <w:r w:rsidRPr="007C7AFE">
              <w:rPr>
                <w:sz w:val="24"/>
                <w:szCs w:val="24"/>
              </w:rPr>
              <w:t>Г.</w:t>
            </w:r>
            <w:r w:rsidR="00491F84">
              <w:rPr>
                <w:sz w:val="24"/>
                <w:szCs w:val="24"/>
              </w:rPr>
              <w:t> </w:t>
            </w:r>
            <w:r w:rsidRPr="007C7AFE">
              <w:rPr>
                <w:sz w:val="24"/>
                <w:szCs w:val="24"/>
              </w:rPr>
              <w:t>В.</w:t>
            </w:r>
            <w:r w:rsidR="00491F84">
              <w:rPr>
                <w:sz w:val="24"/>
                <w:szCs w:val="24"/>
              </w:rPr>
              <w:t> </w:t>
            </w:r>
            <w:r w:rsidRPr="007C7AFE">
              <w:rPr>
                <w:sz w:val="24"/>
                <w:szCs w:val="24"/>
              </w:rPr>
              <w:t>Ноздренко, В.</w:t>
            </w:r>
            <w:r w:rsidR="00491F84">
              <w:rPr>
                <w:sz w:val="24"/>
                <w:szCs w:val="24"/>
              </w:rPr>
              <w:t> </w:t>
            </w:r>
            <w:r w:rsidRPr="007C7AFE">
              <w:rPr>
                <w:sz w:val="24"/>
                <w:szCs w:val="24"/>
              </w:rPr>
              <w:t>Г.</w:t>
            </w:r>
            <w:r w:rsidR="00491F84">
              <w:rPr>
                <w:sz w:val="24"/>
                <w:szCs w:val="24"/>
              </w:rPr>
              <w:t> </w:t>
            </w:r>
            <w:r w:rsidRPr="007C7AFE">
              <w:rPr>
                <w:sz w:val="24"/>
                <w:szCs w:val="24"/>
              </w:rPr>
              <w:t xml:space="preserve">Томилов, </w:t>
            </w:r>
            <w:r w:rsidR="00491F84">
              <w:rPr>
                <w:sz w:val="24"/>
                <w:szCs w:val="24"/>
              </w:rPr>
              <w:br/>
            </w:r>
            <w:r w:rsidRPr="007C7AFE">
              <w:rPr>
                <w:sz w:val="24"/>
                <w:szCs w:val="24"/>
              </w:rPr>
              <w:t>О.</w:t>
            </w:r>
            <w:r w:rsidR="00491F84">
              <w:rPr>
                <w:sz w:val="24"/>
                <w:szCs w:val="24"/>
              </w:rPr>
              <w:t> </w:t>
            </w:r>
            <w:r w:rsidRPr="007C7AFE">
              <w:rPr>
                <w:sz w:val="24"/>
                <w:szCs w:val="24"/>
              </w:rPr>
              <w:t>К.</w:t>
            </w:r>
            <w:r w:rsidR="00491F84">
              <w:rPr>
                <w:sz w:val="24"/>
                <w:szCs w:val="24"/>
              </w:rPr>
              <w:t> </w:t>
            </w:r>
            <w:r w:rsidRPr="007C7AFE">
              <w:rPr>
                <w:sz w:val="24"/>
                <w:szCs w:val="24"/>
              </w:rPr>
              <w:t>Григорьева</w:t>
            </w:r>
            <w:r w:rsidR="00491F84">
              <w:rPr>
                <w:sz w:val="24"/>
                <w:szCs w:val="24"/>
              </w:rPr>
              <w:t>. –</w:t>
            </w:r>
            <w:r w:rsidRPr="007C7AFE">
              <w:rPr>
                <w:sz w:val="24"/>
                <w:szCs w:val="24"/>
              </w:rPr>
              <w:t xml:space="preserve"> М-во образования и науки Российской Федерации, Новосибирский гос. технический ун-т, Фак. Энергетики; Новосибирск: </w:t>
            </w:r>
            <w:r w:rsidRPr="00182B69">
              <w:rPr>
                <w:sz w:val="24"/>
                <w:szCs w:val="24"/>
              </w:rPr>
              <w:t>Изд-во НГТУ</w:t>
            </w:r>
            <w:r w:rsidRPr="007C7AFE">
              <w:rPr>
                <w:sz w:val="24"/>
                <w:szCs w:val="24"/>
              </w:rPr>
              <w:t xml:space="preserve">, </w:t>
            </w:r>
            <w:r w:rsidRPr="00182B69">
              <w:rPr>
                <w:sz w:val="24"/>
                <w:szCs w:val="24"/>
              </w:rPr>
              <w:t>2009</w:t>
            </w:r>
            <w:r w:rsidR="004E78D9">
              <w:rPr>
                <w:sz w:val="24"/>
                <w:szCs w:val="24"/>
              </w:rPr>
              <w:t>. –</w:t>
            </w:r>
            <w:r w:rsidRPr="007C7AFE">
              <w:rPr>
                <w:sz w:val="24"/>
                <w:szCs w:val="24"/>
              </w:rPr>
              <w:t xml:space="preserve"> 71</w:t>
            </w:r>
            <w:r w:rsidR="00491F84">
              <w:rPr>
                <w:sz w:val="24"/>
                <w:szCs w:val="24"/>
              </w:rPr>
              <w:t>,</w:t>
            </w:r>
            <w:r w:rsidRPr="007C7AFE">
              <w:rPr>
                <w:sz w:val="24"/>
                <w:szCs w:val="24"/>
              </w:rPr>
              <w:t>3 с.</w:t>
            </w:r>
          </w:p>
        </w:tc>
        <w:tc>
          <w:tcPr>
            <w:tcW w:w="911" w:type="dxa"/>
          </w:tcPr>
          <w:p w:rsidR="007C7AFE" w:rsidRPr="007C7AFE" w:rsidRDefault="007C7AFE" w:rsidP="007C7AFE">
            <w:pPr>
              <w:jc w:val="center"/>
              <w:rPr>
                <w:sz w:val="24"/>
                <w:szCs w:val="24"/>
              </w:rPr>
            </w:pPr>
            <w:r w:rsidRPr="007C7AFE">
              <w:rPr>
                <w:sz w:val="24"/>
                <w:szCs w:val="24"/>
              </w:rPr>
              <w:t>УП</w:t>
            </w:r>
          </w:p>
        </w:tc>
        <w:tc>
          <w:tcPr>
            <w:tcW w:w="923" w:type="dxa"/>
          </w:tcPr>
          <w:p w:rsidR="007C7AFE" w:rsidRPr="007C7AFE" w:rsidRDefault="007C7AFE" w:rsidP="007C7AFE">
            <w:pPr>
              <w:jc w:val="center"/>
              <w:rPr>
                <w:sz w:val="24"/>
                <w:szCs w:val="24"/>
              </w:rPr>
            </w:pPr>
            <w:r w:rsidRPr="007C7AFE">
              <w:rPr>
                <w:sz w:val="24"/>
                <w:szCs w:val="24"/>
              </w:rPr>
              <w:t>2009</w:t>
            </w:r>
          </w:p>
        </w:tc>
        <w:tc>
          <w:tcPr>
            <w:tcW w:w="1421" w:type="dxa"/>
          </w:tcPr>
          <w:p w:rsidR="00182B69" w:rsidRPr="007C7AFE" w:rsidRDefault="00182B69" w:rsidP="00182B69">
            <w:pPr>
              <w:jc w:val="both"/>
              <w:rPr>
                <w:sz w:val="24"/>
                <w:szCs w:val="24"/>
              </w:rPr>
            </w:pPr>
            <w:hyperlink r:id="rId12" w:history="1">
              <w:r w:rsidRPr="00203978">
                <w:rPr>
                  <w:rStyle w:val="af5"/>
                  <w:sz w:val="24"/>
                  <w:szCs w:val="24"/>
                </w:rPr>
                <w:t>https://нэб.рф/catalog/000199_00</w:t>
              </w:r>
              <w:r w:rsidRPr="00203978">
                <w:rPr>
                  <w:rStyle w:val="af5"/>
                  <w:sz w:val="24"/>
                  <w:szCs w:val="24"/>
                </w:rPr>
                <w:t>0</w:t>
              </w:r>
              <w:r w:rsidRPr="00203978">
                <w:rPr>
                  <w:rStyle w:val="af5"/>
                  <w:sz w:val="24"/>
                  <w:szCs w:val="24"/>
                </w:rPr>
                <w:t>009_004595204/</w:t>
              </w:r>
            </w:hyperlink>
          </w:p>
        </w:tc>
      </w:tr>
      <w:tr w:rsidR="008E23BC" w:rsidRPr="007C7AFE" w:rsidTr="000C55BB">
        <w:trPr>
          <w:jc w:val="center"/>
        </w:trPr>
        <w:tc>
          <w:tcPr>
            <w:tcW w:w="9364" w:type="dxa"/>
            <w:gridSpan w:val="5"/>
            <w:vAlign w:val="center"/>
          </w:tcPr>
          <w:p w:rsidR="008E23BC" w:rsidRPr="007C7AFE" w:rsidRDefault="008E23BC" w:rsidP="00256CFF">
            <w:pPr>
              <w:jc w:val="center"/>
              <w:rPr>
                <w:sz w:val="24"/>
                <w:szCs w:val="24"/>
              </w:rPr>
            </w:pPr>
            <w:r w:rsidRPr="007C7AFE">
              <w:rPr>
                <w:sz w:val="24"/>
                <w:szCs w:val="24"/>
              </w:rPr>
              <w:t>Дополнительная литература</w:t>
            </w:r>
          </w:p>
        </w:tc>
      </w:tr>
      <w:tr w:rsidR="00FE22BA" w:rsidRPr="007C7AFE" w:rsidTr="00A4635D">
        <w:trPr>
          <w:jc w:val="center"/>
        </w:trPr>
        <w:tc>
          <w:tcPr>
            <w:tcW w:w="714" w:type="dxa"/>
          </w:tcPr>
          <w:p w:rsidR="00FE22BA" w:rsidRPr="007C7AFE" w:rsidRDefault="00FE22BA" w:rsidP="00FE22BA">
            <w:pPr>
              <w:jc w:val="center"/>
              <w:rPr>
                <w:sz w:val="24"/>
                <w:szCs w:val="24"/>
              </w:rPr>
            </w:pPr>
            <w:r w:rsidRPr="007C7AFE">
              <w:rPr>
                <w:sz w:val="24"/>
                <w:szCs w:val="24"/>
              </w:rPr>
              <w:t>Л-3</w:t>
            </w:r>
          </w:p>
        </w:tc>
        <w:tc>
          <w:tcPr>
            <w:tcW w:w="5395" w:type="dxa"/>
          </w:tcPr>
          <w:p w:rsidR="00FE22BA" w:rsidRPr="007C7AFE" w:rsidRDefault="00FE22BA" w:rsidP="00FE22BA">
            <w:pPr>
              <w:jc w:val="both"/>
              <w:rPr>
                <w:sz w:val="24"/>
                <w:szCs w:val="24"/>
              </w:rPr>
            </w:pPr>
            <w:r w:rsidRPr="00491F84">
              <w:rPr>
                <w:sz w:val="24"/>
                <w:szCs w:val="24"/>
              </w:rPr>
              <w:t>Роддатис</w:t>
            </w:r>
            <w:r>
              <w:rPr>
                <w:sz w:val="24"/>
                <w:szCs w:val="24"/>
              </w:rPr>
              <w:t> </w:t>
            </w:r>
            <w:r w:rsidRPr="00491F84">
              <w:rPr>
                <w:sz w:val="24"/>
                <w:szCs w:val="24"/>
              </w:rPr>
              <w:t>К.</w:t>
            </w:r>
            <w:r>
              <w:rPr>
                <w:sz w:val="24"/>
                <w:szCs w:val="24"/>
              </w:rPr>
              <w:t> </w:t>
            </w:r>
            <w:r w:rsidRPr="00491F84">
              <w:rPr>
                <w:sz w:val="24"/>
                <w:szCs w:val="24"/>
              </w:rPr>
              <w:t>Ф. и Соколовский</w:t>
            </w:r>
            <w:r>
              <w:rPr>
                <w:sz w:val="24"/>
                <w:szCs w:val="24"/>
              </w:rPr>
              <w:t> </w:t>
            </w:r>
            <w:r w:rsidRPr="00491F84">
              <w:rPr>
                <w:sz w:val="24"/>
                <w:szCs w:val="24"/>
              </w:rPr>
              <w:t>Я.</w:t>
            </w:r>
            <w:r>
              <w:rPr>
                <w:sz w:val="24"/>
                <w:szCs w:val="24"/>
              </w:rPr>
              <w:t> </w:t>
            </w:r>
            <w:r w:rsidRPr="00491F84">
              <w:rPr>
                <w:sz w:val="24"/>
                <w:szCs w:val="24"/>
              </w:rPr>
              <w:t>Б. Справочник по котельным установкам малой производительности. Под ред. К.</w:t>
            </w:r>
            <w:r>
              <w:rPr>
                <w:sz w:val="24"/>
                <w:szCs w:val="24"/>
              </w:rPr>
              <w:t> </w:t>
            </w:r>
            <w:r w:rsidRPr="00491F84">
              <w:rPr>
                <w:sz w:val="24"/>
                <w:szCs w:val="24"/>
              </w:rPr>
              <w:t>Ф.</w:t>
            </w:r>
            <w:r>
              <w:rPr>
                <w:sz w:val="24"/>
                <w:szCs w:val="24"/>
              </w:rPr>
              <w:t> </w:t>
            </w:r>
            <w:r w:rsidRPr="00491F84">
              <w:rPr>
                <w:sz w:val="24"/>
                <w:szCs w:val="24"/>
              </w:rPr>
              <w:t>Роддатиса, 1989</w:t>
            </w:r>
          </w:p>
        </w:tc>
        <w:tc>
          <w:tcPr>
            <w:tcW w:w="911" w:type="dxa"/>
          </w:tcPr>
          <w:p w:rsidR="00FE22BA" w:rsidRPr="007C7AFE" w:rsidRDefault="00FE22BA" w:rsidP="00FE22BA">
            <w:pPr>
              <w:jc w:val="center"/>
              <w:rPr>
                <w:sz w:val="24"/>
                <w:szCs w:val="24"/>
              </w:rPr>
            </w:pPr>
            <w:r w:rsidRPr="00491F84">
              <w:rPr>
                <w:sz w:val="24"/>
                <w:szCs w:val="24"/>
              </w:rPr>
              <w:t>Д</w:t>
            </w:r>
            <w:r>
              <w:rPr>
                <w:sz w:val="24"/>
                <w:szCs w:val="24"/>
              </w:rPr>
              <w:t>р</w:t>
            </w:r>
          </w:p>
        </w:tc>
        <w:tc>
          <w:tcPr>
            <w:tcW w:w="923" w:type="dxa"/>
          </w:tcPr>
          <w:p w:rsidR="00FE22BA" w:rsidRPr="007C7AFE" w:rsidRDefault="00FE22BA" w:rsidP="00FE22BA">
            <w:pPr>
              <w:jc w:val="center"/>
              <w:rPr>
                <w:sz w:val="24"/>
                <w:szCs w:val="24"/>
              </w:rPr>
            </w:pPr>
            <w:r w:rsidRPr="00491F84">
              <w:rPr>
                <w:sz w:val="24"/>
                <w:szCs w:val="24"/>
              </w:rPr>
              <w:t>1989</w:t>
            </w:r>
          </w:p>
        </w:tc>
        <w:tc>
          <w:tcPr>
            <w:tcW w:w="1421" w:type="dxa"/>
          </w:tcPr>
          <w:p w:rsidR="00FE22BA" w:rsidRPr="007C7AFE" w:rsidRDefault="00FE22BA" w:rsidP="00FE22BA">
            <w:pPr>
              <w:jc w:val="center"/>
              <w:rPr>
                <w:sz w:val="24"/>
                <w:szCs w:val="24"/>
              </w:rPr>
            </w:pPr>
            <w:r w:rsidRPr="00491F84">
              <w:rPr>
                <w:sz w:val="24"/>
                <w:szCs w:val="24"/>
              </w:rPr>
              <w:t>48</w:t>
            </w:r>
          </w:p>
        </w:tc>
      </w:tr>
      <w:tr w:rsidR="00FE22BA" w:rsidRPr="007C7AFE" w:rsidTr="00A4635D">
        <w:trPr>
          <w:jc w:val="center"/>
        </w:trPr>
        <w:tc>
          <w:tcPr>
            <w:tcW w:w="714" w:type="dxa"/>
          </w:tcPr>
          <w:p w:rsidR="00FE22BA" w:rsidRPr="007C7AFE" w:rsidRDefault="00FE22BA" w:rsidP="00FE22BA">
            <w:pPr>
              <w:jc w:val="center"/>
              <w:rPr>
                <w:sz w:val="24"/>
                <w:szCs w:val="24"/>
              </w:rPr>
            </w:pPr>
            <w:r w:rsidRPr="007C7AFE">
              <w:rPr>
                <w:sz w:val="24"/>
                <w:szCs w:val="24"/>
              </w:rPr>
              <w:t>Л-4</w:t>
            </w:r>
          </w:p>
        </w:tc>
        <w:tc>
          <w:tcPr>
            <w:tcW w:w="5395" w:type="dxa"/>
          </w:tcPr>
          <w:p w:rsidR="00FE22BA" w:rsidRPr="00491F84" w:rsidRDefault="00FE22BA" w:rsidP="00FE22BA">
            <w:pPr>
              <w:jc w:val="both"/>
              <w:rPr>
                <w:sz w:val="24"/>
                <w:szCs w:val="24"/>
              </w:rPr>
            </w:pPr>
            <w:r w:rsidRPr="00491F84">
              <w:rPr>
                <w:sz w:val="24"/>
                <w:szCs w:val="24"/>
              </w:rPr>
              <w:t>СНиП II-35-76. Котельные установки. Нормы проектирования.</w:t>
            </w:r>
          </w:p>
        </w:tc>
        <w:tc>
          <w:tcPr>
            <w:tcW w:w="911" w:type="dxa"/>
          </w:tcPr>
          <w:p w:rsidR="00FE22BA" w:rsidRPr="00491F84" w:rsidRDefault="00FE22BA" w:rsidP="00FE22BA">
            <w:pPr>
              <w:jc w:val="center"/>
              <w:rPr>
                <w:sz w:val="24"/>
                <w:szCs w:val="24"/>
              </w:rPr>
            </w:pPr>
            <w:r w:rsidRPr="00491F84">
              <w:rPr>
                <w:sz w:val="24"/>
                <w:szCs w:val="24"/>
              </w:rPr>
              <w:t>Др</w:t>
            </w:r>
          </w:p>
        </w:tc>
        <w:tc>
          <w:tcPr>
            <w:tcW w:w="923" w:type="dxa"/>
          </w:tcPr>
          <w:p w:rsidR="00FE22BA" w:rsidRPr="00491F84" w:rsidRDefault="00FE22BA" w:rsidP="00FE22BA">
            <w:pPr>
              <w:jc w:val="center"/>
              <w:rPr>
                <w:sz w:val="24"/>
                <w:szCs w:val="24"/>
              </w:rPr>
            </w:pPr>
            <w:r w:rsidRPr="00491F84">
              <w:rPr>
                <w:sz w:val="24"/>
                <w:szCs w:val="24"/>
              </w:rPr>
              <w:t>1976</w:t>
            </w:r>
          </w:p>
        </w:tc>
        <w:tc>
          <w:tcPr>
            <w:tcW w:w="1421" w:type="dxa"/>
          </w:tcPr>
          <w:p w:rsidR="00FE22BA" w:rsidRPr="00491F84" w:rsidRDefault="00FE22BA" w:rsidP="00FE22BA">
            <w:pPr>
              <w:jc w:val="center"/>
              <w:rPr>
                <w:sz w:val="24"/>
                <w:szCs w:val="24"/>
              </w:rPr>
            </w:pPr>
            <w:r w:rsidRPr="00491F84">
              <w:rPr>
                <w:sz w:val="24"/>
                <w:szCs w:val="24"/>
              </w:rPr>
              <w:t>2</w:t>
            </w:r>
          </w:p>
        </w:tc>
      </w:tr>
      <w:tr w:rsidR="00491F84" w:rsidRPr="007C7AFE" w:rsidTr="00A4635D">
        <w:trPr>
          <w:jc w:val="center"/>
        </w:trPr>
        <w:tc>
          <w:tcPr>
            <w:tcW w:w="714" w:type="dxa"/>
          </w:tcPr>
          <w:p w:rsidR="00491F84" w:rsidRPr="007C7AFE" w:rsidRDefault="00FE22BA" w:rsidP="00491F84">
            <w:pPr>
              <w:jc w:val="center"/>
              <w:rPr>
                <w:sz w:val="24"/>
                <w:szCs w:val="24"/>
              </w:rPr>
            </w:pPr>
            <w:r w:rsidRPr="007C7AFE">
              <w:rPr>
                <w:sz w:val="24"/>
                <w:szCs w:val="24"/>
              </w:rPr>
              <w:t>Л-</w:t>
            </w:r>
            <w:r>
              <w:rPr>
                <w:sz w:val="24"/>
                <w:szCs w:val="24"/>
              </w:rPr>
              <w:t>5</w:t>
            </w:r>
          </w:p>
        </w:tc>
        <w:tc>
          <w:tcPr>
            <w:tcW w:w="5395" w:type="dxa"/>
          </w:tcPr>
          <w:p w:rsidR="00491F84" w:rsidRPr="00491F84" w:rsidRDefault="00491F84" w:rsidP="00491F84">
            <w:pPr>
              <w:jc w:val="both"/>
              <w:rPr>
                <w:sz w:val="24"/>
                <w:szCs w:val="24"/>
              </w:rPr>
            </w:pPr>
            <w:r w:rsidRPr="00491F84">
              <w:rPr>
                <w:sz w:val="24"/>
                <w:szCs w:val="24"/>
              </w:rPr>
              <w:t>СНиП 41-02-2003. Тепловые сети. Нормы проектирования.</w:t>
            </w:r>
          </w:p>
        </w:tc>
        <w:tc>
          <w:tcPr>
            <w:tcW w:w="911" w:type="dxa"/>
          </w:tcPr>
          <w:p w:rsidR="00491F84" w:rsidRPr="00491F84" w:rsidRDefault="00491F84" w:rsidP="00491F84">
            <w:pPr>
              <w:jc w:val="center"/>
              <w:rPr>
                <w:sz w:val="24"/>
                <w:szCs w:val="24"/>
              </w:rPr>
            </w:pPr>
            <w:r w:rsidRPr="00491F84">
              <w:rPr>
                <w:sz w:val="24"/>
                <w:szCs w:val="24"/>
              </w:rPr>
              <w:t>Др</w:t>
            </w:r>
          </w:p>
        </w:tc>
        <w:tc>
          <w:tcPr>
            <w:tcW w:w="923" w:type="dxa"/>
          </w:tcPr>
          <w:p w:rsidR="00491F84" w:rsidRPr="00491F84" w:rsidRDefault="00491F84" w:rsidP="00491F84">
            <w:pPr>
              <w:jc w:val="center"/>
              <w:rPr>
                <w:sz w:val="24"/>
                <w:szCs w:val="24"/>
              </w:rPr>
            </w:pPr>
            <w:r w:rsidRPr="00491F84">
              <w:rPr>
                <w:sz w:val="24"/>
                <w:szCs w:val="24"/>
              </w:rPr>
              <w:t>2004</w:t>
            </w:r>
          </w:p>
        </w:tc>
        <w:tc>
          <w:tcPr>
            <w:tcW w:w="1421" w:type="dxa"/>
          </w:tcPr>
          <w:p w:rsidR="00491F84" w:rsidRPr="00491F84" w:rsidRDefault="00491F84" w:rsidP="00491F84">
            <w:pPr>
              <w:jc w:val="center"/>
              <w:rPr>
                <w:sz w:val="24"/>
                <w:szCs w:val="24"/>
              </w:rPr>
            </w:pPr>
            <w:r w:rsidRPr="00491F84">
              <w:rPr>
                <w:sz w:val="24"/>
                <w:szCs w:val="24"/>
              </w:rPr>
              <w:t>2</w:t>
            </w:r>
          </w:p>
        </w:tc>
      </w:tr>
      <w:tr w:rsidR="00491F84" w:rsidRPr="007C7AFE" w:rsidTr="00A4635D">
        <w:trPr>
          <w:jc w:val="center"/>
        </w:trPr>
        <w:tc>
          <w:tcPr>
            <w:tcW w:w="714" w:type="dxa"/>
          </w:tcPr>
          <w:p w:rsidR="00491F84" w:rsidRPr="007C7AFE" w:rsidRDefault="00FE22BA" w:rsidP="00491F84">
            <w:pPr>
              <w:jc w:val="center"/>
              <w:rPr>
                <w:sz w:val="24"/>
                <w:szCs w:val="24"/>
              </w:rPr>
            </w:pPr>
            <w:r w:rsidRPr="007C7AFE">
              <w:rPr>
                <w:sz w:val="24"/>
                <w:szCs w:val="24"/>
              </w:rPr>
              <w:t>Л-</w:t>
            </w:r>
            <w:r>
              <w:rPr>
                <w:sz w:val="24"/>
                <w:szCs w:val="24"/>
              </w:rPr>
              <w:t>6</w:t>
            </w:r>
          </w:p>
        </w:tc>
        <w:tc>
          <w:tcPr>
            <w:tcW w:w="5395" w:type="dxa"/>
          </w:tcPr>
          <w:p w:rsidR="00491F84" w:rsidRPr="00491F84" w:rsidRDefault="00491F84" w:rsidP="00520ABD">
            <w:pPr>
              <w:jc w:val="both"/>
              <w:rPr>
                <w:sz w:val="24"/>
                <w:szCs w:val="24"/>
              </w:rPr>
            </w:pPr>
            <w:r w:rsidRPr="00491F84">
              <w:rPr>
                <w:sz w:val="24"/>
                <w:szCs w:val="24"/>
              </w:rPr>
              <w:t>Кудинов А. А., Энергосбережение в котельных установках ТЭС и систем теплоснабжения: монография / А.</w:t>
            </w:r>
            <w:r w:rsidR="00520ABD">
              <w:rPr>
                <w:sz w:val="24"/>
                <w:szCs w:val="24"/>
              </w:rPr>
              <w:t> </w:t>
            </w:r>
            <w:r w:rsidRPr="00491F84">
              <w:rPr>
                <w:sz w:val="24"/>
                <w:szCs w:val="24"/>
              </w:rPr>
              <w:t>А.</w:t>
            </w:r>
            <w:r w:rsidR="00520ABD">
              <w:rPr>
                <w:sz w:val="24"/>
                <w:szCs w:val="24"/>
              </w:rPr>
              <w:t> </w:t>
            </w:r>
            <w:r w:rsidRPr="00491F84">
              <w:rPr>
                <w:sz w:val="24"/>
                <w:szCs w:val="24"/>
              </w:rPr>
              <w:t>Кудинов, С.</w:t>
            </w:r>
            <w:r w:rsidR="00520ABD">
              <w:t> </w:t>
            </w:r>
            <w:r w:rsidRPr="00491F84">
              <w:rPr>
                <w:sz w:val="24"/>
                <w:szCs w:val="24"/>
              </w:rPr>
              <w:t>К.</w:t>
            </w:r>
            <w:r w:rsidR="00520ABD">
              <w:rPr>
                <w:sz w:val="24"/>
                <w:szCs w:val="24"/>
              </w:rPr>
              <w:t> </w:t>
            </w:r>
            <w:r w:rsidRPr="00491F84">
              <w:rPr>
                <w:sz w:val="24"/>
                <w:szCs w:val="24"/>
              </w:rPr>
              <w:t xml:space="preserve">Зиганшина. </w:t>
            </w:r>
            <w:r w:rsidR="00520ABD">
              <w:rPr>
                <w:sz w:val="24"/>
                <w:szCs w:val="24"/>
              </w:rPr>
              <w:t>–</w:t>
            </w:r>
            <w:r w:rsidRPr="00491F84">
              <w:rPr>
                <w:sz w:val="24"/>
                <w:szCs w:val="24"/>
              </w:rPr>
              <w:t xml:space="preserve"> </w:t>
            </w:r>
            <w:r w:rsidR="00520ABD">
              <w:rPr>
                <w:sz w:val="24"/>
                <w:szCs w:val="24"/>
              </w:rPr>
              <w:br/>
            </w:r>
            <w:r w:rsidRPr="00491F84">
              <w:rPr>
                <w:sz w:val="24"/>
                <w:szCs w:val="24"/>
              </w:rPr>
              <w:t xml:space="preserve">М.: НИЦ ИНФРА-М, 2016. </w:t>
            </w:r>
            <w:r w:rsidR="00520ABD">
              <w:rPr>
                <w:sz w:val="24"/>
                <w:szCs w:val="24"/>
              </w:rPr>
              <w:t>–</w:t>
            </w:r>
            <w:r w:rsidRPr="00491F84">
              <w:rPr>
                <w:sz w:val="24"/>
                <w:szCs w:val="24"/>
              </w:rPr>
              <w:t xml:space="preserve"> 342 с.</w:t>
            </w:r>
          </w:p>
        </w:tc>
        <w:tc>
          <w:tcPr>
            <w:tcW w:w="911" w:type="dxa"/>
          </w:tcPr>
          <w:p w:rsidR="00491F84" w:rsidRPr="00491F84" w:rsidRDefault="00491F84" w:rsidP="00491F84">
            <w:pPr>
              <w:jc w:val="center"/>
              <w:rPr>
                <w:sz w:val="24"/>
                <w:szCs w:val="24"/>
              </w:rPr>
            </w:pPr>
            <w:r w:rsidRPr="00491F84">
              <w:rPr>
                <w:sz w:val="24"/>
                <w:szCs w:val="24"/>
              </w:rPr>
              <w:t>Др</w:t>
            </w:r>
          </w:p>
        </w:tc>
        <w:tc>
          <w:tcPr>
            <w:tcW w:w="923" w:type="dxa"/>
          </w:tcPr>
          <w:p w:rsidR="00491F84" w:rsidRPr="00491F84" w:rsidRDefault="00491F84" w:rsidP="00491F84">
            <w:pPr>
              <w:jc w:val="center"/>
              <w:rPr>
                <w:sz w:val="24"/>
                <w:szCs w:val="24"/>
              </w:rPr>
            </w:pPr>
            <w:r w:rsidRPr="00491F84">
              <w:rPr>
                <w:sz w:val="24"/>
                <w:szCs w:val="24"/>
              </w:rPr>
              <w:t>2016</w:t>
            </w:r>
          </w:p>
        </w:tc>
        <w:tc>
          <w:tcPr>
            <w:tcW w:w="1421" w:type="dxa"/>
          </w:tcPr>
          <w:p w:rsidR="004E78D9" w:rsidRPr="00491F84" w:rsidRDefault="004E78D9" w:rsidP="004E78D9">
            <w:pPr>
              <w:jc w:val="center"/>
              <w:rPr>
                <w:sz w:val="24"/>
                <w:szCs w:val="24"/>
              </w:rPr>
            </w:pPr>
            <w:hyperlink r:id="rId13" w:history="1">
              <w:r w:rsidRPr="00203978">
                <w:rPr>
                  <w:rStyle w:val="af5"/>
                  <w:sz w:val="24"/>
                  <w:szCs w:val="24"/>
                  <w:shd w:val="clear" w:color="auto" w:fill="FFFFFF"/>
                </w:rPr>
                <w:t>https://znanium.com/catalog/product/514944</w:t>
              </w:r>
            </w:hyperlink>
          </w:p>
        </w:tc>
      </w:tr>
      <w:tr w:rsidR="00491F84" w:rsidRPr="007C7AFE" w:rsidTr="00A4635D">
        <w:trPr>
          <w:jc w:val="center"/>
        </w:trPr>
        <w:tc>
          <w:tcPr>
            <w:tcW w:w="714" w:type="dxa"/>
          </w:tcPr>
          <w:p w:rsidR="00491F84" w:rsidRPr="007C7AFE" w:rsidRDefault="00FE22BA" w:rsidP="00491F84">
            <w:pPr>
              <w:jc w:val="center"/>
              <w:rPr>
                <w:sz w:val="24"/>
                <w:szCs w:val="24"/>
              </w:rPr>
            </w:pPr>
            <w:r w:rsidRPr="007C7AFE">
              <w:rPr>
                <w:sz w:val="24"/>
                <w:szCs w:val="24"/>
              </w:rPr>
              <w:t>Л-</w:t>
            </w:r>
            <w:r>
              <w:rPr>
                <w:sz w:val="24"/>
                <w:szCs w:val="24"/>
              </w:rPr>
              <w:t>7</w:t>
            </w:r>
          </w:p>
        </w:tc>
        <w:tc>
          <w:tcPr>
            <w:tcW w:w="5395" w:type="dxa"/>
          </w:tcPr>
          <w:p w:rsidR="00491F84" w:rsidRPr="00491F84" w:rsidRDefault="00491F84" w:rsidP="00491F84">
            <w:pPr>
              <w:jc w:val="both"/>
              <w:rPr>
                <w:sz w:val="24"/>
                <w:szCs w:val="24"/>
              </w:rPr>
            </w:pPr>
            <w:r w:rsidRPr="00491F84">
              <w:rPr>
                <w:sz w:val="24"/>
                <w:szCs w:val="24"/>
              </w:rPr>
              <w:t>Эстеркин</w:t>
            </w:r>
            <w:r w:rsidR="004274B5">
              <w:rPr>
                <w:sz w:val="24"/>
                <w:szCs w:val="24"/>
              </w:rPr>
              <w:t> </w:t>
            </w:r>
            <w:r w:rsidRPr="00491F84">
              <w:rPr>
                <w:sz w:val="24"/>
                <w:szCs w:val="24"/>
              </w:rPr>
              <w:t>Р.</w:t>
            </w:r>
            <w:r w:rsidR="004274B5">
              <w:rPr>
                <w:sz w:val="24"/>
                <w:szCs w:val="24"/>
              </w:rPr>
              <w:t> </w:t>
            </w:r>
            <w:r w:rsidRPr="00491F84">
              <w:rPr>
                <w:sz w:val="24"/>
                <w:szCs w:val="24"/>
              </w:rPr>
              <w:t xml:space="preserve">И. Котельные установки (курсовое и дипломное проектирование). – Энергоатомиздат, 1989) </w:t>
            </w:r>
          </w:p>
        </w:tc>
        <w:tc>
          <w:tcPr>
            <w:tcW w:w="911" w:type="dxa"/>
          </w:tcPr>
          <w:p w:rsidR="00491F84" w:rsidRPr="00491F84" w:rsidRDefault="00491F84" w:rsidP="00491F84">
            <w:pPr>
              <w:jc w:val="center"/>
              <w:rPr>
                <w:sz w:val="24"/>
                <w:szCs w:val="24"/>
              </w:rPr>
            </w:pPr>
            <w:r w:rsidRPr="00491F84">
              <w:rPr>
                <w:sz w:val="24"/>
                <w:szCs w:val="24"/>
              </w:rPr>
              <w:t>Др</w:t>
            </w:r>
          </w:p>
        </w:tc>
        <w:tc>
          <w:tcPr>
            <w:tcW w:w="923" w:type="dxa"/>
          </w:tcPr>
          <w:p w:rsidR="00491F84" w:rsidRPr="00491F84" w:rsidRDefault="00491F84" w:rsidP="00491F84">
            <w:pPr>
              <w:jc w:val="center"/>
              <w:rPr>
                <w:sz w:val="24"/>
                <w:szCs w:val="24"/>
              </w:rPr>
            </w:pPr>
            <w:r w:rsidRPr="00491F84">
              <w:rPr>
                <w:sz w:val="24"/>
                <w:szCs w:val="24"/>
              </w:rPr>
              <w:t>1989</w:t>
            </w:r>
          </w:p>
        </w:tc>
        <w:tc>
          <w:tcPr>
            <w:tcW w:w="1421" w:type="dxa"/>
          </w:tcPr>
          <w:p w:rsidR="00491F84" w:rsidRPr="00491F84" w:rsidRDefault="00491F84" w:rsidP="00491F84">
            <w:pPr>
              <w:jc w:val="center"/>
              <w:rPr>
                <w:sz w:val="24"/>
                <w:szCs w:val="24"/>
              </w:rPr>
            </w:pPr>
            <w:r w:rsidRPr="00491F84">
              <w:rPr>
                <w:sz w:val="24"/>
                <w:szCs w:val="24"/>
              </w:rPr>
              <w:t>4</w:t>
            </w:r>
          </w:p>
        </w:tc>
      </w:tr>
      <w:tr w:rsidR="00491F84" w:rsidRPr="007C7AFE" w:rsidTr="00A4635D">
        <w:trPr>
          <w:jc w:val="center"/>
        </w:trPr>
        <w:tc>
          <w:tcPr>
            <w:tcW w:w="714" w:type="dxa"/>
          </w:tcPr>
          <w:p w:rsidR="00491F84" w:rsidRPr="007C7AFE" w:rsidRDefault="00FE22BA" w:rsidP="00491F84">
            <w:pPr>
              <w:jc w:val="center"/>
              <w:rPr>
                <w:sz w:val="24"/>
                <w:szCs w:val="24"/>
              </w:rPr>
            </w:pPr>
            <w:r w:rsidRPr="007C7AFE">
              <w:rPr>
                <w:sz w:val="24"/>
                <w:szCs w:val="24"/>
              </w:rPr>
              <w:t>Л-</w:t>
            </w:r>
            <w:r>
              <w:rPr>
                <w:sz w:val="24"/>
                <w:szCs w:val="24"/>
              </w:rPr>
              <w:t>8</w:t>
            </w:r>
          </w:p>
        </w:tc>
        <w:tc>
          <w:tcPr>
            <w:tcW w:w="5395" w:type="dxa"/>
          </w:tcPr>
          <w:p w:rsidR="00FE22BA" w:rsidRPr="00491F84" w:rsidRDefault="00491F84" w:rsidP="00FE22BA">
            <w:pPr>
              <w:jc w:val="both"/>
              <w:rPr>
                <w:sz w:val="24"/>
                <w:szCs w:val="24"/>
              </w:rPr>
            </w:pPr>
            <w:r w:rsidRPr="00491F84">
              <w:rPr>
                <w:sz w:val="24"/>
                <w:szCs w:val="24"/>
              </w:rPr>
              <w:t>Дворкин</w:t>
            </w:r>
            <w:r w:rsidR="00520ABD">
              <w:rPr>
                <w:sz w:val="24"/>
                <w:szCs w:val="24"/>
              </w:rPr>
              <w:t> </w:t>
            </w:r>
            <w:r w:rsidRPr="00491F84">
              <w:rPr>
                <w:sz w:val="24"/>
                <w:szCs w:val="24"/>
              </w:rPr>
              <w:t>Л.</w:t>
            </w:r>
            <w:r w:rsidR="00520ABD">
              <w:rPr>
                <w:sz w:val="24"/>
                <w:szCs w:val="24"/>
              </w:rPr>
              <w:t> </w:t>
            </w:r>
            <w:r w:rsidRPr="00491F84">
              <w:rPr>
                <w:sz w:val="24"/>
                <w:szCs w:val="24"/>
              </w:rPr>
              <w:t>И., Дворкин</w:t>
            </w:r>
            <w:r w:rsidR="00520ABD">
              <w:rPr>
                <w:sz w:val="24"/>
                <w:szCs w:val="24"/>
              </w:rPr>
              <w:t> </w:t>
            </w:r>
            <w:r w:rsidRPr="00491F84">
              <w:rPr>
                <w:sz w:val="24"/>
                <w:szCs w:val="24"/>
              </w:rPr>
              <w:t>О.</w:t>
            </w:r>
            <w:r w:rsidR="00520ABD">
              <w:rPr>
                <w:sz w:val="24"/>
                <w:szCs w:val="24"/>
              </w:rPr>
              <w:t> </w:t>
            </w:r>
            <w:r w:rsidRPr="00491F84">
              <w:rPr>
                <w:sz w:val="24"/>
                <w:szCs w:val="24"/>
              </w:rPr>
              <w:t>Л. Справочник по строительному материаловедению</w:t>
            </w:r>
            <w:r w:rsidR="00520ABD">
              <w:rPr>
                <w:sz w:val="24"/>
                <w:szCs w:val="24"/>
              </w:rPr>
              <w:t>.</w:t>
            </w:r>
            <w:r w:rsidRPr="00491F84">
              <w:rPr>
                <w:sz w:val="24"/>
                <w:szCs w:val="24"/>
              </w:rPr>
              <w:t xml:space="preserve"> – Москва</w:t>
            </w:r>
            <w:r w:rsidR="00520ABD">
              <w:rPr>
                <w:sz w:val="24"/>
                <w:szCs w:val="24"/>
              </w:rPr>
              <w:t xml:space="preserve"> </w:t>
            </w:r>
            <w:r w:rsidRPr="00491F84">
              <w:rPr>
                <w:sz w:val="24"/>
                <w:szCs w:val="24"/>
              </w:rPr>
              <w:t>:</w:t>
            </w:r>
            <w:r w:rsidR="00520ABD">
              <w:rPr>
                <w:sz w:val="24"/>
                <w:szCs w:val="24"/>
              </w:rPr>
              <w:t xml:space="preserve"> </w:t>
            </w:r>
            <w:r w:rsidRPr="00491F84">
              <w:rPr>
                <w:sz w:val="24"/>
                <w:szCs w:val="24"/>
              </w:rPr>
              <w:t>Инфра-Инженерия, 2010.</w:t>
            </w:r>
            <w:r w:rsidR="00520ABD">
              <w:rPr>
                <w:sz w:val="24"/>
                <w:szCs w:val="24"/>
              </w:rPr>
              <w:t xml:space="preserve"> –</w:t>
            </w:r>
            <w:r w:rsidRPr="00491F84">
              <w:rPr>
                <w:sz w:val="24"/>
                <w:szCs w:val="24"/>
              </w:rPr>
              <w:t xml:space="preserve"> 472 с.</w:t>
            </w:r>
          </w:p>
        </w:tc>
        <w:tc>
          <w:tcPr>
            <w:tcW w:w="911" w:type="dxa"/>
          </w:tcPr>
          <w:p w:rsidR="00491F84" w:rsidRPr="00491F84" w:rsidRDefault="00491F84" w:rsidP="00491F84">
            <w:pPr>
              <w:jc w:val="center"/>
              <w:rPr>
                <w:sz w:val="24"/>
                <w:szCs w:val="24"/>
              </w:rPr>
            </w:pPr>
            <w:r w:rsidRPr="00491F84">
              <w:rPr>
                <w:sz w:val="24"/>
                <w:szCs w:val="24"/>
              </w:rPr>
              <w:t>Др</w:t>
            </w:r>
          </w:p>
        </w:tc>
        <w:tc>
          <w:tcPr>
            <w:tcW w:w="923" w:type="dxa"/>
          </w:tcPr>
          <w:p w:rsidR="00491F84" w:rsidRPr="00491F84" w:rsidRDefault="00491F84" w:rsidP="00491F84">
            <w:pPr>
              <w:jc w:val="center"/>
              <w:rPr>
                <w:sz w:val="24"/>
                <w:szCs w:val="24"/>
              </w:rPr>
            </w:pPr>
            <w:r w:rsidRPr="00491F84">
              <w:rPr>
                <w:sz w:val="24"/>
                <w:szCs w:val="24"/>
              </w:rPr>
              <w:t>2010</w:t>
            </w:r>
          </w:p>
        </w:tc>
        <w:tc>
          <w:tcPr>
            <w:tcW w:w="1421" w:type="dxa"/>
          </w:tcPr>
          <w:p w:rsidR="00491F84" w:rsidRPr="00491F84" w:rsidRDefault="00491F84" w:rsidP="00491F84">
            <w:pPr>
              <w:jc w:val="center"/>
              <w:rPr>
                <w:sz w:val="24"/>
                <w:szCs w:val="24"/>
              </w:rPr>
            </w:pPr>
            <w:r w:rsidRPr="00491F84">
              <w:rPr>
                <w:sz w:val="24"/>
                <w:szCs w:val="24"/>
              </w:rPr>
              <w:t>5</w:t>
            </w:r>
          </w:p>
        </w:tc>
      </w:tr>
      <w:tr w:rsidR="00491F84" w:rsidRPr="007C7AFE" w:rsidTr="00491F84">
        <w:trPr>
          <w:jc w:val="center"/>
        </w:trPr>
        <w:tc>
          <w:tcPr>
            <w:tcW w:w="714" w:type="dxa"/>
          </w:tcPr>
          <w:p w:rsidR="00491F84" w:rsidRPr="007C7AFE" w:rsidRDefault="00FE22BA" w:rsidP="00491F84">
            <w:pPr>
              <w:jc w:val="center"/>
              <w:rPr>
                <w:sz w:val="24"/>
                <w:szCs w:val="24"/>
              </w:rPr>
            </w:pPr>
            <w:r w:rsidRPr="007C7AFE">
              <w:rPr>
                <w:sz w:val="24"/>
                <w:szCs w:val="24"/>
              </w:rPr>
              <w:t>Л-</w:t>
            </w:r>
            <w:r>
              <w:rPr>
                <w:sz w:val="24"/>
                <w:szCs w:val="24"/>
              </w:rPr>
              <w:t>9</w:t>
            </w:r>
          </w:p>
        </w:tc>
        <w:tc>
          <w:tcPr>
            <w:tcW w:w="5395" w:type="dxa"/>
          </w:tcPr>
          <w:p w:rsidR="00FE22BA" w:rsidRPr="00491F84" w:rsidRDefault="00491F84" w:rsidP="00FE22BA">
            <w:pPr>
              <w:jc w:val="both"/>
              <w:rPr>
                <w:sz w:val="24"/>
                <w:szCs w:val="24"/>
              </w:rPr>
            </w:pPr>
            <w:r w:rsidRPr="00491F84">
              <w:rPr>
                <w:sz w:val="24"/>
                <w:szCs w:val="24"/>
              </w:rPr>
              <w:t>Колесников</w:t>
            </w:r>
            <w:r w:rsidR="00520ABD">
              <w:rPr>
                <w:sz w:val="24"/>
                <w:szCs w:val="24"/>
              </w:rPr>
              <w:t>,</w:t>
            </w:r>
            <w:r>
              <w:rPr>
                <w:sz w:val="24"/>
                <w:szCs w:val="24"/>
              </w:rPr>
              <w:t> </w:t>
            </w:r>
            <w:r w:rsidRPr="00491F84">
              <w:rPr>
                <w:sz w:val="24"/>
                <w:szCs w:val="24"/>
              </w:rPr>
              <w:t>А.</w:t>
            </w:r>
            <w:r>
              <w:rPr>
                <w:sz w:val="24"/>
                <w:szCs w:val="24"/>
              </w:rPr>
              <w:t> </w:t>
            </w:r>
            <w:r w:rsidRPr="00491F84">
              <w:rPr>
                <w:sz w:val="24"/>
                <w:szCs w:val="24"/>
              </w:rPr>
              <w:t>И. Э</w:t>
            </w:r>
            <w:r>
              <w:rPr>
                <w:sz w:val="24"/>
                <w:szCs w:val="24"/>
              </w:rPr>
              <w:t>не</w:t>
            </w:r>
            <w:r w:rsidRPr="00491F84">
              <w:rPr>
                <w:sz w:val="24"/>
                <w:szCs w:val="24"/>
              </w:rPr>
              <w:t>ргосбережение в промышленных и коммунальных предприятиях</w:t>
            </w:r>
            <w:r w:rsidR="00520ABD">
              <w:rPr>
                <w:sz w:val="24"/>
                <w:szCs w:val="24"/>
              </w:rPr>
              <w:t xml:space="preserve"> </w:t>
            </w:r>
            <w:r w:rsidRPr="00491F84">
              <w:rPr>
                <w:sz w:val="24"/>
                <w:szCs w:val="24"/>
              </w:rPr>
              <w:t xml:space="preserve">/ </w:t>
            </w:r>
            <w:r>
              <w:rPr>
                <w:sz w:val="24"/>
                <w:szCs w:val="24"/>
              </w:rPr>
              <w:br/>
            </w:r>
            <w:r w:rsidRPr="00491F84">
              <w:rPr>
                <w:sz w:val="24"/>
                <w:szCs w:val="24"/>
              </w:rPr>
              <w:t>А.</w:t>
            </w:r>
            <w:r>
              <w:rPr>
                <w:sz w:val="24"/>
                <w:szCs w:val="24"/>
              </w:rPr>
              <w:t> </w:t>
            </w:r>
            <w:r w:rsidRPr="00491F84">
              <w:rPr>
                <w:sz w:val="24"/>
                <w:szCs w:val="24"/>
              </w:rPr>
              <w:t>И.</w:t>
            </w:r>
            <w:r>
              <w:rPr>
                <w:sz w:val="24"/>
                <w:szCs w:val="24"/>
              </w:rPr>
              <w:t> </w:t>
            </w:r>
            <w:r w:rsidRPr="00491F84">
              <w:rPr>
                <w:sz w:val="24"/>
                <w:szCs w:val="24"/>
              </w:rPr>
              <w:t>Колесников, М.</w:t>
            </w:r>
            <w:r>
              <w:rPr>
                <w:sz w:val="24"/>
                <w:szCs w:val="24"/>
              </w:rPr>
              <w:t> </w:t>
            </w:r>
            <w:r w:rsidRPr="00491F84">
              <w:rPr>
                <w:sz w:val="24"/>
                <w:szCs w:val="24"/>
              </w:rPr>
              <w:t>Н.</w:t>
            </w:r>
            <w:r>
              <w:rPr>
                <w:sz w:val="24"/>
                <w:szCs w:val="24"/>
              </w:rPr>
              <w:t> </w:t>
            </w:r>
            <w:r w:rsidRPr="00491F84">
              <w:rPr>
                <w:sz w:val="24"/>
                <w:szCs w:val="24"/>
              </w:rPr>
              <w:t>Федоров, Ю.</w:t>
            </w:r>
            <w:r>
              <w:rPr>
                <w:sz w:val="24"/>
                <w:szCs w:val="24"/>
              </w:rPr>
              <w:t> </w:t>
            </w:r>
            <w:r w:rsidRPr="00491F84">
              <w:rPr>
                <w:sz w:val="24"/>
                <w:szCs w:val="24"/>
              </w:rPr>
              <w:t>М.</w:t>
            </w:r>
            <w:r w:rsidR="004E78D9">
              <w:rPr>
                <w:sz w:val="24"/>
                <w:szCs w:val="24"/>
              </w:rPr>
              <w:t> </w:t>
            </w:r>
            <w:r w:rsidRPr="00491F84">
              <w:rPr>
                <w:sz w:val="24"/>
                <w:szCs w:val="24"/>
              </w:rPr>
              <w:t>Варфоло</w:t>
            </w:r>
            <w:r w:rsidR="004E78D9">
              <w:rPr>
                <w:sz w:val="24"/>
                <w:szCs w:val="24"/>
              </w:rPr>
              <w:t>-</w:t>
            </w:r>
            <w:r w:rsidRPr="00491F84">
              <w:rPr>
                <w:sz w:val="24"/>
                <w:szCs w:val="24"/>
              </w:rPr>
              <w:t>меев, Москва: ИНФРА-М, 2010</w:t>
            </w:r>
            <w:r w:rsidR="004E78D9">
              <w:rPr>
                <w:sz w:val="24"/>
                <w:szCs w:val="24"/>
              </w:rPr>
              <w:t>. –</w:t>
            </w:r>
            <w:r w:rsidRPr="00491F84">
              <w:rPr>
                <w:sz w:val="24"/>
                <w:szCs w:val="24"/>
              </w:rPr>
              <w:t xml:space="preserve"> 122 с. </w:t>
            </w:r>
          </w:p>
        </w:tc>
        <w:tc>
          <w:tcPr>
            <w:tcW w:w="911" w:type="dxa"/>
          </w:tcPr>
          <w:p w:rsidR="00491F84" w:rsidRPr="00491F84" w:rsidRDefault="00491F84" w:rsidP="00491F84">
            <w:pPr>
              <w:jc w:val="center"/>
              <w:rPr>
                <w:sz w:val="24"/>
                <w:szCs w:val="24"/>
              </w:rPr>
            </w:pPr>
            <w:r w:rsidRPr="00491F84">
              <w:rPr>
                <w:sz w:val="24"/>
                <w:szCs w:val="24"/>
              </w:rPr>
              <w:t>У</w:t>
            </w:r>
            <w:r>
              <w:rPr>
                <w:sz w:val="24"/>
                <w:szCs w:val="24"/>
              </w:rPr>
              <w:t>П</w:t>
            </w:r>
          </w:p>
        </w:tc>
        <w:tc>
          <w:tcPr>
            <w:tcW w:w="923" w:type="dxa"/>
          </w:tcPr>
          <w:p w:rsidR="00491F84" w:rsidRPr="00491F84" w:rsidRDefault="00491F84" w:rsidP="00491F84">
            <w:pPr>
              <w:jc w:val="center"/>
              <w:rPr>
                <w:sz w:val="24"/>
                <w:szCs w:val="24"/>
              </w:rPr>
            </w:pPr>
            <w:r w:rsidRPr="00491F84">
              <w:rPr>
                <w:sz w:val="24"/>
                <w:szCs w:val="24"/>
              </w:rPr>
              <w:t>2010</w:t>
            </w:r>
          </w:p>
        </w:tc>
        <w:tc>
          <w:tcPr>
            <w:tcW w:w="1421" w:type="dxa"/>
          </w:tcPr>
          <w:p w:rsidR="004E78D9" w:rsidRPr="00491F84" w:rsidRDefault="004E78D9" w:rsidP="00FE22BA">
            <w:pPr>
              <w:jc w:val="center"/>
              <w:rPr>
                <w:sz w:val="24"/>
                <w:szCs w:val="24"/>
              </w:rPr>
            </w:pPr>
            <w:hyperlink r:id="rId14" w:history="1">
              <w:r w:rsidRPr="00203978">
                <w:rPr>
                  <w:rStyle w:val="af5"/>
                  <w:sz w:val="24"/>
                  <w:szCs w:val="24"/>
                </w:rPr>
                <w:t>https://нэб.рф/catalog/000199_000009_004417493/</w:t>
              </w:r>
            </w:hyperlink>
          </w:p>
        </w:tc>
      </w:tr>
      <w:tr w:rsidR="00FE22BA" w:rsidRPr="007C7AFE" w:rsidTr="00137B39">
        <w:trPr>
          <w:jc w:val="center"/>
        </w:trPr>
        <w:tc>
          <w:tcPr>
            <w:tcW w:w="714" w:type="dxa"/>
            <w:vAlign w:val="center"/>
          </w:tcPr>
          <w:p w:rsidR="00FE22BA" w:rsidRPr="007C7AFE" w:rsidRDefault="00FE22BA" w:rsidP="00137B39">
            <w:pPr>
              <w:jc w:val="center"/>
              <w:rPr>
                <w:sz w:val="24"/>
                <w:szCs w:val="24"/>
              </w:rPr>
            </w:pPr>
            <w:r>
              <w:rPr>
                <w:sz w:val="24"/>
                <w:szCs w:val="24"/>
              </w:rPr>
              <w:t>1</w:t>
            </w:r>
          </w:p>
        </w:tc>
        <w:tc>
          <w:tcPr>
            <w:tcW w:w="5395" w:type="dxa"/>
            <w:vAlign w:val="center"/>
          </w:tcPr>
          <w:p w:rsidR="00FE22BA" w:rsidRPr="007C7AFE" w:rsidRDefault="00FE22BA" w:rsidP="00137B39">
            <w:pPr>
              <w:jc w:val="center"/>
              <w:rPr>
                <w:sz w:val="24"/>
                <w:szCs w:val="24"/>
              </w:rPr>
            </w:pPr>
            <w:r>
              <w:rPr>
                <w:sz w:val="24"/>
                <w:szCs w:val="24"/>
              </w:rPr>
              <w:t>2</w:t>
            </w:r>
          </w:p>
        </w:tc>
        <w:tc>
          <w:tcPr>
            <w:tcW w:w="911" w:type="dxa"/>
            <w:vAlign w:val="center"/>
          </w:tcPr>
          <w:p w:rsidR="00FE22BA" w:rsidRPr="007C7AFE" w:rsidRDefault="00FE22BA" w:rsidP="00137B39">
            <w:pPr>
              <w:jc w:val="center"/>
              <w:rPr>
                <w:sz w:val="24"/>
                <w:szCs w:val="24"/>
              </w:rPr>
            </w:pPr>
            <w:r>
              <w:rPr>
                <w:sz w:val="24"/>
                <w:szCs w:val="24"/>
              </w:rPr>
              <w:t>3</w:t>
            </w:r>
          </w:p>
        </w:tc>
        <w:tc>
          <w:tcPr>
            <w:tcW w:w="923" w:type="dxa"/>
            <w:vAlign w:val="center"/>
          </w:tcPr>
          <w:p w:rsidR="00FE22BA" w:rsidRPr="007C7AFE" w:rsidRDefault="00FE22BA" w:rsidP="00137B39">
            <w:pPr>
              <w:jc w:val="center"/>
              <w:rPr>
                <w:sz w:val="24"/>
                <w:szCs w:val="24"/>
              </w:rPr>
            </w:pPr>
            <w:r>
              <w:rPr>
                <w:sz w:val="24"/>
                <w:szCs w:val="24"/>
              </w:rPr>
              <w:t>4</w:t>
            </w:r>
          </w:p>
        </w:tc>
        <w:tc>
          <w:tcPr>
            <w:tcW w:w="1421" w:type="dxa"/>
            <w:vAlign w:val="center"/>
          </w:tcPr>
          <w:p w:rsidR="00FE22BA" w:rsidRPr="007C7AFE" w:rsidRDefault="00FE22BA" w:rsidP="00137B39">
            <w:pPr>
              <w:jc w:val="center"/>
              <w:rPr>
                <w:sz w:val="24"/>
                <w:szCs w:val="24"/>
              </w:rPr>
            </w:pPr>
            <w:r>
              <w:rPr>
                <w:sz w:val="24"/>
                <w:szCs w:val="24"/>
              </w:rPr>
              <w:t>5</w:t>
            </w:r>
          </w:p>
        </w:tc>
      </w:tr>
      <w:tr w:rsidR="00491F84" w:rsidRPr="007C7AFE" w:rsidTr="00491F84">
        <w:trPr>
          <w:jc w:val="center"/>
        </w:trPr>
        <w:tc>
          <w:tcPr>
            <w:tcW w:w="714" w:type="dxa"/>
          </w:tcPr>
          <w:p w:rsidR="00491F84" w:rsidRPr="007C7AFE" w:rsidRDefault="00FE22BA" w:rsidP="00491F84">
            <w:pPr>
              <w:jc w:val="center"/>
              <w:rPr>
                <w:sz w:val="24"/>
                <w:szCs w:val="24"/>
              </w:rPr>
            </w:pPr>
            <w:r w:rsidRPr="007C7AFE">
              <w:rPr>
                <w:sz w:val="24"/>
                <w:szCs w:val="24"/>
              </w:rPr>
              <w:lastRenderedPageBreak/>
              <w:t>Л-</w:t>
            </w:r>
            <w:r>
              <w:rPr>
                <w:sz w:val="24"/>
                <w:szCs w:val="24"/>
              </w:rPr>
              <w:t>10</w:t>
            </w:r>
          </w:p>
        </w:tc>
        <w:tc>
          <w:tcPr>
            <w:tcW w:w="5395" w:type="dxa"/>
          </w:tcPr>
          <w:p w:rsidR="00491F84" w:rsidRDefault="00491F84" w:rsidP="00491F84">
            <w:pPr>
              <w:jc w:val="both"/>
              <w:rPr>
                <w:sz w:val="24"/>
                <w:szCs w:val="24"/>
              </w:rPr>
            </w:pPr>
            <w:r w:rsidRPr="00491F84">
              <w:rPr>
                <w:sz w:val="24"/>
                <w:szCs w:val="24"/>
              </w:rPr>
              <w:t>Кокорин</w:t>
            </w:r>
            <w:r w:rsidR="00520ABD">
              <w:rPr>
                <w:sz w:val="24"/>
                <w:szCs w:val="24"/>
              </w:rPr>
              <w:t>,</w:t>
            </w:r>
            <w:r>
              <w:rPr>
                <w:sz w:val="24"/>
                <w:szCs w:val="24"/>
              </w:rPr>
              <w:t> </w:t>
            </w:r>
            <w:r w:rsidRPr="00491F84">
              <w:rPr>
                <w:sz w:val="24"/>
                <w:szCs w:val="24"/>
              </w:rPr>
              <w:t>О.</w:t>
            </w:r>
            <w:r>
              <w:rPr>
                <w:sz w:val="24"/>
                <w:szCs w:val="24"/>
              </w:rPr>
              <w:t> </w:t>
            </w:r>
            <w:r w:rsidRPr="00491F84">
              <w:rPr>
                <w:sz w:val="24"/>
                <w:szCs w:val="24"/>
              </w:rPr>
              <w:t xml:space="preserve">Я. Энергосбережение в системах отопления, вентиляции, кондиционирования/ </w:t>
            </w:r>
            <w:r w:rsidR="00520ABD" w:rsidRPr="00491F84">
              <w:rPr>
                <w:sz w:val="24"/>
                <w:szCs w:val="24"/>
              </w:rPr>
              <w:t>О.</w:t>
            </w:r>
            <w:r w:rsidR="00520ABD">
              <w:rPr>
                <w:sz w:val="24"/>
                <w:szCs w:val="24"/>
              </w:rPr>
              <w:t> </w:t>
            </w:r>
            <w:r w:rsidR="00520ABD" w:rsidRPr="00491F84">
              <w:rPr>
                <w:sz w:val="24"/>
                <w:szCs w:val="24"/>
              </w:rPr>
              <w:t>Я.</w:t>
            </w:r>
            <w:r w:rsidR="00520ABD">
              <w:rPr>
                <w:sz w:val="24"/>
                <w:szCs w:val="24"/>
              </w:rPr>
              <w:t> </w:t>
            </w:r>
            <w:r w:rsidRPr="00491F84">
              <w:rPr>
                <w:sz w:val="24"/>
                <w:szCs w:val="24"/>
              </w:rPr>
              <w:t>Кокорин</w:t>
            </w:r>
            <w:r w:rsidR="00520ABD">
              <w:rPr>
                <w:sz w:val="24"/>
                <w:szCs w:val="24"/>
              </w:rPr>
              <w:t>. –</w:t>
            </w:r>
            <w:r w:rsidRPr="00491F84">
              <w:rPr>
                <w:sz w:val="24"/>
                <w:szCs w:val="24"/>
              </w:rPr>
              <w:t xml:space="preserve"> Москва: АСВ, 2013</w:t>
            </w:r>
            <w:r w:rsidR="004E78D9">
              <w:rPr>
                <w:sz w:val="24"/>
                <w:szCs w:val="24"/>
              </w:rPr>
              <w:t>. –</w:t>
            </w:r>
            <w:r w:rsidRPr="00491F84">
              <w:rPr>
                <w:sz w:val="24"/>
                <w:szCs w:val="24"/>
              </w:rPr>
              <w:t xml:space="preserve"> 256 с.</w:t>
            </w:r>
          </w:p>
          <w:p w:rsidR="00FE22BA" w:rsidRDefault="00FE22BA" w:rsidP="00491F84">
            <w:pPr>
              <w:jc w:val="both"/>
              <w:rPr>
                <w:sz w:val="24"/>
                <w:szCs w:val="24"/>
              </w:rPr>
            </w:pPr>
          </w:p>
          <w:p w:rsidR="00FE22BA" w:rsidRPr="00491F84" w:rsidRDefault="00FE22BA" w:rsidP="00491F84">
            <w:pPr>
              <w:jc w:val="both"/>
              <w:rPr>
                <w:sz w:val="24"/>
                <w:szCs w:val="24"/>
              </w:rPr>
            </w:pPr>
          </w:p>
        </w:tc>
        <w:tc>
          <w:tcPr>
            <w:tcW w:w="911" w:type="dxa"/>
          </w:tcPr>
          <w:p w:rsidR="00491F84" w:rsidRPr="00491F84" w:rsidRDefault="00491F84" w:rsidP="00491F84">
            <w:pPr>
              <w:jc w:val="center"/>
              <w:rPr>
                <w:sz w:val="24"/>
                <w:szCs w:val="24"/>
              </w:rPr>
            </w:pPr>
            <w:r w:rsidRPr="00491F84">
              <w:rPr>
                <w:sz w:val="24"/>
                <w:szCs w:val="24"/>
              </w:rPr>
              <w:t>Др</w:t>
            </w:r>
          </w:p>
        </w:tc>
        <w:tc>
          <w:tcPr>
            <w:tcW w:w="923" w:type="dxa"/>
          </w:tcPr>
          <w:p w:rsidR="00491F84" w:rsidRPr="00491F84" w:rsidRDefault="00491F84" w:rsidP="00491F84">
            <w:pPr>
              <w:jc w:val="center"/>
              <w:rPr>
                <w:sz w:val="24"/>
                <w:szCs w:val="24"/>
              </w:rPr>
            </w:pPr>
            <w:r w:rsidRPr="00491F84">
              <w:rPr>
                <w:sz w:val="24"/>
                <w:szCs w:val="24"/>
              </w:rPr>
              <w:t>2013</w:t>
            </w:r>
          </w:p>
        </w:tc>
        <w:tc>
          <w:tcPr>
            <w:tcW w:w="1421" w:type="dxa"/>
          </w:tcPr>
          <w:p w:rsidR="00520ABD" w:rsidRPr="00491F84" w:rsidRDefault="00520ABD" w:rsidP="00FE22BA">
            <w:pPr>
              <w:jc w:val="center"/>
              <w:rPr>
                <w:sz w:val="24"/>
                <w:szCs w:val="24"/>
              </w:rPr>
            </w:pPr>
            <w:hyperlink r:id="rId15" w:history="1">
              <w:r w:rsidRPr="00203978">
                <w:rPr>
                  <w:rStyle w:val="af5"/>
                  <w:sz w:val="24"/>
                  <w:szCs w:val="24"/>
                </w:rPr>
                <w:t>https://нэб.рф/catalog/000199_000009_02000011251/</w:t>
              </w:r>
            </w:hyperlink>
          </w:p>
        </w:tc>
      </w:tr>
      <w:tr w:rsidR="00491F84" w:rsidRPr="007C7AFE" w:rsidTr="00491F84">
        <w:trPr>
          <w:jc w:val="center"/>
        </w:trPr>
        <w:tc>
          <w:tcPr>
            <w:tcW w:w="714" w:type="dxa"/>
          </w:tcPr>
          <w:p w:rsidR="00491F84" w:rsidRPr="007C7AFE" w:rsidRDefault="00FE22BA" w:rsidP="00491F84">
            <w:pPr>
              <w:jc w:val="center"/>
              <w:rPr>
                <w:sz w:val="24"/>
                <w:szCs w:val="24"/>
              </w:rPr>
            </w:pPr>
            <w:r w:rsidRPr="007C7AFE">
              <w:rPr>
                <w:sz w:val="24"/>
                <w:szCs w:val="24"/>
              </w:rPr>
              <w:t>Л-</w:t>
            </w:r>
            <w:r>
              <w:rPr>
                <w:sz w:val="24"/>
                <w:szCs w:val="24"/>
              </w:rPr>
              <w:t>11</w:t>
            </w:r>
          </w:p>
        </w:tc>
        <w:tc>
          <w:tcPr>
            <w:tcW w:w="5395" w:type="dxa"/>
          </w:tcPr>
          <w:p w:rsidR="00491F84" w:rsidRDefault="00491F84" w:rsidP="00FE22BA">
            <w:pPr>
              <w:ind w:left="66"/>
              <w:jc w:val="both"/>
              <w:rPr>
                <w:sz w:val="24"/>
                <w:szCs w:val="24"/>
              </w:rPr>
            </w:pPr>
            <w:r w:rsidRPr="004E78D9">
              <w:rPr>
                <w:sz w:val="24"/>
                <w:szCs w:val="24"/>
              </w:rPr>
              <w:t>Акулич</w:t>
            </w:r>
            <w:r w:rsidR="00520ABD">
              <w:rPr>
                <w:sz w:val="24"/>
                <w:szCs w:val="24"/>
              </w:rPr>
              <w:t>, </w:t>
            </w:r>
            <w:r w:rsidRPr="004E78D9">
              <w:rPr>
                <w:sz w:val="24"/>
                <w:szCs w:val="24"/>
              </w:rPr>
              <w:t>П.</w:t>
            </w:r>
            <w:r w:rsidR="00520ABD">
              <w:rPr>
                <w:sz w:val="24"/>
                <w:szCs w:val="24"/>
              </w:rPr>
              <w:t> </w:t>
            </w:r>
            <w:r w:rsidRPr="004E78D9">
              <w:rPr>
                <w:sz w:val="24"/>
                <w:szCs w:val="24"/>
              </w:rPr>
              <w:t>В.</w:t>
            </w:r>
            <w:r w:rsidRPr="00491F84">
              <w:rPr>
                <w:sz w:val="24"/>
                <w:szCs w:val="24"/>
              </w:rPr>
              <w:t xml:space="preserve"> Расчеты сушильных и теплообменных установок /</w:t>
            </w:r>
            <w:r w:rsidR="00520ABD">
              <w:rPr>
                <w:sz w:val="24"/>
                <w:szCs w:val="24"/>
              </w:rPr>
              <w:t xml:space="preserve"> </w:t>
            </w:r>
            <w:r w:rsidRPr="00491F84">
              <w:rPr>
                <w:sz w:val="24"/>
                <w:szCs w:val="24"/>
              </w:rPr>
              <w:t>П.</w:t>
            </w:r>
            <w:r w:rsidR="00520ABD">
              <w:rPr>
                <w:sz w:val="24"/>
                <w:szCs w:val="24"/>
              </w:rPr>
              <w:t> </w:t>
            </w:r>
            <w:r w:rsidRPr="00491F84">
              <w:rPr>
                <w:sz w:val="24"/>
                <w:szCs w:val="24"/>
              </w:rPr>
              <w:t>В.</w:t>
            </w:r>
            <w:r w:rsidR="00520ABD">
              <w:rPr>
                <w:sz w:val="24"/>
                <w:szCs w:val="24"/>
              </w:rPr>
              <w:t> </w:t>
            </w:r>
            <w:r w:rsidRPr="00491F84">
              <w:rPr>
                <w:sz w:val="24"/>
                <w:szCs w:val="24"/>
              </w:rPr>
              <w:t>Акулич</w:t>
            </w:r>
            <w:r w:rsidR="00520ABD">
              <w:rPr>
                <w:sz w:val="24"/>
                <w:szCs w:val="24"/>
              </w:rPr>
              <w:t>. –</w:t>
            </w:r>
            <w:r w:rsidRPr="00491F84">
              <w:rPr>
                <w:sz w:val="24"/>
                <w:szCs w:val="24"/>
              </w:rPr>
              <w:t xml:space="preserve"> Национальная академия наук Беларуси; Институт тепло- и массообмена им. А. В. Лыкова: Минск: </w:t>
            </w:r>
            <w:r w:rsidRPr="004E78D9">
              <w:rPr>
                <w:sz w:val="24"/>
                <w:szCs w:val="24"/>
              </w:rPr>
              <w:t>Беларуская навука</w:t>
            </w:r>
            <w:r w:rsidRPr="00491F84">
              <w:rPr>
                <w:sz w:val="24"/>
                <w:szCs w:val="24"/>
              </w:rPr>
              <w:t xml:space="preserve">, </w:t>
            </w:r>
            <w:r w:rsidRPr="004E78D9">
              <w:rPr>
                <w:sz w:val="24"/>
                <w:szCs w:val="24"/>
              </w:rPr>
              <w:t>2010</w:t>
            </w:r>
            <w:r w:rsidR="004274B5">
              <w:rPr>
                <w:sz w:val="24"/>
                <w:szCs w:val="24"/>
              </w:rPr>
              <w:t>. –</w:t>
            </w:r>
            <w:r w:rsidRPr="00491F84">
              <w:rPr>
                <w:sz w:val="24"/>
                <w:szCs w:val="24"/>
              </w:rPr>
              <w:t xml:space="preserve"> 442,1 с.</w:t>
            </w:r>
          </w:p>
          <w:p w:rsidR="00FE22BA" w:rsidRPr="00491F84" w:rsidRDefault="00FE22BA" w:rsidP="00FE22BA">
            <w:pPr>
              <w:ind w:left="66"/>
              <w:jc w:val="both"/>
              <w:rPr>
                <w:sz w:val="24"/>
                <w:szCs w:val="24"/>
              </w:rPr>
            </w:pPr>
          </w:p>
        </w:tc>
        <w:tc>
          <w:tcPr>
            <w:tcW w:w="911" w:type="dxa"/>
          </w:tcPr>
          <w:p w:rsidR="00491F84" w:rsidRPr="00491F84" w:rsidRDefault="00491F84" w:rsidP="00491F84">
            <w:pPr>
              <w:jc w:val="center"/>
              <w:rPr>
                <w:sz w:val="24"/>
                <w:szCs w:val="24"/>
              </w:rPr>
            </w:pPr>
            <w:r w:rsidRPr="00491F84">
              <w:rPr>
                <w:sz w:val="24"/>
                <w:szCs w:val="24"/>
              </w:rPr>
              <w:t>Др</w:t>
            </w:r>
          </w:p>
        </w:tc>
        <w:tc>
          <w:tcPr>
            <w:tcW w:w="923" w:type="dxa"/>
          </w:tcPr>
          <w:p w:rsidR="00491F84" w:rsidRPr="00491F84" w:rsidRDefault="00491F84" w:rsidP="00491F84">
            <w:pPr>
              <w:jc w:val="center"/>
              <w:rPr>
                <w:sz w:val="24"/>
                <w:szCs w:val="24"/>
              </w:rPr>
            </w:pPr>
            <w:r w:rsidRPr="00491F84">
              <w:rPr>
                <w:sz w:val="24"/>
                <w:szCs w:val="24"/>
              </w:rPr>
              <w:t>2010</w:t>
            </w:r>
          </w:p>
        </w:tc>
        <w:tc>
          <w:tcPr>
            <w:tcW w:w="1421" w:type="dxa"/>
          </w:tcPr>
          <w:p w:rsidR="00520ABD" w:rsidRPr="00491F84" w:rsidRDefault="00520ABD" w:rsidP="00FE22BA">
            <w:pPr>
              <w:jc w:val="center"/>
              <w:rPr>
                <w:sz w:val="24"/>
                <w:szCs w:val="24"/>
              </w:rPr>
            </w:pPr>
            <w:hyperlink r:id="rId16" w:history="1">
              <w:r w:rsidRPr="00203978">
                <w:rPr>
                  <w:rStyle w:val="af5"/>
                  <w:sz w:val="24"/>
                  <w:szCs w:val="24"/>
                  <w:lang w:val="en-US"/>
                </w:rPr>
                <w:t>https://</w:t>
              </w:r>
              <w:r w:rsidRPr="00203978">
                <w:rPr>
                  <w:rStyle w:val="af5"/>
                  <w:sz w:val="24"/>
                  <w:szCs w:val="24"/>
                </w:rPr>
                <w:t>нэб</w:t>
              </w:r>
              <w:r w:rsidRPr="00203978">
                <w:rPr>
                  <w:rStyle w:val="af5"/>
                  <w:sz w:val="24"/>
                  <w:szCs w:val="24"/>
                  <w:lang w:val="en-US"/>
                </w:rPr>
                <w:t>.</w:t>
              </w:r>
              <w:r w:rsidRPr="00203978">
                <w:rPr>
                  <w:rStyle w:val="af5"/>
                  <w:sz w:val="24"/>
                  <w:szCs w:val="24"/>
                </w:rPr>
                <w:t>рф</w:t>
              </w:r>
              <w:r w:rsidRPr="00203978">
                <w:rPr>
                  <w:rStyle w:val="af5"/>
                  <w:sz w:val="24"/>
                  <w:szCs w:val="24"/>
                  <w:lang w:val="en-US"/>
                </w:rPr>
                <w:t>/catalog/000199_000009_006758092/</w:t>
              </w:r>
            </w:hyperlink>
          </w:p>
        </w:tc>
      </w:tr>
      <w:tr w:rsidR="00FE22BA" w:rsidRPr="007C7AFE" w:rsidTr="00491F84">
        <w:trPr>
          <w:jc w:val="center"/>
        </w:trPr>
        <w:tc>
          <w:tcPr>
            <w:tcW w:w="714" w:type="dxa"/>
          </w:tcPr>
          <w:p w:rsidR="00FE22BA" w:rsidRPr="007C7AFE" w:rsidRDefault="00FE22BA" w:rsidP="00FE22BA">
            <w:pPr>
              <w:jc w:val="center"/>
              <w:rPr>
                <w:sz w:val="24"/>
                <w:szCs w:val="24"/>
              </w:rPr>
            </w:pPr>
            <w:r w:rsidRPr="007C7AFE">
              <w:rPr>
                <w:sz w:val="24"/>
                <w:szCs w:val="24"/>
              </w:rPr>
              <w:t>Л-</w:t>
            </w:r>
            <w:r>
              <w:rPr>
                <w:sz w:val="24"/>
                <w:szCs w:val="24"/>
              </w:rPr>
              <w:t>12</w:t>
            </w:r>
          </w:p>
        </w:tc>
        <w:tc>
          <w:tcPr>
            <w:tcW w:w="5395" w:type="dxa"/>
          </w:tcPr>
          <w:p w:rsidR="00FE22BA" w:rsidRDefault="00FE22BA" w:rsidP="00FE22BA">
            <w:pPr>
              <w:ind w:left="66"/>
              <w:jc w:val="both"/>
              <w:rPr>
                <w:sz w:val="24"/>
                <w:szCs w:val="24"/>
                <w:shd w:val="clear" w:color="auto" w:fill="FFFFFF"/>
              </w:rPr>
            </w:pPr>
            <w:r w:rsidRPr="00FE22BA">
              <w:rPr>
                <w:bCs/>
                <w:sz w:val="24"/>
                <w:szCs w:val="24"/>
                <w:shd w:val="clear" w:color="auto" w:fill="FFFFFF"/>
              </w:rPr>
              <w:t>Сомов</w:t>
            </w:r>
            <w:r>
              <w:rPr>
                <w:bCs/>
                <w:sz w:val="24"/>
                <w:szCs w:val="24"/>
                <w:shd w:val="clear" w:color="auto" w:fill="FFFFFF"/>
              </w:rPr>
              <w:t>, </w:t>
            </w:r>
            <w:r w:rsidRPr="00FE22BA">
              <w:rPr>
                <w:bCs/>
                <w:sz w:val="24"/>
                <w:szCs w:val="24"/>
                <w:shd w:val="clear" w:color="auto" w:fill="FFFFFF"/>
              </w:rPr>
              <w:t>М.</w:t>
            </w:r>
            <w:r>
              <w:rPr>
                <w:bCs/>
                <w:sz w:val="24"/>
                <w:szCs w:val="24"/>
                <w:shd w:val="clear" w:color="auto" w:fill="FFFFFF"/>
              </w:rPr>
              <w:t> </w:t>
            </w:r>
            <w:r w:rsidRPr="00FE22BA">
              <w:rPr>
                <w:bCs/>
                <w:sz w:val="24"/>
                <w:szCs w:val="24"/>
                <w:shd w:val="clear" w:color="auto" w:fill="FFFFFF"/>
              </w:rPr>
              <w:t>А.</w:t>
            </w:r>
            <w:r>
              <w:rPr>
                <w:bCs/>
                <w:sz w:val="24"/>
                <w:szCs w:val="24"/>
                <w:shd w:val="clear" w:color="auto" w:fill="FFFFFF"/>
              </w:rPr>
              <w:t xml:space="preserve"> </w:t>
            </w:r>
            <w:r w:rsidRPr="00FE22BA">
              <w:rPr>
                <w:sz w:val="24"/>
                <w:szCs w:val="24"/>
                <w:shd w:val="clear" w:color="auto" w:fill="FFFFFF"/>
              </w:rPr>
              <w:t xml:space="preserve">Водопроводные системы и сооружения: Учебник для вузов / М. А. Сомов. </w:t>
            </w:r>
            <w:r>
              <w:rPr>
                <w:sz w:val="24"/>
                <w:szCs w:val="24"/>
                <w:shd w:val="clear" w:color="auto" w:fill="FFFFFF"/>
              </w:rPr>
              <w:t>–</w:t>
            </w:r>
            <w:r w:rsidRPr="00FE22BA">
              <w:rPr>
                <w:sz w:val="24"/>
                <w:szCs w:val="24"/>
                <w:shd w:val="clear" w:color="auto" w:fill="FFFFFF"/>
              </w:rPr>
              <w:t xml:space="preserve"> Москва: Стройиздат, 1988. </w:t>
            </w:r>
            <w:r>
              <w:rPr>
                <w:sz w:val="24"/>
                <w:szCs w:val="24"/>
                <w:shd w:val="clear" w:color="auto" w:fill="FFFFFF"/>
              </w:rPr>
              <w:t>–</w:t>
            </w:r>
            <w:r w:rsidRPr="00FE22BA">
              <w:rPr>
                <w:sz w:val="24"/>
                <w:szCs w:val="24"/>
                <w:shd w:val="clear" w:color="auto" w:fill="FFFFFF"/>
              </w:rPr>
              <w:t xml:space="preserve"> 397 с.: ил. </w:t>
            </w:r>
          </w:p>
          <w:p w:rsidR="00FE22BA" w:rsidRPr="00FE22BA" w:rsidRDefault="00FE22BA" w:rsidP="00FE22BA">
            <w:pPr>
              <w:ind w:left="66"/>
              <w:jc w:val="both"/>
              <w:rPr>
                <w:sz w:val="24"/>
                <w:szCs w:val="24"/>
              </w:rPr>
            </w:pPr>
          </w:p>
        </w:tc>
        <w:tc>
          <w:tcPr>
            <w:tcW w:w="911" w:type="dxa"/>
          </w:tcPr>
          <w:p w:rsidR="00FE22BA" w:rsidRPr="00FE22BA" w:rsidRDefault="00FE22BA" w:rsidP="00FE22BA">
            <w:pPr>
              <w:jc w:val="center"/>
              <w:rPr>
                <w:sz w:val="24"/>
                <w:szCs w:val="24"/>
              </w:rPr>
            </w:pPr>
            <w:r w:rsidRPr="00FE22BA">
              <w:rPr>
                <w:sz w:val="24"/>
                <w:szCs w:val="24"/>
              </w:rPr>
              <w:t>У</w:t>
            </w:r>
          </w:p>
        </w:tc>
        <w:tc>
          <w:tcPr>
            <w:tcW w:w="923" w:type="dxa"/>
          </w:tcPr>
          <w:p w:rsidR="00FE22BA" w:rsidRPr="00FE22BA" w:rsidRDefault="00FE22BA" w:rsidP="00FE22BA">
            <w:pPr>
              <w:jc w:val="center"/>
              <w:rPr>
                <w:sz w:val="24"/>
                <w:szCs w:val="24"/>
              </w:rPr>
            </w:pPr>
            <w:r w:rsidRPr="00FE22BA">
              <w:rPr>
                <w:sz w:val="24"/>
                <w:szCs w:val="24"/>
              </w:rPr>
              <w:t>1988</w:t>
            </w:r>
          </w:p>
        </w:tc>
        <w:tc>
          <w:tcPr>
            <w:tcW w:w="1421" w:type="dxa"/>
          </w:tcPr>
          <w:p w:rsidR="00FE22BA" w:rsidRPr="00FE22BA" w:rsidRDefault="00FE22BA" w:rsidP="00FE22BA">
            <w:pPr>
              <w:jc w:val="center"/>
              <w:rPr>
                <w:sz w:val="24"/>
                <w:szCs w:val="24"/>
                <w:lang w:val="en-US"/>
              </w:rPr>
            </w:pPr>
            <w:r w:rsidRPr="00FE22BA">
              <w:rPr>
                <w:sz w:val="24"/>
                <w:szCs w:val="24"/>
              </w:rPr>
              <w:t>10</w:t>
            </w:r>
          </w:p>
        </w:tc>
      </w:tr>
      <w:tr w:rsidR="004E78D9" w:rsidRPr="007C7AFE" w:rsidTr="00A875A2">
        <w:trPr>
          <w:jc w:val="center"/>
        </w:trPr>
        <w:tc>
          <w:tcPr>
            <w:tcW w:w="714" w:type="dxa"/>
          </w:tcPr>
          <w:p w:rsidR="004E78D9" w:rsidRPr="007C7AFE" w:rsidRDefault="004E78D9" w:rsidP="004E78D9">
            <w:pPr>
              <w:jc w:val="center"/>
              <w:rPr>
                <w:sz w:val="24"/>
                <w:szCs w:val="24"/>
              </w:rPr>
            </w:pPr>
            <w:r w:rsidRPr="007C7AFE">
              <w:rPr>
                <w:sz w:val="24"/>
                <w:szCs w:val="24"/>
              </w:rPr>
              <w:t>Л-</w:t>
            </w:r>
            <w:r>
              <w:rPr>
                <w:sz w:val="24"/>
                <w:szCs w:val="24"/>
              </w:rPr>
              <w:t>13</w:t>
            </w:r>
          </w:p>
        </w:tc>
        <w:tc>
          <w:tcPr>
            <w:tcW w:w="5395" w:type="dxa"/>
          </w:tcPr>
          <w:p w:rsidR="004E78D9" w:rsidRDefault="004E78D9" w:rsidP="00FE22BA">
            <w:pPr>
              <w:jc w:val="both"/>
              <w:rPr>
                <w:sz w:val="24"/>
                <w:szCs w:val="24"/>
              </w:rPr>
            </w:pPr>
            <w:r w:rsidRPr="004E78D9">
              <w:rPr>
                <w:sz w:val="24"/>
                <w:szCs w:val="24"/>
              </w:rPr>
              <w:t>Чиж</w:t>
            </w:r>
            <w:r w:rsidR="00520ABD">
              <w:rPr>
                <w:sz w:val="24"/>
                <w:szCs w:val="24"/>
              </w:rPr>
              <w:t>, </w:t>
            </w:r>
            <w:r w:rsidRPr="004E78D9">
              <w:rPr>
                <w:sz w:val="24"/>
                <w:szCs w:val="24"/>
              </w:rPr>
              <w:t>В.</w:t>
            </w:r>
            <w:r w:rsidR="00520ABD">
              <w:rPr>
                <w:sz w:val="24"/>
                <w:szCs w:val="24"/>
              </w:rPr>
              <w:t> </w:t>
            </w:r>
            <w:r w:rsidRPr="004E78D9">
              <w:rPr>
                <w:sz w:val="24"/>
                <w:szCs w:val="24"/>
              </w:rPr>
              <w:t xml:space="preserve">А. </w:t>
            </w:r>
            <w:r w:rsidRPr="004E78D9">
              <w:rPr>
                <w:bCs/>
                <w:sz w:val="24"/>
                <w:szCs w:val="24"/>
              </w:rPr>
              <w:t>Водоподготовка и водно-химические режимы ТЭС и АЭС. Лабораторный практикум</w:t>
            </w:r>
            <w:r w:rsidRPr="004E78D9">
              <w:rPr>
                <w:sz w:val="24"/>
                <w:szCs w:val="24"/>
              </w:rPr>
              <w:t>: учеб. пособие / В.</w:t>
            </w:r>
            <w:r w:rsidR="00520ABD">
              <w:rPr>
                <w:sz w:val="24"/>
                <w:szCs w:val="24"/>
              </w:rPr>
              <w:t> </w:t>
            </w:r>
            <w:r w:rsidRPr="004E78D9">
              <w:rPr>
                <w:sz w:val="24"/>
                <w:szCs w:val="24"/>
              </w:rPr>
              <w:t>А.</w:t>
            </w:r>
            <w:r w:rsidR="00520ABD">
              <w:rPr>
                <w:sz w:val="24"/>
                <w:szCs w:val="24"/>
              </w:rPr>
              <w:t> </w:t>
            </w:r>
            <w:r w:rsidRPr="004E78D9">
              <w:rPr>
                <w:sz w:val="24"/>
                <w:szCs w:val="24"/>
              </w:rPr>
              <w:t>Чиж [и др.]. – Минск: Выш. шк., 2012. – 159 с</w:t>
            </w:r>
            <w:r w:rsidR="00520ABD">
              <w:rPr>
                <w:sz w:val="24"/>
                <w:szCs w:val="24"/>
              </w:rPr>
              <w:t>.</w:t>
            </w:r>
          </w:p>
          <w:p w:rsidR="00FE22BA" w:rsidRPr="004E78D9" w:rsidRDefault="00FE22BA" w:rsidP="00FE22BA">
            <w:pPr>
              <w:jc w:val="both"/>
              <w:rPr>
                <w:sz w:val="24"/>
                <w:szCs w:val="24"/>
              </w:rPr>
            </w:pPr>
          </w:p>
        </w:tc>
        <w:tc>
          <w:tcPr>
            <w:tcW w:w="911" w:type="dxa"/>
          </w:tcPr>
          <w:p w:rsidR="004E78D9" w:rsidRPr="004E78D9" w:rsidRDefault="004E78D9" w:rsidP="004E78D9">
            <w:pPr>
              <w:jc w:val="center"/>
              <w:rPr>
                <w:sz w:val="24"/>
                <w:szCs w:val="24"/>
              </w:rPr>
            </w:pPr>
            <w:r w:rsidRPr="004E78D9">
              <w:rPr>
                <w:sz w:val="24"/>
                <w:szCs w:val="24"/>
              </w:rPr>
              <w:t>Др</w:t>
            </w:r>
          </w:p>
        </w:tc>
        <w:tc>
          <w:tcPr>
            <w:tcW w:w="923" w:type="dxa"/>
          </w:tcPr>
          <w:p w:rsidR="004E78D9" w:rsidRPr="004E78D9" w:rsidRDefault="004E78D9" w:rsidP="004E78D9">
            <w:pPr>
              <w:jc w:val="center"/>
              <w:rPr>
                <w:sz w:val="24"/>
                <w:szCs w:val="24"/>
              </w:rPr>
            </w:pPr>
            <w:r w:rsidRPr="004E78D9">
              <w:rPr>
                <w:sz w:val="24"/>
                <w:szCs w:val="24"/>
              </w:rPr>
              <w:t>2012</w:t>
            </w:r>
          </w:p>
        </w:tc>
        <w:tc>
          <w:tcPr>
            <w:tcW w:w="1421" w:type="dxa"/>
          </w:tcPr>
          <w:p w:rsidR="00520ABD" w:rsidRPr="004E78D9" w:rsidRDefault="00520ABD" w:rsidP="00FE22BA">
            <w:pPr>
              <w:jc w:val="center"/>
              <w:rPr>
                <w:sz w:val="24"/>
                <w:szCs w:val="24"/>
              </w:rPr>
            </w:pPr>
            <w:hyperlink r:id="rId17" w:history="1">
              <w:r w:rsidRPr="00203978">
                <w:rPr>
                  <w:rStyle w:val="af5"/>
                  <w:bCs/>
                  <w:sz w:val="24"/>
                  <w:szCs w:val="24"/>
                  <w:shd w:val="clear" w:color="auto" w:fill="FFFFFF"/>
                </w:rPr>
                <w:t>http://znanium.com/bookread2.php?book=508499</w:t>
              </w:r>
            </w:hyperlink>
          </w:p>
        </w:tc>
      </w:tr>
      <w:tr w:rsidR="004E78D9" w:rsidRPr="007C7AFE" w:rsidTr="00A875A2">
        <w:trPr>
          <w:jc w:val="center"/>
        </w:trPr>
        <w:tc>
          <w:tcPr>
            <w:tcW w:w="714" w:type="dxa"/>
          </w:tcPr>
          <w:p w:rsidR="004E78D9" w:rsidRPr="007C7AFE" w:rsidRDefault="004E78D9" w:rsidP="004E78D9">
            <w:pPr>
              <w:jc w:val="center"/>
              <w:rPr>
                <w:sz w:val="24"/>
                <w:szCs w:val="24"/>
              </w:rPr>
            </w:pPr>
            <w:r w:rsidRPr="007C7AFE">
              <w:rPr>
                <w:sz w:val="24"/>
                <w:szCs w:val="24"/>
              </w:rPr>
              <w:t>Л-</w:t>
            </w:r>
            <w:r>
              <w:rPr>
                <w:sz w:val="24"/>
                <w:szCs w:val="24"/>
              </w:rPr>
              <w:t>14</w:t>
            </w:r>
          </w:p>
        </w:tc>
        <w:tc>
          <w:tcPr>
            <w:tcW w:w="5395" w:type="dxa"/>
          </w:tcPr>
          <w:p w:rsidR="00520ABD" w:rsidRDefault="004E78D9" w:rsidP="00FE22BA">
            <w:pPr>
              <w:jc w:val="both"/>
              <w:rPr>
                <w:sz w:val="24"/>
                <w:szCs w:val="24"/>
              </w:rPr>
            </w:pPr>
            <w:r w:rsidRPr="00520ABD">
              <w:rPr>
                <w:sz w:val="24"/>
                <w:szCs w:val="24"/>
              </w:rPr>
              <w:t>Власов</w:t>
            </w:r>
            <w:r w:rsidR="00520ABD">
              <w:rPr>
                <w:sz w:val="24"/>
                <w:szCs w:val="24"/>
              </w:rPr>
              <w:t>, </w:t>
            </w:r>
            <w:r w:rsidRPr="00520ABD">
              <w:rPr>
                <w:sz w:val="24"/>
                <w:szCs w:val="24"/>
              </w:rPr>
              <w:t>С.</w:t>
            </w:r>
            <w:r w:rsidR="00520ABD">
              <w:rPr>
                <w:sz w:val="24"/>
                <w:szCs w:val="24"/>
              </w:rPr>
              <w:t> </w:t>
            </w:r>
            <w:r w:rsidRPr="00520ABD">
              <w:rPr>
                <w:sz w:val="24"/>
                <w:szCs w:val="24"/>
              </w:rPr>
              <w:t>М.</w:t>
            </w:r>
            <w:r w:rsidRPr="004E78D9">
              <w:rPr>
                <w:sz w:val="24"/>
                <w:szCs w:val="24"/>
              </w:rPr>
              <w:t xml:space="preserve"> Технологии стабилизационной обработки воды системы оборотного водоснабжения ТЭС; автореферат дис. кандидата технических наук: 05.14.14</w:t>
            </w:r>
            <w:r w:rsidR="00520ABD">
              <w:rPr>
                <w:sz w:val="24"/>
                <w:szCs w:val="24"/>
              </w:rPr>
              <w:t xml:space="preserve"> </w:t>
            </w:r>
            <w:r w:rsidRPr="004E78D9">
              <w:rPr>
                <w:sz w:val="24"/>
                <w:szCs w:val="24"/>
              </w:rPr>
              <w:t>/</w:t>
            </w:r>
            <w:r w:rsidR="00520ABD">
              <w:rPr>
                <w:sz w:val="24"/>
                <w:szCs w:val="24"/>
              </w:rPr>
              <w:t xml:space="preserve"> </w:t>
            </w:r>
            <w:r w:rsidRPr="004E78D9">
              <w:rPr>
                <w:sz w:val="24"/>
                <w:szCs w:val="24"/>
              </w:rPr>
              <w:t>Власов</w:t>
            </w:r>
            <w:r w:rsidR="00520ABD">
              <w:rPr>
                <w:sz w:val="24"/>
                <w:szCs w:val="24"/>
              </w:rPr>
              <w:t> </w:t>
            </w:r>
            <w:r w:rsidRPr="004E78D9">
              <w:rPr>
                <w:sz w:val="24"/>
                <w:szCs w:val="24"/>
              </w:rPr>
              <w:t>С.</w:t>
            </w:r>
            <w:r w:rsidR="00520ABD">
              <w:rPr>
                <w:sz w:val="24"/>
                <w:szCs w:val="24"/>
              </w:rPr>
              <w:t> </w:t>
            </w:r>
            <w:r w:rsidRPr="004E78D9">
              <w:rPr>
                <w:sz w:val="24"/>
                <w:szCs w:val="24"/>
              </w:rPr>
              <w:t xml:space="preserve">М.; Казань: </w:t>
            </w:r>
            <w:r w:rsidRPr="00520ABD">
              <w:rPr>
                <w:sz w:val="24"/>
                <w:szCs w:val="24"/>
              </w:rPr>
              <w:t>2015</w:t>
            </w:r>
            <w:r w:rsidRPr="004E78D9">
              <w:rPr>
                <w:sz w:val="24"/>
                <w:szCs w:val="24"/>
              </w:rPr>
              <w:t>, 16 с.</w:t>
            </w:r>
          </w:p>
          <w:p w:rsidR="00FE22BA" w:rsidRPr="004E78D9" w:rsidRDefault="00FE22BA" w:rsidP="00FE22BA">
            <w:pPr>
              <w:jc w:val="both"/>
              <w:rPr>
                <w:sz w:val="24"/>
                <w:szCs w:val="24"/>
              </w:rPr>
            </w:pPr>
          </w:p>
        </w:tc>
        <w:tc>
          <w:tcPr>
            <w:tcW w:w="911" w:type="dxa"/>
          </w:tcPr>
          <w:p w:rsidR="004E78D9" w:rsidRPr="004E78D9" w:rsidRDefault="004E78D9" w:rsidP="004E78D9">
            <w:pPr>
              <w:jc w:val="center"/>
              <w:rPr>
                <w:sz w:val="24"/>
                <w:szCs w:val="24"/>
              </w:rPr>
            </w:pPr>
            <w:r w:rsidRPr="004E78D9">
              <w:rPr>
                <w:sz w:val="24"/>
                <w:szCs w:val="24"/>
              </w:rPr>
              <w:t>Др</w:t>
            </w:r>
          </w:p>
        </w:tc>
        <w:tc>
          <w:tcPr>
            <w:tcW w:w="923" w:type="dxa"/>
          </w:tcPr>
          <w:p w:rsidR="004E78D9" w:rsidRPr="004E78D9" w:rsidRDefault="004E78D9" w:rsidP="004E78D9">
            <w:pPr>
              <w:jc w:val="center"/>
              <w:rPr>
                <w:sz w:val="24"/>
                <w:szCs w:val="24"/>
              </w:rPr>
            </w:pPr>
            <w:r w:rsidRPr="004E78D9">
              <w:rPr>
                <w:sz w:val="24"/>
                <w:szCs w:val="24"/>
              </w:rPr>
              <w:t>2015</w:t>
            </w:r>
          </w:p>
        </w:tc>
        <w:tc>
          <w:tcPr>
            <w:tcW w:w="1421" w:type="dxa"/>
          </w:tcPr>
          <w:p w:rsidR="00520ABD" w:rsidRPr="004E78D9" w:rsidRDefault="00520ABD" w:rsidP="00FE22BA">
            <w:pPr>
              <w:jc w:val="center"/>
              <w:rPr>
                <w:sz w:val="24"/>
                <w:szCs w:val="24"/>
              </w:rPr>
            </w:pPr>
            <w:hyperlink r:id="rId18" w:history="1">
              <w:r w:rsidRPr="00203978">
                <w:rPr>
                  <w:rStyle w:val="af5"/>
                  <w:sz w:val="24"/>
                  <w:szCs w:val="24"/>
                </w:rPr>
                <w:t>https://нэб.рф/catalog/000199_000009_006644346</w:t>
              </w:r>
            </w:hyperlink>
          </w:p>
        </w:tc>
      </w:tr>
      <w:tr w:rsidR="004E78D9" w:rsidRPr="007C7AFE" w:rsidTr="00A875A2">
        <w:trPr>
          <w:jc w:val="center"/>
        </w:trPr>
        <w:tc>
          <w:tcPr>
            <w:tcW w:w="714" w:type="dxa"/>
          </w:tcPr>
          <w:p w:rsidR="004E78D9" w:rsidRPr="007C7AFE" w:rsidRDefault="004E78D9" w:rsidP="004E78D9">
            <w:pPr>
              <w:jc w:val="center"/>
              <w:rPr>
                <w:sz w:val="24"/>
                <w:szCs w:val="24"/>
              </w:rPr>
            </w:pPr>
            <w:r w:rsidRPr="007C7AFE">
              <w:rPr>
                <w:sz w:val="24"/>
                <w:szCs w:val="24"/>
              </w:rPr>
              <w:t>Л-</w:t>
            </w:r>
            <w:r>
              <w:rPr>
                <w:sz w:val="24"/>
                <w:szCs w:val="24"/>
              </w:rPr>
              <w:t>15</w:t>
            </w:r>
          </w:p>
        </w:tc>
        <w:tc>
          <w:tcPr>
            <w:tcW w:w="5395" w:type="dxa"/>
          </w:tcPr>
          <w:p w:rsidR="004E78D9" w:rsidRPr="004E78D9" w:rsidRDefault="004E78D9" w:rsidP="00FE22BA">
            <w:pPr>
              <w:ind w:left="66"/>
              <w:jc w:val="both"/>
              <w:rPr>
                <w:sz w:val="24"/>
                <w:szCs w:val="24"/>
              </w:rPr>
            </w:pPr>
            <w:r w:rsidRPr="004E78D9">
              <w:rPr>
                <w:sz w:val="24"/>
                <w:szCs w:val="24"/>
              </w:rPr>
              <w:t>Антонов,</w:t>
            </w:r>
            <w:r w:rsidR="00520ABD">
              <w:rPr>
                <w:sz w:val="24"/>
                <w:szCs w:val="24"/>
              </w:rPr>
              <w:t> </w:t>
            </w:r>
            <w:r w:rsidRPr="004E78D9">
              <w:rPr>
                <w:sz w:val="24"/>
                <w:szCs w:val="24"/>
              </w:rPr>
              <w:t>С.</w:t>
            </w:r>
            <w:r w:rsidR="00520ABD">
              <w:rPr>
                <w:sz w:val="24"/>
                <w:szCs w:val="24"/>
              </w:rPr>
              <w:t> </w:t>
            </w:r>
            <w:r w:rsidRPr="004E78D9">
              <w:rPr>
                <w:sz w:val="24"/>
                <w:szCs w:val="24"/>
              </w:rPr>
              <w:t xml:space="preserve">Н. </w:t>
            </w:r>
            <w:r w:rsidRPr="004E78D9">
              <w:rPr>
                <w:bCs/>
                <w:sz w:val="24"/>
                <w:szCs w:val="24"/>
              </w:rPr>
              <w:t>Аппараты магнитной обработки воды. Проектирование, моделирование и исследование</w:t>
            </w:r>
            <w:r w:rsidRPr="004E78D9">
              <w:rPr>
                <w:sz w:val="24"/>
                <w:szCs w:val="24"/>
              </w:rPr>
              <w:t>: монография / С.</w:t>
            </w:r>
            <w:r w:rsidR="00520ABD">
              <w:rPr>
                <w:sz w:val="24"/>
                <w:szCs w:val="24"/>
              </w:rPr>
              <w:t> </w:t>
            </w:r>
            <w:r w:rsidRPr="004E78D9">
              <w:rPr>
                <w:sz w:val="24"/>
                <w:szCs w:val="24"/>
              </w:rPr>
              <w:t>Н.</w:t>
            </w:r>
            <w:r w:rsidR="00520ABD">
              <w:rPr>
                <w:sz w:val="24"/>
                <w:szCs w:val="24"/>
              </w:rPr>
              <w:t> </w:t>
            </w:r>
            <w:r w:rsidRPr="004E78D9">
              <w:rPr>
                <w:sz w:val="24"/>
                <w:szCs w:val="24"/>
              </w:rPr>
              <w:t>Антонов, А.</w:t>
            </w:r>
            <w:r w:rsidR="00520ABD">
              <w:rPr>
                <w:sz w:val="24"/>
                <w:szCs w:val="24"/>
              </w:rPr>
              <w:t> </w:t>
            </w:r>
            <w:r w:rsidRPr="004E78D9">
              <w:rPr>
                <w:sz w:val="24"/>
                <w:szCs w:val="24"/>
              </w:rPr>
              <w:t>И.</w:t>
            </w:r>
            <w:r w:rsidR="00520ABD">
              <w:rPr>
                <w:sz w:val="24"/>
                <w:szCs w:val="24"/>
              </w:rPr>
              <w:t> </w:t>
            </w:r>
            <w:r w:rsidRPr="004E78D9">
              <w:rPr>
                <w:sz w:val="24"/>
                <w:szCs w:val="24"/>
              </w:rPr>
              <w:t>Адошев, И.</w:t>
            </w:r>
            <w:r w:rsidR="00520ABD">
              <w:rPr>
                <w:sz w:val="24"/>
                <w:szCs w:val="24"/>
              </w:rPr>
              <w:t> </w:t>
            </w:r>
            <w:r w:rsidRPr="004E78D9">
              <w:rPr>
                <w:sz w:val="24"/>
                <w:szCs w:val="24"/>
              </w:rPr>
              <w:t>К.</w:t>
            </w:r>
            <w:r w:rsidR="00520ABD">
              <w:rPr>
                <w:sz w:val="24"/>
                <w:szCs w:val="24"/>
              </w:rPr>
              <w:t> </w:t>
            </w:r>
            <w:r w:rsidRPr="004E78D9">
              <w:rPr>
                <w:sz w:val="24"/>
                <w:szCs w:val="24"/>
              </w:rPr>
              <w:t>Шарипов и др. – Ставрополь: АГРУС, 2014. – 220 с.</w:t>
            </w:r>
          </w:p>
        </w:tc>
        <w:tc>
          <w:tcPr>
            <w:tcW w:w="911" w:type="dxa"/>
          </w:tcPr>
          <w:p w:rsidR="004E78D9" w:rsidRPr="004E78D9" w:rsidRDefault="004E78D9" w:rsidP="004E78D9">
            <w:pPr>
              <w:jc w:val="center"/>
              <w:rPr>
                <w:sz w:val="24"/>
                <w:szCs w:val="24"/>
              </w:rPr>
            </w:pPr>
            <w:r w:rsidRPr="004E78D9">
              <w:rPr>
                <w:sz w:val="24"/>
                <w:szCs w:val="24"/>
              </w:rPr>
              <w:t>Др</w:t>
            </w:r>
          </w:p>
        </w:tc>
        <w:tc>
          <w:tcPr>
            <w:tcW w:w="923" w:type="dxa"/>
          </w:tcPr>
          <w:p w:rsidR="004E78D9" w:rsidRPr="004E78D9" w:rsidRDefault="004E78D9" w:rsidP="004E78D9">
            <w:pPr>
              <w:jc w:val="center"/>
              <w:rPr>
                <w:sz w:val="24"/>
                <w:szCs w:val="24"/>
              </w:rPr>
            </w:pPr>
            <w:r w:rsidRPr="004E78D9">
              <w:rPr>
                <w:sz w:val="24"/>
                <w:szCs w:val="24"/>
              </w:rPr>
              <w:t>2014</w:t>
            </w:r>
          </w:p>
        </w:tc>
        <w:tc>
          <w:tcPr>
            <w:tcW w:w="1421" w:type="dxa"/>
          </w:tcPr>
          <w:p w:rsidR="00520ABD" w:rsidRPr="004E78D9" w:rsidRDefault="00520ABD" w:rsidP="00FE22BA">
            <w:pPr>
              <w:jc w:val="center"/>
              <w:rPr>
                <w:sz w:val="24"/>
                <w:szCs w:val="24"/>
              </w:rPr>
            </w:pPr>
            <w:hyperlink r:id="rId19" w:history="1">
              <w:r w:rsidRPr="00203978">
                <w:rPr>
                  <w:rStyle w:val="af5"/>
                  <w:sz w:val="24"/>
                  <w:szCs w:val="24"/>
                </w:rPr>
                <w:t>http://znanium.com/catalog.php?bookinfo=513948</w:t>
              </w:r>
            </w:hyperlink>
          </w:p>
        </w:tc>
      </w:tr>
    </w:tbl>
    <w:p w:rsidR="00E372DE" w:rsidRPr="00FE22BA" w:rsidRDefault="00E372DE" w:rsidP="00256CFF">
      <w:pPr>
        <w:rPr>
          <w:sz w:val="24"/>
          <w:szCs w:val="24"/>
        </w:rPr>
      </w:pPr>
    </w:p>
    <w:p w:rsidR="00A4754A" w:rsidRPr="00FE22BA" w:rsidRDefault="00A4754A" w:rsidP="000A6C25">
      <w:pPr>
        <w:rPr>
          <w:sz w:val="24"/>
          <w:szCs w:val="24"/>
        </w:rPr>
      </w:pPr>
      <w:r w:rsidRPr="00FE22BA">
        <w:rPr>
          <w:sz w:val="24"/>
          <w:szCs w:val="24"/>
        </w:rPr>
        <w:t>5. Программное обеспечение и Интернет-ресурсы</w:t>
      </w:r>
    </w:p>
    <w:p w:rsidR="00A4754A" w:rsidRPr="00FE22BA" w:rsidRDefault="00A4754A" w:rsidP="000A6C25">
      <w:pPr>
        <w:jc w:val="both"/>
        <w:rPr>
          <w:sz w:val="24"/>
          <w:szCs w:val="24"/>
        </w:rPr>
      </w:pPr>
    </w:p>
    <w:p w:rsidR="00A4754A" w:rsidRPr="00FE22BA" w:rsidRDefault="00A4754A" w:rsidP="000A6C25">
      <w:pPr>
        <w:jc w:val="both"/>
        <w:rPr>
          <w:sz w:val="24"/>
          <w:szCs w:val="24"/>
        </w:rPr>
      </w:pPr>
      <w:r w:rsidRPr="00FE22BA">
        <w:rPr>
          <w:sz w:val="24"/>
          <w:szCs w:val="24"/>
        </w:rPr>
        <w:t>5.1.</w:t>
      </w:r>
      <w:r w:rsidR="00BA4916" w:rsidRPr="00FE22BA">
        <w:rPr>
          <w:sz w:val="24"/>
          <w:szCs w:val="24"/>
        </w:rPr>
        <w:t> </w:t>
      </w:r>
      <w:r w:rsidRPr="00FE22BA">
        <w:rPr>
          <w:sz w:val="24"/>
          <w:szCs w:val="24"/>
        </w:rPr>
        <w:t xml:space="preserve">Перечень ресурсов информационно-телекоммуникационной сети </w:t>
      </w:r>
      <w:r w:rsidR="00BA4916" w:rsidRPr="00FE22BA">
        <w:rPr>
          <w:sz w:val="24"/>
          <w:szCs w:val="24"/>
        </w:rPr>
        <w:t>«</w:t>
      </w:r>
      <w:r w:rsidRPr="00FE22BA">
        <w:rPr>
          <w:sz w:val="24"/>
          <w:szCs w:val="24"/>
        </w:rPr>
        <w:t>Интернет</w:t>
      </w:r>
      <w:r w:rsidR="00BA4916" w:rsidRPr="00FE22BA">
        <w:rPr>
          <w:sz w:val="24"/>
          <w:szCs w:val="24"/>
        </w:rPr>
        <w:t>»</w:t>
      </w:r>
      <w:r w:rsidRPr="00FE22BA">
        <w:rPr>
          <w:sz w:val="24"/>
          <w:szCs w:val="24"/>
        </w:rPr>
        <w:t>, необходимых для освоения дисциплины</w:t>
      </w:r>
    </w:p>
    <w:p w:rsidR="00A4754A" w:rsidRPr="00FE22BA" w:rsidRDefault="00A4754A" w:rsidP="000A6C25">
      <w:pPr>
        <w:jc w:val="both"/>
        <w:rPr>
          <w:i/>
          <w:sz w:val="24"/>
          <w:szCs w:val="24"/>
        </w:rPr>
      </w:pPr>
    </w:p>
    <w:p w:rsidR="004274B5" w:rsidRPr="00FE22BA" w:rsidRDefault="004274B5" w:rsidP="004274B5">
      <w:pPr>
        <w:tabs>
          <w:tab w:val="right" w:leader="underscore" w:pos="9639"/>
        </w:tabs>
        <w:rPr>
          <w:sz w:val="24"/>
          <w:szCs w:val="24"/>
        </w:rPr>
      </w:pPr>
      <w:hyperlink r:id="rId20" w:history="1">
        <w:r w:rsidRPr="00FE22BA">
          <w:rPr>
            <w:rStyle w:val="af5"/>
            <w:sz w:val="24"/>
            <w:szCs w:val="24"/>
          </w:rPr>
          <w:t>http://www.gazinstitut.by/info/library_files/13/Teplogenerirujushhie_ustanovki_sistem_teplosnabzhenija_2.pdf</w:t>
        </w:r>
      </w:hyperlink>
    </w:p>
    <w:p w:rsidR="004274B5" w:rsidRPr="00FE22BA" w:rsidRDefault="004274B5" w:rsidP="004274B5">
      <w:pPr>
        <w:tabs>
          <w:tab w:val="right" w:leader="underscore" w:pos="9639"/>
        </w:tabs>
        <w:rPr>
          <w:sz w:val="24"/>
          <w:szCs w:val="24"/>
        </w:rPr>
      </w:pPr>
      <w:hyperlink r:id="rId21" w:history="1">
        <w:r w:rsidRPr="00FE22BA">
          <w:rPr>
            <w:rStyle w:val="af5"/>
            <w:sz w:val="24"/>
            <w:szCs w:val="24"/>
          </w:rPr>
          <w:t>http://alfa-prom.ru/e_mavr.html</w:t>
        </w:r>
      </w:hyperlink>
    </w:p>
    <w:p w:rsidR="004274B5" w:rsidRPr="00FE22BA" w:rsidRDefault="004274B5" w:rsidP="004274B5">
      <w:pPr>
        <w:tabs>
          <w:tab w:val="right" w:leader="underscore" w:pos="9639"/>
        </w:tabs>
        <w:rPr>
          <w:sz w:val="24"/>
          <w:szCs w:val="24"/>
        </w:rPr>
      </w:pPr>
      <w:hyperlink r:id="rId22" w:history="1">
        <w:r w:rsidRPr="00FE22BA">
          <w:rPr>
            <w:rStyle w:val="af5"/>
            <w:sz w:val="24"/>
            <w:szCs w:val="24"/>
          </w:rPr>
          <w:t>http://www.akin.ru/comm/techn5.htm</w:t>
        </w:r>
      </w:hyperlink>
    </w:p>
    <w:p w:rsidR="004274B5" w:rsidRPr="00FE22BA" w:rsidRDefault="004274B5" w:rsidP="004274B5">
      <w:pPr>
        <w:tabs>
          <w:tab w:val="right" w:leader="underscore" w:pos="9639"/>
        </w:tabs>
        <w:rPr>
          <w:sz w:val="24"/>
          <w:szCs w:val="24"/>
        </w:rPr>
      </w:pPr>
      <w:hyperlink r:id="rId23" w:history="1">
        <w:r w:rsidRPr="00FE22BA">
          <w:rPr>
            <w:rStyle w:val="af5"/>
            <w:sz w:val="24"/>
            <w:szCs w:val="24"/>
          </w:rPr>
          <w:t>http://03-ts.ru/index.php?nma=downloads&amp;fla=stat&amp;idd=810</w:t>
        </w:r>
      </w:hyperlink>
    </w:p>
    <w:p w:rsidR="004274B5" w:rsidRPr="00FE22BA" w:rsidRDefault="004274B5" w:rsidP="004274B5">
      <w:pPr>
        <w:tabs>
          <w:tab w:val="right" w:leader="underscore" w:pos="9639"/>
        </w:tabs>
        <w:rPr>
          <w:sz w:val="24"/>
          <w:szCs w:val="24"/>
        </w:rPr>
      </w:pPr>
      <w:hyperlink r:id="rId24" w:history="1">
        <w:r w:rsidRPr="00FE22BA">
          <w:rPr>
            <w:rStyle w:val="af5"/>
            <w:sz w:val="24"/>
            <w:szCs w:val="24"/>
          </w:rPr>
          <w:t>http://www.c-o-k.ru/images/library/cok/237/23751.pdf</w:t>
        </w:r>
      </w:hyperlink>
    </w:p>
    <w:p w:rsidR="004274B5" w:rsidRPr="00FE22BA" w:rsidRDefault="004274B5" w:rsidP="000A6C25">
      <w:pPr>
        <w:jc w:val="both"/>
        <w:rPr>
          <w:sz w:val="24"/>
          <w:szCs w:val="24"/>
        </w:rPr>
      </w:pPr>
    </w:p>
    <w:p w:rsidR="00A4754A" w:rsidRPr="00FE22BA" w:rsidRDefault="00A4754A" w:rsidP="000A6C25">
      <w:pPr>
        <w:jc w:val="both"/>
        <w:rPr>
          <w:sz w:val="24"/>
          <w:szCs w:val="24"/>
        </w:rPr>
      </w:pPr>
      <w:r w:rsidRPr="00FE22BA">
        <w:rPr>
          <w:sz w:val="24"/>
          <w:szCs w:val="24"/>
        </w:rPr>
        <w:t>5.2.</w:t>
      </w:r>
      <w:r w:rsidR="00BA4916" w:rsidRPr="00FE22BA">
        <w:rPr>
          <w:sz w:val="24"/>
          <w:szCs w:val="24"/>
        </w:rPr>
        <w:t> </w:t>
      </w:r>
      <w:r w:rsidRPr="00FE22BA">
        <w:rPr>
          <w:sz w:val="24"/>
          <w:szCs w:val="24"/>
        </w:rPr>
        <w:t>Перечень информационных технологий, используемых при осуществлении образовательного процесса по дисциплине, включая перечень программного обеспечения и информационных справочных систем (при необходимости)</w:t>
      </w:r>
    </w:p>
    <w:p w:rsidR="00FE22BA" w:rsidRDefault="00FE22BA" w:rsidP="000A6C25">
      <w:pPr>
        <w:jc w:val="both"/>
        <w:rPr>
          <w:sz w:val="24"/>
          <w:szCs w:val="24"/>
        </w:rPr>
      </w:pPr>
    </w:p>
    <w:p w:rsidR="00FE22BA" w:rsidRDefault="00FE22BA" w:rsidP="000A6C25">
      <w:pPr>
        <w:jc w:val="both"/>
        <w:rPr>
          <w:sz w:val="24"/>
          <w:szCs w:val="24"/>
        </w:rPr>
      </w:pPr>
    </w:p>
    <w:p w:rsidR="00FE22BA" w:rsidRPr="00FE22BA" w:rsidRDefault="00FE22BA" w:rsidP="000A6C25">
      <w:pPr>
        <w:jc w:val="both"/>
        <w:rPr>
          <w:sz w:val="24"/>
          <w:szCs w:val="24"/>
        </w:rPr>
      </w:pPr>
    </w:p>
    <w:p w:rsidR="00A4754A" w:rsidRPr="00FE22BA" w:rsidRDefault="00A4754A" w:rsidP="000A6C25">
      <w:pPr>
        <w:jc w:val="both"/>
        <w:rPr>
          <w:sz w:val="24"/>
          <w:szCs w:val="24"/>
        </w:rPr>
      </w:pPr>
      <w:r w:rsidRPr="00FE22BA">
        <w:rPr>
          <w:sz w:val="24"/>
          <w:szCs w:val="24"/>
        </w:rPr>
        <w:t>6.</w:t>
      </w:r>
      <w:r w:rsidR="00BA4916" w:rsidRPr="00FE22BA">
        <w:rPr>
          <w:sz w:val="24"/>
          <w:szCs w:val="24"/>
        </w:rPr>
        <w:t> </w:t>
      </w:r>
      <w:r w:rsidRPr="00FE22BA">
        <w:rPr>
          <w:sz w:val="24"/>
          <w:szCs w:val="24"/>
        </w:rPr>
        <w:t xml:space="preserve">Фонд оценочных средств для проведения </w:t>
      </w:r>
      <w:r w:rsidR="004A5C7F" w:rsidRPr="00FE22BA">
        <w:rPr>
          <w:sz w:val="24"/>
          <w:szCs w:val="24"/>
        </w:rPr>
        <w:t xml:space="preserve">текущей и </w:t>
      </w:r>
      <w:r w:rsidRPr="00FE22BA">
        <w:rPr>
          <w:sz w:val="24"/>
          <w:szCs w:val="24"/>
        </w:rPr>
        <w:t>промежуточной аттестации обучающихся по дисциплине</w:t>
      </w:r>
      <w:r w:rsidR="00104D95" w:rsidRPr="00FE22BA">
        <w:rPr>
          <w:sz w:val="24"/>
          <w:szCs w:val="24"/>
        </w:rPr>
        <w:t>.</w:t>
      </w:r>
    </w:p>
    <w:p w:rsidR="00B315FB" w:rsidRPr="00FE22BA" w:rsidRDefault="00B315FB" w:rsidP="000A6C25">
      <w:pPr>
        <w:jc w:val="both"/>
        <w:rPr>
          <w:sz w:val="24"/>
          <w:szCs w:val="24"/>
        </w:rPr>
      </w:pPr>
    </w:p>
    <w:p w:rsidR="00104D95" w:rsidRPr="00755BEC" w:rsidRDefault="00104D95" w:rsidP="000A6C25">
      <w:pPr>
        <w:jc w:val="both"/>
        <w:rPr>
          <w:sz w:val="24"/>
        </w:rPr>
      </w:pPr>
      <w:r w:rsidRPr="00755BEC">
        <w:rPr>
          <w:sz w:val="24"/>
        </w:rPr>
        <w:t xml:space="preserve">Целью создания </w:t>
      </w:r>
      <w:r>
        <w:rPr>
          <w:sz w:val="24"/>
        </w:rPr>
        <w:t>ф</w:t>
      </w:r>
      <w:r w:rsidRPr="00A4754A">
        <w:rPr>
          <w:sz w:val="24"/>
        </w:rPr>
        <w:t>онд</w:t>
      </w:r>
      <w:r>
        <w:rPr>
          <w:sz w:val="24"/>
        </w:rPr>
        <w:t xml:space="preserve">а </w:t>
      </w:r>
      <w:r w:rsidRPr="00A4754A">
        <w:rPr>
          <w:sz w:val="24"/>
        </w:rPr>
        <w:t>оценочных средств</w:t>
      </w:r>
      <w:r w:rsidRPr="00755BEC">
        <w:rPr>
          <w:sz w:val="24"/>
        </w:rPr>
        <w:t xml:space="preserve"> (ФОС) является установление соответствия уровня подготовки обучающихся на этапе обучения требованиям рабочей программы</w:t>
      </w:r>
      <w:r w:rsidR="00755BEC" w:rsidRPr="00755BEC">
        <w:rPr>
          <w:sz w:val="24"/>
        </w:rPr>
        <w:t xml:space="preserve"> дисциплины</w:t>
      </w:r>
      <w:r w:rsidRPr="00755BEC">
        <w:rPr>
          <w:sz w:val="24"/>
        </w:rPr>
        <w:t>.</w:t>
      </w:r>
    </w:p>
    <w:p w:rsidR="00CA2FF9" w:rsidRDefault="00CA2FF9" w:rsidP="000A6C25">
      <w:pPr>
        <w:jc w:val="both"/>
        <w:rPr>
          <w:sz w:val="24"/>
        </w:rPr>
      </w:pPr>
    </w:p>
    <w:p w:rsidR="00755BEC" w:rsidRPr="00755BEC" w:rsidRDefault="00755BEC" w:rsidP="000A6C25">
      <w:pPr>
        <w:jc w:val="both"/>
        <w:rPr>
          <w:sz w:val="24"/>
        </w:rPr>
      </w:pPr>
      <w:r w:rsidRPr="00755BEC">
        <w:rPr>
          <w:sz w:val="24"/>
        </w:rPr>
        <w:t>Задачи ФОС:</w:t>
      </w:r>
    </w:p>
    <w:p w:rsidR="00755BEC" w:rsidRPr="00755BEC" w:rsidRDefault="00B315FB" w:rsidP="000A6C25">
      <w:pPr>
        <w:jc w:val="both"/>
        <w:rPr>
          <w:sz w:val="24"/>
        </w:rPr>
      </w:pPr>
      <w:r>
        <w:rPr>
          <w:sz w:val="24"/>
        </w:rPr>
        <w:t>–</w:t>
      </w:r>
      <w:r w:rsidR="00BA4916">
        <w:rPr>
          <w:sz w:val="24"/>
        </w:rPr>
        <w:t> </w:t>
      </w:r>
      <w:r w:rsidR="00755BEC" w:rsidRPr="00755BEC">
        <w:rPr>
          <w:sz w:val="24"/>
        </w:rPr>
        <w:t xml:space="preserve">контроль и управление процессом приобретения </w:t>
      </w:r>
      <w:r w:rsidR="00100ACB">
        <w:rPr>
          <w:sz w:val="24"/>
        </w:rPr>
        <w:t>обучающимися</w:t>
      </w:r>
      <w:r w:rsidR="00755BEC" w:rsidRPr="00755BEC">
        <w:rPr>
          <w:sz w:val="24"/>
        </w:rPr>
        <w:t xml:space="preserve"> необходимых знаний, умений, навыков </w:t>
      </w:r>
    </w:p>
    <w:p w:rsidR="00755BEC" w:rsidRPr="00755BEC" w:rsidRDefault="00B315FB" w:rsidP="000A6C25">
      <w:pPr>
        <w:jc w:val="both"/>
        <w:rPr>
          <w:sz w:val="24"/>
        </w:rPr>
      </w:pPr>
      <w:r>
        <w:rPr>
          <w:sz w:val="24"/>
        </w:rPr>
        <w:t>–</w:t>
      </w:r>
      <w:r w:rsidR="00755BEC" w:rsidRPr="00755BEC">
        <w:rPr>
          <w:sz w:val="24"/>
        </w:rPr>
        <w:t> обеспечение соответствия результатов обучения задачам будущей профессиональной деятельности через совершенствование традиционных и внедрение инновационных методов обучения в образовательный процесс;</w:t>
      </w:r>
    </w:p>
    <w:p w:rsidR="00755BEC" w:rsidRPr="00755BEC" w:rsidRDefault="004A5C7F" w:rsidP="000A6C25">
      <w:pPr>
        <w:jc w:val="both"/>
        <w:rPr>
          <w:sz w:val="24"/>
        </w:rPr>
      </w:pPr>
      <w:r>
        <w:rPr>
          <w:sz w:val="24"/>
        </w:rPr>
        <w:t>.</w:t>
      </w:r>
    </w:p>
    <w:p w:rsidR="00CA2FF9" w:rsidRDefault="00CA2FF9" w:rsidP="000A6C25">
      <w:pPr>
        <w:jc w:val="both"/>
        <w:rPr>
          <w:sz w:val="24"/>
        </w:rPr>
      </w:pPr>
    </w:p>
    <w:p w:rsidR="008F15AC" w:rsidRDefault="008F15AC" w:rsidP="000A6C25">
      <w:pPr>
        <w:jc w:val="both"/>
        <w:rPr>
          <w:sz w:val="24"/>
        </w:rPr>
      </w:pPr>
      <w:r>
        <w:rPr>
          <w:sz w:val="24"/>
        </w:rPr>
        <w:t xml:space="preserve">ФОС </w:t>
      </w:r>
      <w:r w:rsidR="00D43C8C">
        <w:rPr>
          <w:sz w:val="24"/>
        </w:rPr>
        <w:t>по дисциплине «</w:t>
      </w:r>
      <w:r w:rsidR="004274B5" w:rsidRPr="004274B5">
        <w:rPr>
          <w:sz w:val="24"/>
        </w:rPr>
        <w:t>Методы борьбы с накипеотложением в теплогенерирующих устройствах</w:t>
      </w:r>
      <w:r w:rsidR="00D43C8C">
        <w:rPr>
          <w:sz w:val="24"/>
        </w:rPr>
        <w:t xml:space="preserve">» представлен в </w:t>
      </w:r>
      <w:r w:rsidR="00984087">
        <w:rPr>
          <w:sz w:val="24"/>
        </w:rPr>
        <w:t>Приложении</w:t>
      </w:r>
      <w:r w:rsidR="000C55BB">
        <w:rPr>
          <w:sz w:val="24"/>
        </w:rPr>
        <w:t> </w:t>
      </w:r>
      <w:r w:rsidR="00B315FB">
        <w:rPr>
          <w:sz w:val="24"/>
        </w:rPr>
        <w:t>1</w:t>
      </w:r>
      <w:r w:rsidR="00984087">
        <w:rPr>
          <w:sz w:val="24"/>
        </w:rPr>
        <w:t>.</w:t>
      </w:r>
    </w:p>
    <w:p w:rsidR="00B315FB" w:rsidRDefault="00B315FB" w:rsidP="00184456">
      <w:pPr>
        <w:rPr>
          <w:sz w:val="24"/>
        </w:rPr>
      </w:pPr>
    </w:p>
    <w:p w:rsidR="00FB03D8" w:rsidRPr="00567BAB" w:rsidRDefault="00FB03D8" w:rsidP="00184456">
      <w:pPr>
        <w:rPr>
          <w:sz w:val="22"/>
          <w:szCs w:val="24"/>
        </w:rPr>
      </w:pPr>
    </w:p>
    <w:p w:rsidR="00755BEC" w:rsidRPr="005F57D8" w:rsidRDefault="00755BEC" w:rsidP="000A6C25">
      <w:pPr>
        <w:jc w:val="both"/>
        <w:rPr>
          <w:sz w:val="24"/>
        </w:rPr>
      </w:pPr>
      <w:r w:rsidRPr="005F57D8">
        <w:rPr>
          <w:sz w:val="24"/>
        </w:rPr>
        <w:t>7.</w:t>
      </w:r>
      <w:r w:rsidR="005F57D8">
        <w:rPr>
          <w:sz w:val="24"/>
        </w:rPr>
        <w:t> </w:t>
      </w:r>
      <w:r w:rsidRPr="005F57D8">
        <w:rPr>
          <w:sz w:val="24"/>
        </w:rPr>
        <w:t>Описание материально-технической базы, необходимой для осуществления образовательного процесса по дисциплине:</w:t>
      </w:r>
    </w:p>
    <w:p w:rsidR="00755BEC" w:rsidRPr="00567BAB" w:rsidRDefault="00755BEC" w:rsidP="000A6C25">
      <w:pPr>
        <w:rPr>
          <w:sz w:val="22"/>
          <w:szCs w:val="24"/>
        </w:rPr>
      </w:pPr>
    </w:p>
    <w:p w:rsidR="004274B5" w:rsidRPr="004274B5" w:rsidRDefault="004274B5" w:rsidP="004274B5">
      <w:pPr>
        <w:jc w:val="both"/>
        <w:rPr>
          <w:sz w:val="24"/>
        </w:rPr>
      </w:pPr>
      <w:r w:rsidRPr="004274B5">
        <w:rPr>
          <w:sz w:val="24"/>
        </w:rPr>
        <w:t>Лекционная аудитория, укомплектована специализированной мебелью, оборудована проектором и экраном для демонстрации лекционного материала (презентации) и плакатов в электронном виде.</w:t>
      </w:r>
    </w:p>
    <w:p w:rsidR="004274B5" w:rsidRPr="004274B5" w:rsidRDefault="004274B5" w:rsidP="008033D0">
      <w:pPr>
        <w:jc w:val="both"/>
        <w:rPr>
          <w:sz w:val="24"/>
        </w:rPr>
      </w:pPr>
      <w:r w:rsidRPr="004274B5">
        <w:rPr>
          <w:sz w:val="24"/>
        </w:rPr>
        <w:t xml:space="preserve">Компьютерный класс, укомплектован специализированной мебелью, оснащен компьютерной техникой, подключенной к сети </w:t>
      </w:r>
      <w:r w:rsidR="008033D0">
        <w:rPr>
          <w:sz w:val="24"/>
        </w:rPr>
        <w:t>«</w:t>
      </w:r>
      <w:r w:rsidRPr="004274B5">
        <w:rPr>
          <w:sz w:val="24"/>
        </w:rPr>
        <w:t>Интернет</w:t>
      </w:r>
      <w:r w:rsidR="008033D0">
        <w:rPr>
          <w:sz w:val="24"/>
        </w:rPr>
        <w:t>»</w:t>
      </w:r>
      <w:r w:rsidRPr="004274B5">
        <w:rPr>
          <w:sz w:val="24"/>
        </w:rPr>
        <w:t xml:space="preserve"> с доступом к электронной информационно-образовательной среде университета для самостоятельной работы обучающихся и проведения практических занятий.</w:t>
      </w:r>
    </w:p>
    <w:p w:rsidR="00853A58" w:rsidRDefault="00853A58" w:rsidP="008033D0">
      <w:pPr>
        <w:rPr>
          <w:sz w:val="24"/>
        </w:rPr>
      </w:pPr>
    </w:p>
    <w:p w:rsidR="00B315FB" w:rsidRDefault="00B315FB" w:rsidP="008033D0">
      <w:pPr>
        <w:jc w:val="both"/>
        <w:rPr>
          <w:sz w:val="24"/>
        </w:rPr>
      </w:pPr>
      <w:r w:rsidRPr="00B315FB">
        <w:rPr>
          <w:sz w:val="24"/>
        </w:rPr>
        <w:t>8. Методические указания для обучающихся по освоению дисциплины.</w:t>
      </w:r>
    </w:p>
    <w:p w:rsidR="005F57D8" w:rsidRDefault="005F57D8" w:rsidP="008033D0">
      <w:pPr>
        <w:jc w:val="both"/>
        <w:rPr>
          <w:sz w:val="24"/>
        </w:rPr>
      </w:pPr>
    </w:p>
    <w:p w:rsidR="004274B5" w:rsidRPr="004274B5" w:rsidRDefault="004274B5" w:rsidP="008033D0">
      <w:pPr>
        <w:autoSpaceDE w:val="0"/>
        <w:autoSpaceDN w:val="0"/>
        <w:adjustRightInd w:val="0"/>
        <w:jc w:val="center"/>
        <w:rPr>
          <w:b/>
          <w:sz w:val="24"/>
          <w:szCs w:val="24"/>
        </w:rPr>
      </w:pPr>
      <w:r w:rsidRPr="004274B5">
        <w:rPr>
          <w:b/>
          <w:sz w:val="24"/>
          <w:szCs w:val="24"/>
        </w:rPr>
        <w:t>Общие сведения</w:t>
      </w:r>
    </w:p>
    <w:p w:rsidR="004274B5" w:rsidRPr="004274B5" w:rsidRDefault="004274B5" w:rsidP="008033D0">
      <w:pPr>
        <w:jc w:val="both"/>
        <w:rPr>
          <w:sz w:val="24"/>
          <w:szCs w:val="24"/>
        </w:rPr>
      </w:pPr>
      <w:r w:rsidRPr="004274B5">
        <w:rPr>
          <w:sz w:val="24"/>
          <w:szCs w:val="24"/>
        </w:rPr>
        <w:t xml:space="preserve">Известно, что процесс накипеобразования непосредственным образом связан с показателем жесткости воды, который в свою очередь определяется концентрацией в воде солей жесткости и прежде всего кальция и магния. Для измерения показателя жесткости принята специальная величина </w:t>
      </w:r>
      <w:r w:rsidR="008033D0">
        <w:rPr>
          <w:sz w:val="24"/>
          <w:szCs w:val="24"/>
        </w:rPr>
        <w:t>–</w:t>
      </w:r>
      <w:r w:rsidRPr="004274B5">
        <w:rPr>
          <w:sz w:val="24"/>
          <w:szCs w:val="24"/>
        </w:rPr>
        <w:t xml:space="preserve"> милиграмм-эквивалент карбоната кальция и магния в литре воды. Для питьевой воды, например, этот показатель не должен быть выше 7. Однако на самом деле фактическая величина жесткости воды во многие регионах России значительно превышает этот показатель. Это обусловлено тем, что вода, как правило, берется из почвенных скважин, расположенных в известковых породах. Проблема снижения жесткости воды, </w:t>
      </w:r>
      <w:r w:rsidR="008033D0" w:rsidRPr="004274B5">
        <w:rPr>
          <w:sz w:val="24"/>
          <w:szCs w:val="24"/>
        </w:rPr>
        <w:t>а следовательно,</w:t>
      </w:r>
      <w:r w:rsidRPr="004274B5">
        <w:rPr>
          <w:sz w:val="24"/>
          <w:szCs w:val="24"/>
        </w:rPr>
        <w:t xml:space="preserve"> и борьба с поверхностными отложениями, уже давно стояла перед эксплуатационниками теплоэнергетического оборудования. </w:t>
      </w:r>
    </w:p>
    <w:p w:rsidR="004274B5" w:rsidRPr="004274B5" w:rsidRDefault="004274B5" w:rsidP="008033D0">
      <w:pPr>
        <w:jc w:val="both"/>
        <w:rPr>
          <w:sz w:val="24"/>
          <w:szCs w:val="24"/>
        </w:rPr>
      </w:pPr>
      <w:r w:rsidRPr="004274B5">
        <w:rPr>
          <w:sz w:val="24"/>
          <w:szCs w:val="24"/>
        </w:rPr>
        <w:t xml:space="preserve">Растворенные в воде вещества вызывают различные неполадки в работе энергетического оборудования. В основном это связано с образованием в тепловых агрегатах накипных отложений, состоящих из солей кальция и магния, содержащихся в подпиточной воде. </w:t>
      </w:r>
    </w:p>
    <w:p w:rsidR="004274B5" w:rsidRPr="004274B5" w:rsidRDefault="004274B5" w:rsidP="008033D0">
      <w:pPr>
        <w:jc w:val="both"/>
        <w:rPr>
          <w:sz w:val="24"/>
          <w:szCs w:val="24"/>
        </w:rPr>
      </w:pPr>
      <w:r w:rsidRPr="004274B5">
        <w:rPr>
          <w:b/>
          <w:bCs/>
          <w:i/>
          <w:iCs/>
          <w:sz w:val="24"/>
          <w:szCs w:val="24"/>
        </w:rPr>
        <w:t>Накипь</w:t>
      </w:r>
      <w:r w:rsidRPr="004274B5">
        <w:rPr>
          <w:sz w:val="24"/>
          <w:szCs w:val="24"/>
        </w:rPr>
        <w:t xml:space="preserve"> - карбонатные отложения, обусловленные наличием в воде так называемых солей жесткости: карбонатов кальция (Ca2+) и магния (Mg2+). </w:t>
      </w:r>
    </w:p>
    <w:p w:rsidR="004274B5" w:rsidRPr="004274B5" w:rsidRDefault="004274B5" w:rsidP="008033D0">
      <w:pPr>
        <w:jc w:val="both"/>
        <w:rPr>
          <w:sz w:val="24"/>
          <w:szCs w:val="24"/>
        </w:rPr>
      </w:pPr>
      <w:r w:rsidRPr="004274B5">
        <w:rPr>
          <w:sz w:val="24"/>
          <w:szCs w:val="24"/>
        </w:rPr>
        <w:t>Срок промывки или очистки от накипи может растянуться на время от 20 минут, до 4-6 часов. Для чистки могут использовать как агрессивные минеральные кислоты, так и слабые органические. Самой большой популярностью пользуются соляная кислота и серная, потом идет азотная. Промывка такими кислотами не должна превышать отрезок времени в двадцать минут. Удаление накипи с помощью сильных кислот нельзя производить чаще 2-3 раз за весь срок эксплуатации оборудования.</w:t>
      </w:r>
    </w:p>
    <w:p w:rsidR="004274B5" w:rsidRPr="004274B5" w:rsidRDefault="004274B5" w:rsidP="008033D0">
      <w:pPr>
        <w:jc w:val="both"/>
        <w:rPr>
          <w:sz w:val="24"/>
          <w:szCs w:val="24"/>
        </w:rPr>
      </w:pPr>
      <w:r w:rsidRPr="004274B5">
        <w:rPr>
          <w:sz w:val="24"/>
          <w:szCs w:val="24"/>
        </w:rPr>
        <w:lastRenderedPageBreak/>
        <w:t>Муравьиная и фосфорная кислота в промышленности используются для профилактических промывок. С их помощью постоянно удаляют легкий известковый налет, чтобы он не перешел в стадию известкового камня, который для удаления требует сильных кислот.</w:t>
      </w:r>
    </w:p>
    <w:p w:rsidR="004274B5" w:rsidRPr="004274B5" w:rsidRDefault="004274B5" w:rsidP="008033D0">
      <w:pPr>
        <w:rPr>
          <w:b/>
          <w:sz w:val="24"/>
          <w:szCs w:val="24"/>
        </w:rPr>
      </w:pPr>
      <w:r w:rsidRPr="004274B5">
        <w:rPr>
          <w:bCs/>
          <w:sz w:val="24"/>
          <w:szCs w:val="24"/>
        </w:rPr>
        <w:t>Методы борьбы с накипью</w:t>
      </w:r>
    </w:p>
    <w:p w:rsidR="004274B5" w:rsidRPr="004274B5" w:rsidRDefault="004274B5" w:rsidP="008033D0">
      <w:pPr>
        <w:numPr>
          <w:ilvl w:val="0"/>
          <w:numId w:val="23"/>
        </w:numPr>
        <w:tabs>
          <w:tab w:val="clear" w:pos="720"/>
          <w:tab w:val="num" w:pos="284"/>
        </w:tabs>
        <w:ind w:left="0" w:firstLine="0"/>
        <w:rPr>
          <w:sz w:val="24"/>
          <w:szCs w:val="24"/>
        </w:rPr>
      </w:pPr>
      <w:r w:rsidRPr="004274B5">
        <w:rPr>
          <w:sz w:val="24"/>
          <w:szCs w:val="24"/>
        </w:rPr>
        <w:t xml:space="preserve">механический способ очистки; </w:t>
      </w:r>
    </w:p>
    <w:p w:rsidR="004274B5" w:rsidRPr="004274B5" w:rsidRDefault="004274B5" w:rsidP="008033D0">
      <w:pPr>
        <w:numPr>
          <w:ilvl w:val="0"/>
          <w:numId w:val="23"/>
        </w:numPr>
        <w:tabs>
          <w:tab w:val="clear" w:pos="720"/>
          <w:tab w:val="num" w:pos="284"/>
        </w:tabs>
        <w:ind w:left="0" w:firstLine="0"/>
        <w:rPr>
          <w:sz w:val="24"/>
          <w:szCs w:val="24"/>
        </w:rPr>
      </w:pPr>
      <w:r w:rsidRPr="004274B5">
        <w:rPr>
          <w:sz w:val="24"/>
          <w:szCs w:val="24"/>
        </w:rPr>
        <w:t xml:space="preserve">химическая и электрохимическая очистка; </w:t>
      </w:r>
    </w:p>
    <w:p w:rsidR="004274B5" w:rsidRPr="004274B5" w:rsidRDefault="004274B5" w:rsidP="008033D0">
      <w:pPr>
        <w:numPr>
          <w:ilvl w:val="0"/>
          <w:numId w:val="23"/>
        </w:numPr>
        <w:tabs>
          <w:tab w:val="clear" w:pos="720"/>
          <w:tab w:val="num" w:pos="284"/>
        </w:tabs>
        <w:ind w:left="0" w:firstLine="0"/>
        <w:rPr>
          <w:sz w:val="24"/>
          <w:szCs w:val="24"/>
        </w:rPr>
      </w:pPr>
      <w:r w:rsidRPr="004274B5">
        <w:rPr>
          <w:sz w:val="24"/>
          <w:szCs w:val="24"/>
        </w:rPr>
        <w:t xml:space="preserve">магнитная и электромагнитная обработка воды; </w:t>
      </w:r>
    </w:p>
    <w:p w:rsidR="004274B5" w:rsidRPr="004274B5" w:rsidRDefault="004274B5" w:rsidP="008033D0">
      <w:pPr>
        <w:numPr>
          <w:ilvl w:val="0"/>
          <w:numId w:val="23"/>
        </w:numPr>
        <w:tabs>
          <w:tab w:val="clear" w:pos="720"/>
          <w:tab w:val="num" w:pos="284"/>
        </w:tabs>
        <w:ind w:left="0" w:firstLine="0"/>
        <w:rPr>
          <w:sz w:val="24"/>
          <w:szCs w:val="24"/>
        </w:rPr>
      </w:pPr>
      <w:r w:rsidRPr="004274B5">
        <w:rPr>
          <w:sz w:val="24"/>
          <w:szCs w:val="24"/>
        </w:rPr>
        <w:t xml:space="preserve">ультразвуковая обработка воды; </w:t>
      </w:r>
    </w:p>
    <w:p w:rsidR="004274B5" w:rsidRPr="004274B5" w:rsidRDefault="004274B5" w:rsidP="008033D0">
      <w:pPr>
        <w:numPr>
          <w:ilvl w:val="0"/>
          <w:numId w:val="23"/>
        </w:numPr>
        <w:tabs>
          <w:tab w:val="clear" w:pos="720"/>
          <w:tab w:val="num" w:pos="284"/>
        </w:tabs>
        <w:ind w:left="0" w:firstLine="0"/>
        <w:rPr>
          <w:sz w:val="24"/>
          <w:szCs w:val="24"/>
        </w:rPr>
      </w:pPr>
      <w:r w:rsidRPr="004274B5">
        <w:rPr>
          <w:sz w:val="24"/>
          <w:szCs w:val="24"/>
        </w:rPr>
        <w:t xml:space="preserve">кавитационный способ обработки; </w:t>
      </w:r>
    </w:p>
    <w:p w:rsidR="004274B5" w:rsidRPr="004274B5" w:rsidRDefault="004274B5" w:rsidP="008033D0">
      <w:pPr>
        <w:numPr>
          <w:ilvl w:val="0"/>
          <w:numId w:val="23"/>
        </w:numPr>
        <w:tabs>
          <w:tab w:val="clear" w:pos="720"/>
          <w:tab w:val="num" w:pos="284"/>
        </w:tabs>
        <w:ind w:left="0" w:firstLine="0"/>
        <w:rPr>
          <w:sz w:val="24"/>
          <w:szCs w:val="24"/>
        </w:rPr>
      </w:pPr>
      <w:r w:rsidRPr="004274B5">
        <w:rPr>
          <w:sz w:val="24"/>
          <w:szCs w:val="24"/>
        </w:rPr>
        <w:t xml:space="preserve">Na, H-катионирование; </w:t>
      </w:r>
    </w:p>
    <w:p w:rsidR="004274B5" w:rsidRPr="004274B5" w:rsidRDefault="004274B5" w:rsidP="008033D0">
      <w:pPr>
        <w:numPr>
          <w:ilvl w:val="0"/>
          <w:numId w:val="23"/>
        </w:numPr>
        <w:tabs>
          <w:tab w:val="clear" w:pos="720"/>
          <w:tab w:val="num" w:pos="284"/>
        </w:tabs>
        <w:ind w:left="0" w:firstLine="0"/>
        <w:rPr>
          <w:sz w:val="24"/>
          <w:szCs w:val="24"/>
        </w:rPr>
      </w:pPr>
      <w:r w:rsidRPr="004274B5">
        <w:rPr>
          <w:sz w:val="24"/>
          <w:szCs w:val="24"/>
        </w:rPr>
        <w:t xml:space="preserve">мембранная система очистки воды и т.д. </w:t>
      </w:r>
    </w:p>
    <w:p w:rsidR="004274B5" w:rsidRPr="004274B5" w:rsidRDefault="004274B5" w:rsidP="008033D0">
      <w:pPr>
        <w:jc w:val="both"/>
        <w:rPr>
          <w:sz w:val="24"/>
          <w:szCs w:val="24"/>
        </w:rPr>
      </w:pPr>
      <w:r w:rsidRPr="004274B5">
        <w:rPr>
          <w:sz w:val="24"/>
          <w:szCs w:val="24"/>
        </w:rPr>
        <w:t>Несмотря на такое разнообразие методов и средств борьбы с накипеобразованием, проблема остается актуальной, особенно для котельных в небольших городах,</w:t>
      </w:r>
      <w:r w:rsidR="007064E2">
        <w:rPr>
          <w:sz w:val="24"/>
          <w:szCs w:val="24"/>
        </w:rPr>
        <w:t xml:space="preserve"> </w:t>
      </w:r>
      <w:r w:rsidRPr="004274B5">
        <w:rPr>
          <w:sz w:val="24"/>
          <w:szCs w:val="24"/>
        </w:rPr>
        <w:t>поселках, где или водоподготовки нет или она не</w:t>
      </w:r>
      <w:r w:rsidR="007064E2">
        <w:rPr>
          <w:sz w:val="24"/>
          <w:szCs w:val="24"/>
        </w:rPr>
        <w:t xml:space="preserve"> </w:t>
      </w:r>
      <w:r w:rsidRPr="004274B5">
        <w:rPr>
          <w:sz w:val="24"/>
          <w:szCs w:val="24"/>
        </w:rPr>
        <w:t>работает.</w:t>
      </w:r>
    </w:p>
    <w:p w:rsidR="004274B5" w:rsidRPr="004274B5" w:rsidRDefault="004274B5" w:rsidP="008033D0">
      <w:pPr>
        <w:jc w:val="center"/>
        <w:rPr>
          <w:b/>
          <w:sz w:val="24"/>
          <w:szCs w:val="24"/>
        </w:rPr>
      </w:pPr>
      <w:r w:rsidRPr="004274B5">
        <w:rPr>
          <w:b/>
          <w:sz w:val="24"/>
          <w:szCs w:val="24"/>
        </w:rPr>
        <w:t>Общие рекомендации</w:t>
      </w:r>
    </w:p>
    <w:p w:rsidR="004274B5" w:rsidRPr="004274B5" w:rsidRDefault="004274B5" w:rsidP="008033D0">
      <w:pPr>
        <w:jc w:val="both"/>
        <w:rPr>
          <w:sz w:val="24"/>
          <w:szCs w:val="24"/>
        </w:rPr>
      </w:pPr>
      <w:r w:rsidRPr="004274B5">
        <w:rPr>
          <w:sz w:val="24"/>
          <w:szCs w:val="24"/>
        </w:rPr>
        <w:t>Изучение дисциплины следует начинать с проработки рабочей программы, уделяя особое внимание целям и задачам, структуре и содержанию курса. Успешное освоение дисциплины предполагает активное, творческое участие аспиранта путем планомерной, повседневной работы.</w:t>
      </w:r>
    </w:p>
    <w:p w:rsidR="004274B5" w:rsidRPr="004274B5" w:rsidRDefault="004274B5" w:rsidP="008033D0">
      <w:pPr>
        <w:jc w:val="center"/>
        <w:rPr>
          <w:b/>
          <w:sz w:val="24"/>
          <w:szCs w:val="24"/>
        </w:rPr>
      </w:pPr>
      <w:r w:rsidRPr="004274B5">
        <w:rPr>
          <w:b/>
          <w:sz w:val="24"/>
          <w:szCs w:val="24"/>
        </w:rPr>
        <w:t>Работа с конспектом лекций</w:t>
      </w:r>
    </w:p>
    <w:p w:rsidR="004274B5" w:rsidRPr="004274B5" w:rsidRDefault="004274B5" w:rsidP="008033D0">
      <w:pPr>
        <w:jc w:val="both"/>
        <w:rPr>
          <w:sz w:val="24"/>
          <w:szCs w:val="24"/>
        </w:rPr>
      </w:pPr>
      <w:r w:rsidRPr="004274B5">
        <w:rPr>
          <w:sz w:val="24"/>
          <w:szCs w:val="24"/>
        </w:rPr>
        <w:t xml:space="preserve">Просмотрите конспект сразу после занятий, отметьте материал конспекта лекций, который вызывает затруднения для понимания. Попытайтесь найти ответы на затруднительные вопросы, используя рекомендуемую литературу. Если самостоятельно не удалось разобраться в материале, сформулируйте вопросы и обратитесь за помощью к преподавателю на консультации или ближайшей лекции. </w:t>
      </w:r>
    </w:p>
    <w:p w:rsidR="004274B5" w:rsidRPr="004274B5" w:rsidRDefault="004274B5" w:rsidP="008033D0">
      <w:pPr>
        <w:rPr>
          <w:sz w:val="24"/>
          <w:szCs w:val="24"/>
        </w:rPr>
      </w:pPr>
      <w:r w:rsidRPr="004274B5">
        <w:rPr>
          <w:sz w:val="24"/>
          <w:szCs w:val="24"/>
        </w:rPr>
        <w:t>Регулярно отводите время для повторения пройденного материала, проверяя свои знания, умения и навыки по контрольным вопросам.</w:t>
      </w:r>
    </w:p>
    <w:p w:rsidR="000C55BB" w:rsidRPr="000C55BB" w:rsidRDefault="009A478A" w:rsidP="000C55BB">
      <w:pPr>
        <w:widowControl w:val="0"/>
        <w:jc w:val="right"/>
        <w:rPr>
          <w:sz w:val="24"/>
          <w:szCs w:val="24"/>
        </w:rPr>
      </w:pPr>
      <w:r>
        <w:rPr>
          <w:sz w:val="24"/>
          <w:szCs w:val="24"/>
        </w:rPr>
        <w:br w:type="page"/>
      </w:r>
      <w:r w:rsidR="000C55BB" w:rsidRPr="000C55BB">
        <w:rPr>
          <w:sz w:val="24"/>
          <w:szCs w:val="24"/>
        </w:rPr>
        <w:lastRenderedPageBreak/>
        <w:t>Приложение 1</w:t>
      </w:r>
    </w:p>
    <w:p w:rsidR="005F57D8" w:rsidRPr="005F57D8" w:rsidRDefault="005F57D8" w:rsidP="005F57D8">
      <w:pPr>
        <w:jc w:val="center"/>
        <w:rPr>
          <w:b/>
          <w:sz w:val="24"/>
          <w:szCs w:val="24"/>
        </w:rPr>
      </w:pPr>
      <w:r w:rsidRPr="005F57D8">
        <w:rPr>
          <w:b/>
          <w:sz w:val="24"/>
          <w:szCs w:val="24"/>
        </w:rPr>
        <w:t>МИНОБРНАУКИ РОССИИ</w:t>
      </w:r>
    </w:p>
    <w:p w:rsidR="005F57D8" w:rsidRPr="005F57D8" w:rsidRDefault="005F57D8" w:rsidP="005F57D8">
      <w:pPr>
        <w:jc w:val="center"/>
        <w:rPr>
          <w:sz w:val="24"/>
          <w:szCs w:val="24"/>
        </w:rPr>
      </w:pPr>
      <w:r w:rsidRPr="005F57D8">
        <w:rPr>
          <w:sz w:val="24"/>
          <w:szCs w:val="24"/>
        </w:rPr>
        <w:t xml:space="preserve">Федеральное государственное бюджетное </w:t>
      </w:r>
    </w:p>
    <w:p w:rsidR="005F57D8" w:rsidRPr="005F57D8" w:rsidRDefault="005F57D8" w:rsidP="005F57D8">
      <w:pPr>
        <w:jc w:val="center"/>
        <w:rPr>
          <w:sz w:val="24"/>
          <w:szCs w:val="24"/>
        </w:rPr>
      </w:pPr>
      <w:r w:rsidRPr="005F57D8">
        <w:rPr>
          <w:sz w:val="24"/>
          <w:szCs w:val="24"/>
        </w:rPr>
        <w:t xml:space="preserve">образовательное учреждение высшего образования </w:t>
      </w:r>
    </w:p>
    <w:p w:rsidR="005F57D8" w:rsidRPr="005F57D8" w:rsidRDefault="005F57D8" w:rsidP="005F57D8">
      <w:pPr>
        <w:jc w:val="center"/>
        <w:rPr>
          <w:b/>
          <w:bCs/>
          <w:sz w:val="28"/>
          <w:szCs w:val="28"/>
        </w:rPr>
      </w:pPr>
      <w:r w:rsidRPr="005F57D8">
        <w:rPr>
          <w:b/>
          <w:bCs/>
          <w:sz w:val="28"/>
          <w:szCs w:val="28"/>
        </w:rPr>
        <w:t xml:space="preserve"> «Ухтинский государственный технический университет»</w:t>
      </w:r>
    </w:p>
    <w:p w:rsidR="005F57D8" w:rsidRPr="005F57D8" w:rsidRDefault="005F57D8" w:rsidP="005F57D8">
      <w:pPr>
        <w:jc w:val="center"/>
        <w:rPr>
          <w:b/>
          <w:bCs/>
          <w:sz w:val="28"/>
          <w:szCs w:val="28"/>
        </w:rPr>
      </w:pPr>
      <w:r w:rsidRPr="005F57D8">
        <w:rPr>
          <w:b/>
          <w:bCs/>
          <w:sz w:val="28"/>
          <w:szCs w:val="28"/>
        </w:rPr>
        <w:t>ФГБОУ ВО «УГТУ»</w:t>
      </w:r>
    </w:p>
    <w:p w:rsidR="005F57D8" w:rsidRPr="005F57D8" w:rsidRDefault="005F57D8" w:rsidP="005F57D8">
      <w:pPr>
        <w:jc w:val="center"/>
        <w:rPr>
          <w:b/>
          <w:bCs/>
          <w:sz w:val="28"/>
          <w:szCs w:val="28"/>
        </w:rPr>
      </w:pPr>
    </w:p>
    <w:p w:rsidR="005F57D8" w:rsidRPr="005F57D8" w:rsidRDefault="005F57D8" w:rsidP="005F57D8">
      <w:pPr>
        <w:jc w:val="center"/>
        <w:rPr>
          <w:b/>
          <w:bCs/>
          <w:sz w:val="28"/>
          <w:szCs w:val="28"/>
        </w:rPr>
      </w:pPr>
    </w:p>
    <w:p w:rsidR="005F57D8" w:rsidRPr="005F57D8" w:rsidRDefault="005F57D8" w:rsidP="005F57D8">
      <w:pPr>
        <w:jc w:val="center"/>
        <w:rPr>
          <w:b/>
          <w:bCs/>
          <w:sz w:val="28"/>
          <w:szCs w:val="28"/>
        </w:rPr>
      </w:pPr>
    </w:p>
    <w:p w:rsidR="00925710" w:rsidRPr="003F0E87" w:rsidRDefault="00925710" w:rsidP="00925710">
      <w:pPr>
        <w:jc w:val="center"/>
        <w:rPr>
          <w:bCs/>
          <w:sz w:val="28"/>
          <w:szCs w:val="28"/>
        </w:rPr>
      </w:pPr>
      <w:r>
        <w:rPr>
          <w:bCs/>
          <w:sz w:val="28"/>
          <w:szCs w:val="28"/>
        </w:rPr>
        <w:t>Технологический факультет</w:t>
      </w:r>
    </w:p>
    <w:p w:rsidR="00925710" w:rsidRPr="003F0E87" w:rsidRDefault="00925710" w:rsidP="00925710">
      <w:pPr>
        <w:jc w:val="center"/>
        <w:rPr>
          <w:bCs/>
          <w:sz w:val="28"/>
          <w:szCs w:val="28"/>
        </w:rPr>
      </w:pPr>
      <w:r w:rsidRPr="003F0E87">
        <w:rPr>
          <w:sz w:val="28"/>
          <w:szCs w:val="24"/>
          <w:vertAlign w:val="superscript"/>
        </w:rPr>
        <w:t xml:space="preserve">                      </w:t>
      </w:r>
    </w:p>
    <w:p w:rsidR="00925710" w:rsidRPr="003F0E87" w:rsidRDefault="00925710" w:rsidP="00925710">
      <w:pPr>
        <w:keepNext/>
        <w:spacing w:before="240" w:after="60"/>
        <w:jc w:val="center"/>
        <w:outlineLvl w:val="3"/>
        <w:rPr>
          <w:bCs/>
          <w:i/>
          <w:sz w:val="28"/>
          <w:szCs w:val="28"/>
        </w:rPr>
      </w:pPr>
      <w:r w:rsidRPr="003F0E87">
        <w:rPr>
          <w:bCs/>
          <w:sz w:val="28"/>
          <w:szCs w:val="28"/>
        </w:rPr>
        <w:t xml:space="preserve">Кафедра </w:t>
      </w:r>
      <w:r w:rsidRPr="002C1635">
        <w:rPr>
          <w:bCs/>
          <w:sz w:val="28"/>
          <w:szCs w:val="28"/>
        </w:rPr>
        <w:t>электроэнергетики и метрологии</w:t>
      </w:r>
    </w:p>
    <w:p w:rsidR="005F57D8" w:rsidRPr="005F57D8" w:rsidRDefault="005F57D8" w:rsidP="005F57D8">
      <w:pPr>
        <w:keepNext/>
        <w:spacing w:before="240" w:after="60"/>
        <w:jc w:val="center"/>
        <w:outlineLvl w:val="3"/>
        <w:rPr>
          <w:rFonts w:ascii="Calibri" w:hAnsi="Calibri"/>
          <w:bCs/>
          <w:sz w:val="28"/>
          <w:szCs w:val="28"/>
        </w:rPr>
      </w:pPr>
    </w:p>
    <w:p w:rsidR="005F57D8" w:rsidRPr="005F57D8" w:rsidRDefault="005F57D8" w:rsidP="005F57D8">
      <w:pPr>
        <w:rPr>
          <w:sz w:val="24"/>
          <w:szCs w:val="24"/>
        </w:rPr>
      </w:pPr>
    </w:p>
    <w:p w:rsidR="005F57D8" w:rsidRPr="005F57D8" w:rsidRDefault="005F57D8" w:rsidP="005F57D8">
      <w:pPr>
        <w:jc w:val="center"/>
        <w:rPr>
          <w:b/>
          <w:sz w:val="36"/>
          <w:szCs w:val="36"/>
        </w:rPr>
      </w:pPr>
    </w:p>
    <w:p w:rsidR="005F57D8" w:rsidRPr="005F57D8" w:rsidRDefault="005F57D8" w:rsidP="005F57D8">
      <w:pPr>
        <w:jc w:val="center"/>
        <w:rPr>
          <w:b/>
          <w:sz w:val="32"/>
          <w:szCs w:val="32"/>
        </w:rPr>
      </w:pPr>
      <w:r w:rsidRPr="005F57D8">
        <w:rPr>
          <w:b/>
          <w:sz w:val="32"/>
          <w:szCs w:val="32"/>
        </w:rPr>
        <w:t>ФОНД ОЦЕНОЧНЫХ СРЕДСТВ</w:t>
      </w:r>
    </w:p>
    <w:p w:rsidR="005F57D8" w:rsidRPr="005F57D8" w:rsidRDefault="005F57D8" w:rsidP="005F57D8">
      <w:pPr>
        <w:keepNext/>
        <w:jc w:val="center"/>
        <w:outlineLvl w:val="3"/>
        <w:rPr>
          <w:b/>
          <w:bCs/>
          <w:sz w:val="32"/>
          <w:szCs w:val="32"/>
        </w:rPr>
      </w:pPr>
      <w:r w:rsidRPr="005F57D8">
        <w:rPr>
          <w:b/>
          <w:bCs/>
          <w:sz w:val="32"/>
          <w:szCs w:val="32"/>
        </w:rPr>
        <w:t>ПО ДИСЦИПЛИНЕ</w:t>
      </w:r>
    </w:p>
    <w:p w:rsidR="000C55BB" w:rsidRPr="000C55BB" w:rsidRDefault="000C55BB" w:rsidP="000C55BB"/>
    <w:p w:rsidR="000C55BB" w:rsidRPr="005F57D8" w:rsidRDefault="00C67D2C" w:rsidP="000C55BB">
      <w:pPr>
        <w:widowControl w:val="0"/>
        <w:jc w:val="center"/>
        <w:outlineLvl w:val="3"/>
        <w:rPr>
          <w:b/>
          <w:sz w:val="28"/>
          <w:szCs w:val="33"/>
          <w:u w:val="single"/>
        </w:rPr>
      </w:pPr>
      <w:r w:rsidRPr="00C67D2C">
        <w:rPr>
          <w:sz w:val="28"/>
          <w:szCs w:val="33"/>
          <w:u w:val="single"/>
        </w:rPr>
        <w:t>Методы борьбы с накипеотложением в теплогенерирующих устройствах</w:t>
      </w:r>
    </w:p>
    <w:p w:rsidR="000C55BB" w:rsidRPr="005F57D8" w:rsidRDefault="000C55BB" w:rsidP="000C55BB">
      <w:pPr>
        <w:widowControl w:val="0"/>
        <w:jc w:val="center"/>
        <w:rPr>
          <w:sz w:val="24"/>
          <w:szCs w:val="24"/>
          <w:u w:val="single"/>
        </w:rPr>
      </w:pPr>
    </w:p>
    <w:p w:rsidR="000C55BB" w:rsidRPr="000C55BB" w:rsidRDefault="000C55BB" w:rsidP="000C55BB">
      <w:pPr>
        <w:widowControl w:val="0"/>
        <w:jc w:val="center"/>
        <w:rPr>
          <w:sz w:val="24"/>
          <w:szCs w:val="24"/>
        </w:rPr>
      </w:pPr>
    </w:p>
    <w:p w:rsidR="00925710" w:rsidRPr="003F0E87" w:rsidRDefault="00925710" w:rsidP="00925710">
      <w:pPr>
        <w:jc w:val="center"/>
        <w:rPr>
          <w:sz w:val="28"/>
        </w:rPr>
      </w:pPr>
      <w:r>
        <w:rPr>
          <w:sz w:val="28"/>
        </w:rPr>
        <w:t>Программа аспитантуры</w:t>
      </w:r>
      <w:r w:rsidRPr="003F0E87">
        <w:rPr>
          <w:sz w:val="28"/>
        </w:rPr>
        <w:t xml:space="preserve"> </w:t>
      </w:r>
      <w:r w:rsidRPr="002C1635">
        <w:rPr>
          <w:sz w:val="28"/>
        </w:rPr>
        <w:t>2.4.5. Энергетические системы и комплексы</w:t>
      </w:r>
    </w:p>
    <w:p w:rsidR="00925710" w:rsidRPr="003F0E87" w:rsidRDefault="00925710" w:rsidP="00925710">
      <w:pPr>
        <w:jc w:val="center"/>
        <w:rPr>
          <w:sz w:val="24"/>
        </w:rPr>
      </w:pPr>
    </w:p>
    <w:p w:rsidR="000C55BB" w:rsidRPr="000C55BB" w:rsidRDefault="000C55BB" w:rsidP="000C55BB">
      <w:pPr>
        <w:widowControl w:val="0"/>
        <w:jc w:val="center"/>
        <w:rPr>
          <w:sz w:val="24"/>
          <w:szCs w:val="24"/>
        </w:rPr>
      </w:pPr>
    </w:p>
    <w:p w:rsidR="000C55BB" w:rsidRPr="000C55BB" w:rsidRDefault="000C55BB" w:rsidP="000C55BB">
      <w:pPr>
        <w:widowControl w:val="0"/>
        <w:jc w:val="center"/>
        <w:rPr>
          <w:sz w:val="24"/>
          <w:szCs w:val="24"/>
        </w:rPr>
      </w:pPr>
    </w:p>
    <w:p w:rsidR="00342F3B" w:rsidRDefault="00342F3B" w:rsidP="00342F3B">
      <w:pPr>
        <w:rPr>
          <w:sz w:val="28"/>
          <w:szCs w:val="28"/>
        </w:rPr>
      </w:pPr>
    </w:p>
    <w:p w:rsidR="00342F3B" w:rsidRDefault="00342F3B" w:rsidP="00342F3B">
      <w:pPr>
        <w:rPr>
          <w:sz w:val="28"/>
          <w:szCs w:val="28"/>
        </w:rPr>
      </w:pPr>
    </w:p>
    <w:p w:rsidR="00342F3B" w:rsidRPr="00342F3B" w:rsidRDefault="006074B0" w:rsidP="006074B0">
      <w:pPr>
        <w:rPr>
          <w:sz w:val="28"/>
          <w:szCs w:val="26"/>
        </w:rPr>
      </w:pPr>
      <w:r>
        <w:rPr>
          <w:sz w:val="28"/>
          <w:szCs w:val="28"/>
        </w:rPr>
        <w:t>Год начала подготовки 20</w:t>
      </w:r>
      <w:r w:rsidR="00925710">
        <w:rPr>
          <w:sz w:val="28"/>
          <w:szCs w:val="28"/>
        </w:rPr>
        <w:t>22</w:t>
      </w:r>
    </w:p>
    <w:p w:rsidR="00780FAC" w:rsidRPr="00CA716F" w:rsidRDefault="0058077B" w:rsidP="00C83E88">
      <w:pPr>
        <w:jc w:val="both"/>
        <w:rPr>
          <w:sz w:val="24"/>
          <w:szCs w:val="24"/>
        </w:rPr>
      </w:pPr>
      <w:r w:rsidRPr="00342F3B">
        <w:rPr>
          <w:b/>
          <w:sz w:val="2"/>
          <w:szCs w:val="24"/>
        </w:rPr>
        <w:br w:type="page"/>
      </w:r>
      <w:r w:rsidR="000C55BB" w:rsidRPr="00CA716F">
        <w:rPr>
          <w:sz w:val="24"/>
          <w:szCs w:val="24"/>
        </w:rPr>
        <w:lastRenderedPageBreak/>
        <w:t>1. </w:t>
      </w:r>
      <w:r w:rsidR="00780FAC" w:rsidRPr="00CA716F">
        <w:rPr>
          <w:sz w:val="24"/>
          <w:szCs w:val="24"/>
        </w:rPr>
        <w:t>Перечень компетенций и этапы их формирования</w:t>
      </w:r>
    </w:p>
    <w:p w:rsidR="00C83E88" w:rsidRPr="00CA716F" w:rsidRDefault="00C83E88" w:rsidP="00C83E88">
      <w:pPr>
        <w:jc w:val="both"/>
        <w:rPr>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701"/>
        <w:gridCol w:w="1841"/>
        <w:gridCol w:w="4822"/>
      </w:tblGrid>
      <w:tr w:rsidR="00925710" w:rsidRPr="00CA716F" w:rsidTr="00925710">
        <w:trPr>
          <w:jc w:val="center"/>
        </w:trPr>
        <w:tc>
          <w:tcPr>
            <w:tcW w:w="2425" w:type="pct"/>
            <w:gridSpan w:val="2"/>
            <w:shd w:val="clear" w:color="auto" w:fill="auto"/>
          </w:tcPr>
          <w:p w:rsidR="00925710" w:rsidRPr="003F0E87" w:rsidRDefault="00925710" w:rsidP="00CD4119">
            <w:pPr>
              <w:jc w:val="center"/>
              <w:rPr>
                <w:b/>
                <w:sz w:val="24"/>
                <w:szCs w:val="24"/>
              </w:rPr>
            </w:pPr>
            <w:bookmarkStart w:id="1" w:name="_Hlk29852750"/>
            <w:r w:rsidRPr="003C5822">
              <w:rPr>
                <w:sz w:val="22"/>
                <w:szCs w:val="22"/>
              </w:rPr>
              <w:t>Результаты освоения</w:t>
            </w:r>
          </w:p>
        </w:tc>
        <w:tc>
          <w:tcPr>
            <w:tcW w:w="2575" w:type="pct"/>
            <w:shd w:val="clear" w:color="auto" w:fill="auto"/>
          </w:tcPr>
          <w:p w:rsidR="00925710" w:rsidRPr="003C5822" w:rsidRDefault="00925710" w:rsidP="00CD4119">
            <w:pPr>
              <w:spacing w:line="276" w:lineRule="auto"/>
              <w:jc w:val="center"/>
              <w:rPr>
                <w:sz w:val="22"/>
                <w:szCs w:val="22"/>
              </w:rPr>
            </w:pPr>
            <w:r w:rsidRPr="003C5822">
              <w:rPr>
                <w:sz w:val="22"/>
                <w:szCs w:val="22"/>
              </w:rPr>
              <w:t>Этапы формирования</w:t>
            </w:r>
          </w:p>
          <w:p w:rsidR="00925710" w:rsidRPr="003F0E87" w:rsidRDefault="00925710" w:rsidP="00CD4119">
            <w:pPr>
              <w:jc w:val="center"/>
              <w:rPr>
                <w:b/>
                <w:sz w:val="24"/>
                <w:szCs w:val="24"/>
              </w:rPr>
            </w:pPr>
            <w:r w:rsidRPr="003C5822">
              <w:rPr>
                <w:sz w:val="22"/>
                <w:szCs w:val="22"/>
              </w:rPr>
              <w:t>(курс/раздел/тема дисциплины)</w:t>
            </w:r>
          </w:p>
        </w:tc>
      </w:tr>
      <w:tr w:rsidR="00925710" w:rsidRPr="00CA716F" w:rsidTr="00925710">
        <w:trPr>
          <w:jc w:val="center"/>
        </w:trPr>
        <w:tc>
          <w:tcPr>
            <w:tcW w:w="2425" w:type="pct"/>
            <w:gridSpan w:val="2"/>
            <w:shd w:val="clear" w:color="auto" w:fill="auto"/>
          </w:tcPr>
          <w:p w:rsidR="00925710" w:rsidRPr="00CA716F" w:rsidRDefault="00925710" w:rsidP="00567BAB">
            <w:pPr>
              <w:jc w:val="center"/>
              <w:rPr>
                <w:b/>
                <w:sz w:val="24"/>
                <w:szCs w:val="24"/>
              </w:rPr>
            </w:pPr>
            <w:r w:rsidRPr="00CA716F">
              <w:rPr>
                <w:sz w:val="24"/>
                <w:szCs w:val="24"/>
              </w:rPr>
              <w:t>Тема 1-</w:t>
            </w:r>
            <w:r>
              <w:rPr>
                <w:sz w:val="24"/>
                <w:szCs w:val="24"/>
              </w:rPr>
              <w:t>6</w:t>
            </w:r>
          </w:p>
        </w:tc>
        <w:tc>
          <w:tcPr>
            <w:tcW w:w="2575" w:type="pct"/>
            <w:shd w:val="clear" w:color="auto" w:fill="auto"/>
          </w:tcPr>
          <w:p w:rsidR="00925710" w:rsidRPr="00CA716F" w:rsidRDefault="00925710" w:rsidP="006B6183">
            <w:pPr>
              <w:jc w:val="both"/>
              <w:rPr>
                <w:sz w:val="24"/>
                <w:szCs w:val="24"/>
              </w:rPr>
            </w:pPr>
            <w:r w:rsidRPr="00CA716F">
              <w:rPr>
                <w:b/>
                <w:sz w:val="24"/>
                <w:szCs w:val="24"/>
              </w:rPr>
              <w:t>Знать</w:t>
            </w:r>
            <w:r w:rsidRPr="00CA716F">
              <w:rPr>
                <w:sz w:val="24"/>
                <w:szCs w:val="24"/>
              </w:rPr>
              <w:t>: </w:t>
            </w:r>
          </w:p>
          <w:p w:rsidR="00925710" w:rsidRPr="00CA716F" w:rsidRDefault="00925710" w:rsidP="00374A67">
            <w:pPr>
              <w:jc w:val="both"/>
              <w:rPr>
                <w:sz w:val="24"/>
                <w:szCs w:val="24"/>
              </w:rPr>
            </w:pPr>
            <w:r w:rsidRPr="00CA716F">
              <w:rPr>
                <w:sz w:val="24"/>
                <w:szCs w:val="24"/>
              </w:rPr>
              <w:t>– методологию научных исследований;</w:t>
            </w:r>
          </w:p>
          <w:p w:rsidR="00925710" w:rsidRPr="00CA716F" w:rsidRDefault="00925710" w:rsidP="006B6183">
            <w:pPr>
              <w:jc w:val="both"/>
              <w:rPr>
                <w:sz w:val="24"/>
                <w:szCs w:val="24"/>
              </w:rPr>
            </w:pPr>
            <w:r w:rsidRPr="00CA716F">
              <w:rPr>
                <w:sz w:val="24"/>
                <w:szCs w:val="24"/>
              </w:rPr>
              <w:t>– особенности представления результатов научной деятельности в устной и письменной форме;</w:t>
            </w:r>
          </w:p>
          <w:p w:rsidR="00925710" w:rsidRPr="00CA716F" w:rsidRDefault="00925710" w:rsidP="006B6183">
            <w:pPr>
              <w:jc w:val="both"/>
              <w:rPr>
                <w:sz w:val="24"/>
                <w:szCs w:val="24"/>
              </w:rPr>
            </w:pPr>
            <w:r w:rsidRPr="00CA716F">
              <w:rPr>
                <w:b/>
                <w:sz w:val="24"/>
                <w:szCs w:val="24"/>
              </w:rPr>
              <w:t>уметь</w:t>
            </w:r>
            <w:r w:rsidRPr="00CA716F">
              <w:rPr>
                <w:sz w:val="24"/>
                <w:szCs w:val="24"/>
              </w:rPr>
              <w:t>: </w:t>
            </w:r>
          </w:p>
          <w:p w:rsidR="00925710" w:rsidRPr="00CA716F" w:rsidRDefault="00925710" w:rsidP="00606DB7">
            <w:pPr>
              <w:jc w:val="both"/>
              <w:rPr>
                <w:sz w:val="24"/>
                <w:szCs w:val="24"/>
              </w:rPr>
            </w:pPr>
            <w:r w:rsidRPr="00CA716F">
              <w:rPr>
                <w:sz w:val="24"/>
                <w:szCs w:val="24"/>
              </w:rPr>
              <w:t>– организовывать и проводить эксперимен-тальные исследования;</w:t>
            </w:r>
          </w:p>
          <w:p w:rsidR="00925710" w:rsidRPr="00CA716F" w:rsidRDefault="00925710" w:rsidP="006B6183">
            <w:pPr>
              <w:jc w:val="both"/>
              <w:rPr>
                <w:sz w:val="24"/>
                <w:szCs w:val="24"/>
              </w:rPr>
            </w:pPr>
            <w:r w:rsidRPr="00CA716F">
              <w:rPr>
                <w:b/>
                <w:sz w:val="24"/>
                <w:szCs w:val="24"/>
              </w:rPr>
              <w:t>владеть</w:t>
            </w:r>
            <w:r w:rsidRPr="00CA716F">
              <w:rPr>
                <w:sz w:val="24"/>
                <w:szCs w:val="24"/>
              </w:rPr>
              <w:t>: </w:t>
            </w:r>
          </w:p>
          <w:p w:rsidR="00925710" w:rsidRPr="00CA716F" w:rsidRDefault="00925710" w:rsidP="000366B1">
            <w:pPr>
              <w:jc w:val="both"/>
              <w:rPr>
                <w:sz w:val="24"/>
                <w:szCs w:val="24"/>
              </w:rPr>
            </w:pPr>
            <w:r w:rsidRPr="00CA716F">
              <w:rPr>
                <w:sz w:val="24"/>
                <w:szCs w:val="24"/>
              </w:rPr>
              <w:t>– методологией формирования математичес-ких моделей работы систем, планирования и обработки результатов научного экспери-мента.</w:t>
            </w:r>
          </w:p>
          <w:p w:rsidR="00925710" w:rsidRPr="00CA716F" w:rsidRDefault="00925710" w:rsidP="000366B1">
            <w:pPr>
              <w:jc w:val="both"/>
              <w:rPr>
                <w:sz w:val="24"/>
                <w:szCs w:val="24"/>
              </w:rPr>
            </w:pPr>
          </w:p>
        </w:tc>
      </w:tr>
      <w:tr w:rsidR="00925710" w:rsidRPr="00CA716F" w:rsidTr="00925710">
        <w:trPr>
          <w:jc w:val="center"/>
        </w:trPr>
        <w:tc>
          <w:tcPr>
            <w:tcW w:w="2425" w:type="pct"/>
            <w:gridSpan w:val="2"/>
            <w:shd w:val="clear" w:color="auto" w:fill="auto"/>
          </w:tcPr>
          <w:p w:rsidR="00925710" w:rsidRPr="00CA716F" w:rsidRDefault="00925710" w:rsidP="00962CBF">
            <w:pPr>
              <w:jc w:val="center"/>
              <w:rPr>
                <w:sz w:val="24"/>
                <w:szCs w:val="24"/>
              </w:rPr>
            </w:pPr>
            <w:r w:rsidRPr="00CA716F">
              <w:rPr>
                <w:sz w:val="24"/>
                <w:szCs w:val="24"/>
              </w:rPr>
              <w:t>Тема 1-</w:t>
            </w:r>
            <w:r>
              <w:rPr>
                <w:sz w:val="24"/>
                <w:szCs w:val="24"/>
              </w:rPr>
              <w:t>6</w:t>
            </w:r>
          </w:p>
        </w:tc>
        <w:tc>
          <w:tcPr>
            <w:tcW w:w="2575" w:type="pct"/>
            <w:shd w:val="clear" w:color="auto" w:fill="auto"/>
          </w:tcPr>
          <w:p w:rsidR="00925710" w:rsidRPr="00CA716F" w:rsidRDefault="00925710" w:rsidP="00D236C6">
            <w:pPr>
              <w:jc w:val="both"/>
              <w:rPr>
                <w:sz w:val="24"/>
                <w:szCs w:val="24"/>
              </w:rPr>
            </w:pPr>
            <w:r w:rsidRPr="00CA716F">
              <w:rPr>
                <w:b/>
                <w:sz w:val="24"/>
                <w:szCs w:val="24"/>
              </w:rPr>
              <w:t>Знать</w:t>
            </w:r>
            <w:r w:rsidRPr="00CA716F">
              <w:rPr>
                <w:sz w:val="24"/>
                <w:szCs w:val="24"/>
              </w:rPr>
              <w:t>: </w:t>
            </w:r>
          </w:p>
          <w:p w:rsidR="00925710" w:rsidRPr="00CA716F" w:rsidRDefault="00925710" w:rsidP="00310E21">
            <w:pPr>
              <w:jc w:val="both"/>
              <w:rPr>
                <w:sz w:val="24"/>
                <w:szCs w:val="24"/>
              </w:rPr>
            </w:pPr>
            <w:r w:rsidRPr="00CA716F">
              <w:rPr>
                <w:sz w:val="24"/>
                <w:szCs w:val="24"/>
              </w:rPr>
              <w:t>– свойства современных конструкционных материалов, рабочих тел и теплоносителей тепло-технологических установок;</w:t>
            </w:r>
          </w:p>
          <w:p w:rsidR="00925710" w:rsidRPr="00CA716F" w:rsidRDefault="00925710" w:rsidP="00D236C6">
            <w:pPr>
              <w:jc w:val="both"/>
              <w:rPr>
                <w:sz w:val="24"/>
                <w:szCs w:val="24"/>
              </w:rPr>
            </w:pPr>
            <w:r w:rsidRPr="00CA716F">
              <w:rPr>
                <w:b/>
                <w:sz w:val="24"/>
                <w:szCs w:val="24"/>
              </w:rPr>
              <w:t>уметь</w:t>
            </w:r>
            <w:r w:rsidRPr="00CA716F">
              <w:rPr>
                <w:sz w:val="24"/>
                <w:szCs w:val="24"/>
              </w:rPr>
              <w:t>: </w:t>
            </w:r>
          </w:p>
          <w:p w:rsidR="00925710" w:rsidRPr="00CA716F" w:rsidRDefault="00925710" w:rsidP="00CC5C24">
            <w:pPr>
              <w:jc w:val="both"/>
              <w:rPr>
                <w:sz w:val="24"/>
                <w:szCs w:val="24"/>
              </w:rPr>
            </w:pPr>
            <w:r w:rsidRPr="00CA716F">
              <w:rPr>
                <w:sz w:val="24"/>
                <w:szCs w:val="24"/>
              </w:rPr>
              <w:t>– формулировать цели, задачи научных исследований, выбирать методы и средства решения задач;</w:t>
            </w:r>
          </w:p>
          <w:p w:rsidR="00925710" w:rsidRPr="00CA716F" w:rsidRDefault="00925710" w:rsidP="00CC5C24">
            <w:pPr>
              <w:jc w:val="both"/>
              <w:rPr>
                <w:sz w:val="24"/>
                <w:szCs w:val="24"/>
              </w:rPr>
            </w:pPr>
            <w:r w:rsidRPr="00CA716F">
              <w:rPr>
                <w:sz w:val="24"/>
                <w:szCs w:val="24"/>
              </w:rPr>
              <w:t>– использовать инструментальные и физико-химические методы анализа применительно к материалу оборудования и рабочих сред;</w:t>
            </w:r>
          </w:p>
          <w:p w:rsidR="00925710" w:rsidRPr="00CA716F" w:rsidRDefault="00925710" w:rsidP="00374A67">
            <w:pPr>
              <w:jc w:val="both"/>
              <w:rPr>
                <w:sz w:val="24"/>
                <w:szCs w:val="24"/>
              </w:rPr>
            </w:pPr>
            <w:r w:rsidRPr="00CA716F">
              <w:rPr>
                <w:b/>
                <w:sz w:val="24"/>
                <w:szCs w:val="24"/>
              </w:rPr>
              <w:t>владеть</w:t>
            </w:r>
            <w:r w:rsidRPr="00CA716F">
              <w:rPr>
                <w:sz w:val="24"/>
                <w:szCs w:val="24"/>
              </w:rPr>
              <w:t>: </w:t>
            </w:r>
          </w:p>
          <w:p w:rsidR="00925710" w:rsidRPr="00CA716F" w:rsidRDefault="00925710" w:rsidP="00374A67">
            <w:pPr>
              <w:jc w:val="both"/>
              <w:rPr>
                <w:sz w:val="24"/>
                <w:szCs w:val="24"/>
              </w:rPr>
            </w:pPr>
            <w:r w:rsidRPr="00CA716F">
              <w:rPr>
                <w:sz w:val="24"/>
                <w:szCs w:val="24"/>
              </w:rPr>
              <w:t>– навыками самостоятельной подготовки и представления доклада или развернутого выступления по тематике, связанной с направлением научного исследования.</w:t>
            </w:r>
          </w:p>
          <w:p w:rsidR="00925710" w:rsidRPr="00CA716F" w:rsidRDefault="00925710" w:rsidP="00CC5C24">
            <w:pPr>
              <w:jc w:val="both"/>
              <w:rPr>
                <w:sz w:val="24"/>
                <w:szCs w:val="24"/>
              </w:rPr>
            </w:pPr>
          </w:p>
        </w:tc>
      </w:tr>
      <w:tr w:rsidR="00C83E88" w:rsidRPr="00CA716F" w:rsidTr="000366B1">
        <w:trPr>
          <w:jc w:val="center"/>
        </w:trPr>
        <w:tc>
          <w:tcPr>
            <w:tcW w:w="1442" w:type="pct"/>
            <w:shd w:val="clear" w:color="auto" w:fill="auto"/>
          </w:tcPr>
          <w:p w:rsidR="00D236C6" w:rsidRPr="00CA716F" w:rsidRDefault="00D236C6" w:rsidP="006B6183">
            <w:pPr>
              <w:jc w:val="both"/>
              <w:rPr>
                <w:sz w:val="24"/>
                <w:szCs w:val="24"/>
              </w:rPr>
            </w:pPr>
            <w:r w:rsidRPr="00CA716F">
              <w:rPr>
                <w:sz w:val="24"/>
                <w:szCs w:val="24"/>
              </w:rPr>
              <w:t>ПК-</w:t>
            </w:r>
            <w:r w:rsidR="00C92ECF" w:rsidRPr="00CA716F">
              <w:rPr>
                <w:sz w:val="24"/>
                <w:szCs w:val="24"/>
              </w:rPr>
              <w:t>2</w:t>
            </w:r>
            <w:r w:rsidRPr="00CA716F">
              <w:rPr>
                <w:sz w:val="24"/>
                <w:szCs w:val="24"/>
              </w:rPr>
              <w:t xml:space="preserve">. </w:t>
            </w:r>
            <w:r w:rsidR="00C92ECF" w:rsidRPr="00CA716F">
              <w:rPr>
                <w:sz w:val="24"/>
                <w:szCs w:val="24"/>
              </w:rPr>
              <w:t>Готовность опти</w:t>
            </w:r>
            <w:r w:rsidR="00923A02" w:rsidRPr="00CA716F">
              <w:rPr>
                <w:sz w:val="24"/>
                <w:szCs w:val="24"/>
              </w:rPr>
              <w:t>-</w:t>
            </w:r>
            <w:r w:rsidR="00C92ECF" w:rsidRPr="00CA716F">
              <w:rPr>
                <w:sz w:val="24"/>
                <w:szCs w:val="24"/>
              </w:rPr>
              <w:t>мизации технических средств по производству, распределению тепловой энергии, управлению ее потоками</w:t>
            </w:r>
          </w:p>
        </w:tc>
        <w:tc>
          <w:tcPr>
            <w:tcW w:w="983" w:type="pct"/>
            <w:shd w:val="clear" w:color="auto" w:fill="auto"/>
          </w:tcPr>
          <w:p w:rsidR="00D236C6" w:rsidRPr="00CA716F" w:rsidRDefault="00D236C6" w:rsidP="00E90861">
            <w:pPr>
              <w:jc w:val="center"/>
              <w:rPr>
                <w:sz w:val="24"/>
                <w:szCs w:val="24"/>
              </w:rPr>
            </w:pPr>
            <w:r w:rsidRPr="00CA716F">
              <w:rPr>
                <w:sz w:val="24"/>
                <w:szCs w:val="24"/>
              </w:rPr>
              <w:t xml:space="preserve">Тема </w:t>
            </w:r>
            <w:r w:rsidR="00607196" w:rsidRPr="00CA716F">
              <w:rPr>
                <w:sz w:val="24"/>
                <w:szCs w:val="24"/>
              </w:rPr>
              <w:t>2</w:t>
            </w:r>
            <w:r w:rsidR="00E90861" w:rsidRPr="00CA716F">
              <w:rPr>
                <w:sz w:val="24"/>
                <w:szCs w:val="24"/>
              </w:rPr>
              <w:t>-</w:t>
            </w:r>
            <w:r w:rsidR="006667A2">
              <w:rPr>
                <w:sz w:val="24"/>
                <w:szCs w:val="24"/>
              </w:rPr>
              <w:t>6</w:t>
            </w:r>
          </w:p>
        </w:tc>
        <w:tc>
          <w:tcPr>
            <w:tcW w:w="2575" w:type="pct"/>
            <w:shd w:val="clear" w:color="auto" w:fill="auto"/>
          </w:tcPr>
          <w:p w:rsidR="00D236C6" w:rsidRPr="00CA716F" w:rsidRDefault="00671FCD" w:rsidP="00D236C6">
            <w:pPr>
              <w:jc w:val="both"/>
              <w:rPr>
                <w:sz w:val="24"/>
                <w:szCs w:val="24"/>
              </w:rPr>
            </w:pPr>
            <w:r w:rsidRPr="00CA716F">
              <w:rPr>
                <w:b/>
                <w:sz w:val="24"/>
                <w:szCs w:val="24"/>
              </w:rPr>
              <w:t>З</w:t>
            </w:r>
            <w:r w:rsidR="00D236C6" w:rsidRPr="00CA716F">
              <w:rPr>
                <w:b/>
                <w:sz w:val="24"/>
                <w:szCs w:val="24"/>
              </w:rPr>
              <w:t>нать</w:t>
            </w:r>
            <w:r w:rsidR="00D236C6" w:rsidRPr="00CA716F">
              <w:rPr>
                <w:sz w:val="24"/>
                <w:szCs w:val="24"/>
              </w:rPr>
              <w:t>: </w:t>
            </w:r>
          </w:p>
          <w:p w:rsidR="00A94C0D" w:rsidRPr="00CA716F" w:rsidRDefault="00A94C0D" w:rsidP="00D236C6">
            <w:pPr>
              <w:jc w:val="both"/>
              <w:rPr>
                <w:sz w:val="24"/>
                <w:szCs w:val="24"/>
              </w:rPr>
            </w:pPr>
            <w:r w:rsidRPr="00CA716F">
              <w:rPr>
                <w:sz w:val="24"/>
                <w:szCs w:val="24"/>
              </w:rPr>
              <w:t xml:space="preserve">– основы теории накипеобразования в теплоэнергетике </w:t>
            </w:r>
          </w:p>
          <w:p w:rsidR="00310E21" w:rsidRPr="00CA716F" w:rsidRDefault="00A94C0D" w:rsidP="00310E21">
            <w:pPr>
              <w:jc w:val="both"/>
              <w:rPr>
                <w:sz w:val="24"/>
                <w:szCs w:val="24"/>
              </w:rPr>
            </w:pPr>
            <w:r w:rsidRPr="00CA716F">
              <w:rPr>
                <w:sz w:val="24"/>
                <w:szCs w:val="24"/>
              </w:rPr>
              <w:t>– способы предотвращения накипеобразова-ния на поверхности оборудования</w:t>
            </w:r>
            <w:r w:rsidR="00671FCD" w:rsidRPr="00CA716F">
              <w:rPr>
                <w:sz w:val="24"/>
                <w:szCs w:val="24"/>
              </w:rPr>
              <w:t>;</w:t>
            </w:r>
          </w:p>
          <w:p w:rsidR="00D236C6" w:rsidRPr="00CA716F" w:rsidRDefault="00D236C6" w:rsidP="00D236C6">
            <w:pPr>
              <w:jc w:val="both"/>
              <w:rPr>
                <w:sz w:val="24"/>
                <w:szCs w:val="24"/>
              </w:rPr>
            </w:pPr>
            <w:r w:rsidRPr="00CA716F">
              <w:rPr>
                <w:b/>
                <w:sz w:val="24"/>
                <w:szCs w:val="24"/>
              </w:rPr>
              <w:t>уметь</w:t>
            </w:r>
            <w:r w:rsidRPr="00CA716F">
              <w:rPr>
                <w:sz w:val="24"/>
                <w:szCs w:val="24"/>
              </w:rPr>
              <w:t>: </w:t>
            </w:r>
          </w:p>
          <w:p w:rsidR="00310E21" w:rsidRPr="00CA716F" w:rsidRDefault="00310E21" w:rsidP="00310E21">
            <w:pPr>
              <w:jc w:val="both"/>
              <w:rPr>
                <w:sz w:val="24"/>
                <w:szCs w:val="24"/>
              </w:rPr>
            </w:pPr>
            <w:r w:rsidRPr="00CA716F">
              <w:rPr>
                <w:sz w:val="24"/>
                <w:szCs w:val="24"/>
              </w:rPr>
              <w:t>– </w:t>
            </w:r>
            <w:r w:rsidR="00A94C0D" w:rsidRPr="00CA716F">
              <w:rPr>
                <w:sz w:val="24"/>
                <w:szCs w:val="24"/>
              </w:rPr>
              <w:t>анализировать результаты теоретических и экспериментальных исследований</w:t>
            </w:r>
            <w:r w:rsidR="00671FCD" w:rsidRPr="00CA716F">
              <w:rPr>
                <w:sz w:val="24"/>
                <w:szCs w:val="24"/>
              </w:rPr>
              <w:t>;</w:t>
            </w:r>
          </w:p>
          <w:p w:rsidR="00D236C6" w:rsidRPr="00CA716F" w:rsidRDefault="00D236C6" w:rsidP="00D236C6">
            <w:pPr>
              <w:jc w:val="both"/>
              <w:rPr>
                <w:sz w:val="24"/>
                <w:szCs w:val="24"/>
              </w:rPr>
            </w:pPr>
            <w:r w:rsidRPr="00CA716F">
              <w:rPr>
                <w:b/>
                <w:sz w:val="24"/>
                <w:szCs w:val="24"/>
              </w:rPr>
              <w:t>владеть</w:t>
            </w:r>
            <w:r w:rsidRPr="00CA716F">
              <w:rPr>
                <w:sz w:val="24"/>
                <w:szCs w:val="24"/>
              </w:rPr>
              <w:t>: </w:t>
            </w:r>
          </w:p>
          <w:p w:rsidR="00671FCD" w:rsidRPr="00CA716F" w:rsidRDefault="00310E21" w:rsidP="00606DB7">
            <w:pPr>
              <w:jc w:val="both"/>
              <w:rPr>
                <w:i/>
                <w:sz w:val="24"/>
                <w:szCs w:val="24"/>
              </w:rPr>
            </w:pPr>
            <w:r w:rsidRPr="00CA716F">
              <w:rPr>
                <w:sz w:val="24"/>
                <w:szCs w:val="24"/>
              </w:rPr>
              <w:t>– </w:t>
            </w:r>
            <w:r w:rsidR="00923A02" w:rsidRPr="00CA716F">
              <w:rPr>
                <w:sz w:val="24"/>
                <w:szCs w:val="24"/>
              </w:rPr>
              <w:t>навыками самостоятельной научной работы</w:t>
            </w:r>
            <w:r w:rsidR="00671FCD" w:rsidRPr="00CA716F">
              <w:rPr>
                <w:sz w:val="24"/>
                <w:szCs w:val="24"/>
              </w:rPr>
              <w:t>.</w:t>
            </w:r>
          </w:p>
        </w:tc>
      </w:tr>
      <w:bookmarkEnd w:id="1"/>
    </w:tbl>
    <w:p w:rsidR="00CA716F" w:rsidRDefault="00CA716F" w:rsidP="000A6C25">
      <w:pPr>
        <w:jc w:val="both"/>
        <w:rPr>
          <w:sz w:val="24"/>
          <w:szCs w:val="24"/>
        </w:rPr>
      </w:pPr>
    </w:p>
    <w:p w:rsidR="00FF0C21" w:rsidRDefault="00FF0C21" w:rsidP="000A6C25">
      <w:pPr>
        <w:jc w:val="both"/>
        <w:rPr>
          <w:sz w:val="24"/>
          <w:szCs w:val="24"/>
        </w:rPr>
      </w:pPr>
    </w:p>
    <w:p w:rsidR="00FF0C21" w:rsidRDefault="00FF0C21" w:rsidP="000A6C25">
      <w:pPr>
        <w:jc w:val="both"/>
        <w:rPr>
          <w:sz w:val="24"/>
          <w:szCs w:val="24"/>
        </w:rPr>
      </w:pPr>
    </w:p>
    <w:p w:rsidR="00780FAC" w:rsidRPr="00FF0C21" w:rsidRDefault="00962CBF" w:rsidP="000A6C25">
      <w:pPr>
        <w:jc w:val="both"/>
        <w:rPr>
          <w:sz w:val="24"/>
          <w:szCs w:val="24"/>
        </w:rPr>
      </w:pPr>
      <w:r w:rsidRPr="00FF0C21">
        <w:rPr>
          <w:sz w:val="24"/>
          <w:szCs w:val="24"/>
        </w:rPr>
        <w:t xml:space="preserve">2. </w:t>
      </w:r>
      <w:r w:rsidR="00780FAC" w:rsidRPr="00FF0C21">
        <w:rPr>
          <w:sz w:val="24"/>
          <w:szCs w:val="24"/>
        </w:rPr>
        <w:t>Паспорт фонда оценочных средств</w:t>
      </w:r>
    </w:p>
    <w:p w:rsidR="00780FAC" w:rsidRPr="00FF0C21" w:rsidRDefault="00780FAC" w:rsidP="00923A02">
      <w:pPr>
        <w:jc w:val="both"/>
        <w:rPr>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438"/>
        <w:gridCol w:w="2174"/>
        <w:gridCol w:w="1983"/>
        <w:gridCol w:w="2416"/>
        <w:gridCol w:w="2353"/>
      </w:tblGrid>
      <w:tr w:rsidR="00780FAC" w:rsidRPr="00FF0C21" w:rsidTr="00962CBF">
        <w:trPr>
          <w:jc w:val="center"/>
        </w:trPr>
        <w:tc>
          <w:tcPr>
            <w:tcW w:w="0" w:type="auto"/>
            <w:shd w:val="clear" w:color="auto" w:fill="auto"/>
          </w:tcPr>
          <w:p w:rsidR="00780FAC" w:rsidRPr="00FF0C21" w:rsidRDefault="00780FAC" w:rsidP="004327E1">
            <w:pPr>
              <w:jc w:val="center"/>
              <w:rPr>
                <w:sz w:val="24"/>
                <w:szCs w:val="24"/>
              </w:rPr>
            </w:pPr>
            <w:r w:rsidRPr="00FF0C21">
              <w:rPr>
                <w:sz w:val="24"/>
                <w:szCs w:val="24"/>
              </w:rPr>
              <w:t>№ п/п</w:t>
            </w:r>
          </w:p>
        </w:tc>
        <w:tc>
          <w:tcPr>
            <w:tcW w:w="1161" w:type="pct"/>
            <w:shd w:val="clear" w:color="auto" w:fill="auto"/>
          </w:tcPr>
          <w:p w:rsidR="00780FAC" w:rsidRPr="00FF0C21" w:rsidRDefault="00780FAC" w:rsidP="00D52F94">
            <w:pPr>
              <w:jc w:val="center"/>
              <w:rPr>
                <w:sz w:val="24"/>
                <w:szCs w:val="24"/>
              </w:rPr>
            </w:pPr>
            <w:r w:rsidRPr="00FF0C21">
              <w:rPr>
                <w:sz w:val="24"/>
                <w:szCs w:val="24"/>
              </w:rPr>
              <w:t xml:space="preserve">Контролируемые дидактические </w:t>
            </w:r>
            <w:r w:rsidRPr="00FF0C21">
              <w:rPr>
                <w:sz w:val="24"/>
                <w:szCs w:val="24"/>
              </w:rPr>
              <w:lastRenderedPageBreak/>
              <w:t>единицы (разделы,</w:t>
            </w:r>
            <w:r w:rsidR="00D52F94" w:rsidRPr="00FF0C21">
              <w:rPr>
                <w:sz w:val="24"/>
                <w:szCs w:val="24"/>
              </w:rPr>
              <w:t xml:space="preserve"> </w:t>
            </w:r>
            <w:r w:rsidRPr="00FF0C21">
              <w:rPr>
                <w:sz w:val="24"/>
                <w:szCs w:val="24"/>
              </w:rPr>
              <w:t>темы) дисциплины</w:t>
            </w:r>
          </w:p>
        </w:tc>
        <w:tc>
          <w:tcPr>
            <w:tcW w:w="1059" w:type="pct"/>
            <w:shd w:val="clear" w:color="auto" w:fill="auto"/>
          </w:tcPr>
          <w:p w:rsidR="006074B0" w:rsidRPr="00FF0C21" w:rsidRDefault="00780FAC" w:rsidP="004327E1">
            <w:pPr>
              <w:jc w:val="center"/>
              <w:rPr>
                <w:sz w:val="24"/>
                <w:szCs w:val="24"/>
              </w:rPr>
            </w:pPr>
            <w:r w:rsidRPr="00FF0C21">
              <w:rPr>
                <w:sz w:val="24"/>
                <w:szCs w:val="24"/>
              </w:rPr>
              <w:lastRenderedPageBreak/>
              <w:t xml:space="preserve">Код контролируемой </w:t>
            </w:r>
            <w:r w:rsidRPr="00FF0C21">
              <w:rPr>
                <w:sz w:val="24"/>
                <w:szCs w:val="24"/>
              </w:rPr>
              <w:lastRenderedPageBreak/>
              <w:t xml:space="preserve">компетенции </w:t>
            </w:r>
          </w:p>
          <w:p w:rsidR="00780FAC" w:rsidRPr="00FF0C21" w:rsidRDefault="00780FAC" w:rsidP="004327E1">
            <w:pPr>
              <w:jc w:val="center"/>
              <w:rPr>
                <w:sz w:val="24"/>
                <w:szCs w:val="24"/>
              </w:rPr>
            </w:pPr>
            <w:r w:rsidRPr="00FF0C21">
              <w:rPr>
                <w:sz w:val="24"/>
                <w:szCs w:val="24"/>
              </w:rPr>
              <w:t>(или ее части)</w:t>
            </w:r>
          </w:p>
        </w:tc>
        <w:tc>
          <w:tcPr>
            <w:tcW w:w="1290" w:type="pct"/>
          </w:tcPr>
          <w:p w:rsidR="004327E1" w:rsidRPr="00FF0C21" w:rsidRDefault="00780FAC" w:rsidP="004327E1">
            <w:pPr>
              <w:jc w:val="center"/>
              <w:rPr>
                <w:sz w:val="24"/>
                <w:szCs w:val="24"/>
              </w:rPr>
            </w:pPr>
            <w:r w:rsidRPr="00FF0C21">
              <w:rPr>
                <w:sz w:val="24"/>
                <w:szCs w:val="24"/>
              </w:rPr>
              <w:lastRenderedPageBreak/>
              <w:t>Форма</w:t>
            </w:r>
          </w:p>
          <w:p w:rsidR="00780FAC" w:rsidRPr="00FF0C21" w:rsidRDefault="00780FAC" w:rsidP="004327E1">
            <w:pPr>
              <w:jc w:val="center"/>
              <w:rPr>
                <w:sz w:val="24"/>
                <w:szCs w:val="24"/>
              </w:rPr>
            </w:pPr>
            <w:r w:rsidRPr="00FF0C21">
              <w:rPr>
                <w:sz w:val="24"/>
                <w:szCs w:val="24"/>
              </w:rPr>
              <w:t>контроля</w:t>
            </w:r>
          </w:p>
        </w:tc>
        <w:tc>
          <w:tcPr>
            <w:tcW w:w="0" w:type="auto"/>
            <w:shd w:val="clear" w:color="auto" w:fill="auto"/>
          </w:tcPr>
          <w:p w:rsidR="00780FAC" w:rsidRPr="00FF0C21" w:rsidRDefault="00780FAC" w:rsidP="004327E1">
            <w:pPr>
              <w:jc w:val="center"/>
              <w:rPr>
                <w:sz w:val="24"/>
                <w:szCs w:val="24"/>
              </w:rPr>
            </w:pPr>
            <w:r w:rsidRPr="00FF0C21">
              <w:rPr>
                <w:sz w:val="24"/>
                <w:szCs w:val="24"/>
              </w:rPr>
              <w:t>Наименование</w:t>
            </w:r>
          </w:p>
          <w:p w:rsidR="00780FAC" w:rsidRPr="00FF0C21" w:rsidRDefault="00780FAC" w:rsidP="004327E1">
            <w:pPr>
              <w:jc w:val="center"/>
              <w:rPr>
                <w:sz w:val="24"/>
                <w:szCs w:val="24"/>
              </w:rPr>
            </w:pPr>
            <w:r w:rsidRPr="00FF0C21">
              <w:rPr>
                <w:sz w:val="24"/>
                <w:szCs w:val="24"/>
              </w:rPr>
              <w:t>оценочного средства</w:t>
            </w:r>
          </w:p>
        </w:tc>
      </w:tr>
      <w:tr w:rsidR="00923A02" w:rsidRPr="00FF0C21" w:rsidTr="00962CBF">
        <w:trPr>
          <w:jc w:val="center"/>
        </w:trPr>
        <w:tc>
          <w:tcPr>
            <w:tcW w:w="0" w:type="auto"/>
            <w:shd w:val="clear" w:color="auto" w:fill="auto"/>
          </w:tcPr>
          <w:p w:rsidR="00923A02" w:rsidRPr="00FF0C21" w:rsidRDefault="00923A02" w:rsidP="00923A02">
            <w:pPr>
              <w:ind w:left="57"/>
              <w:jc w:val="center"/>
              <w:rPr>
                <w:sz w:val="24"/>
                <w:szCs w:val="24"/>
              </w:rPr>
            </w:pPr>
            <w:r w:rsidRPr="00FF0C21">
              <w:rPr>
                <w:sz w:val="24"/>
                <w:szCs w:val="24"/>
              </w:rPr>
              <w:lastRenderedPageBreak/>
              <w:t>1.</w:t>
            </w:r>
          </w:p>
        </w:tc>
        <w:tc>
          <w:tcPr>
            <w:tcW w:w="1161" w:type="pct"/>
            <w:shd w:val="clear" w:color="auto" w:fill="auto"/>
          </w:tcPr>
          <w:p w:rsidR="00923A02" w:rsidRPr="00FF0C21" w:rsidRDefault="00923A02" w:rsidP="00923A02">
            <w:pPr>
              <w:jc w:val="center"/>
              <w:rPr>
                <w:sz w:val="24"/>
                <w:szCs w:val="24"/>
              </w:rPr>
            </w:pPr>
            <w:r w:rsidRPr="00FF0C21">
              <w:rPr>
                <w:sz w:val="24"/>
                <w:szCs w:val="24"/>
              </w:rPr>
              <w:t>Темы 1-5</w:t>
            </w:r>
          </w:p>
        </w:tc>
        <w:tc>
          <w:tcPr>
            <w:tcW w:w="1059" w:type="pct"/>
            <w:shd w:val="clear" w:color="auto" w:fill="auto"/>
          </w:tcPr>
          <w:p w:rsidR="00923A02" w:rsidRPr="00FF0C21" w:rsidRDefault="00923A02" w:rsidP="00923A02">
            <w:pPr>
              <w:jc w:val="center"/>
              <w:rPr>
                <w:sz w:val="24"/>
                <w:szCs w:val="24"/>
              </w:rPr>
            </w:pPr>
            <w:r w:rsidRPr="00FF0C21">
              <w:rPr>
                <w:sz w:val="24"/>
                <w:szCs w:val="24"/>
              </w:rPr>
              <w:t>ОПК-1, ПК-1</w:t>
            </w:r>
          </w:p>
          <w:p w:rsidR="00923A02" w:rsidRPr="00FF0C21" w:rsidRDefault="00923A02" w:rsidP="00923A02">
            <w:pPr>
              <w:jc w:val="center"/>
              <w:rPr>
                <w:sz w:val="24"/>
                <w:szCs w:val="24"/>
              </w:rPr>
            </w:pPr>
            <w:r w:rsidRPr="00FF0C21">
              <w:rPr>
                <w:sz w:val="24"/>
                <w:szCs w:val="24"/>
              </w:rPr>
              <w:t>ПК-2</w:t>
            </w:r>
          </w:p>
        </w:tc>
        <w:tc>
          <w:tcPr>
            <w:tcW w:w="1290" w:type="pct"/>
          </w:tcPr>
          <w:p w:rsidR="00923A02" w:rsidRPr="00FF0C21" w:rsidRDefault="00923A02" w:rsidP="00923A02">
            <w:pPr>
              <w:jc w:val="center"/>
              <w:rPr>
                <w:sz w:val="24"/>
                <w:szCs w:val="24"/>
              </w:rPr>
            </w:pPr>
            <w:r w:rsidRPr="00FF0C21">
              <w:rPr>
                <w:sz w:val="24"/>
                <w:szCs w:val="24"/>
              </w:rPr>
              <w:t>Собеседование</w:t>
            </w:r>
          </w:p>
        </w:tc>
        <w:tc>
          <w:tcPr>
            <w:tcW w:w="0" w:type="auto"/>
            <w:shd w:val="clear" w:color="auto" w:fill="auto"/>
          </w:tcPr>
          <w:p w:rsidR="00923A02" w:rsidRPr="00FF0C21" w:rsidRDefault="00923A02" w:rsidP="00923A02">
            <w:pPr>
              <w:jc w:val="center"/>
              <w:rPr>
                <w:sz w:val="24"/>
                <w:szCs w:val="24"/>
              </w:rPr>
            </w:pPr>
            <w:r w:rsidRPr="00FF0C21">
              <w:rPr>
                <w:sz w:val="24"/>
                <w:szCs w:val="24"/>
              </w:rPr>
              <w:t>Вопросы для собеседования по темам</w:t>
            </w:r>
          </w:p>
        </w:tc>
      </w:tr>
      <w:tr w:rsidR="00923A02" w:rsidRPr="00FF0C21" w:rsidTr="00962CBF">
        <w:trPr>
          <w:jc w:val="center"/>
        </w:trPr>
        <w:tc>
          <w:tcPr>
            <w:tcW w:w="0" w:type="auto"/>
            <w:shd w:val="clear" w:color="auto" w:fill="auto"/>
          </w:tcPr>
          <w:p w:rsidR="00923A02" w:rsidRPr="00FF0C21" w:rsidRDefault="00923A02" w:rsidP="00923A02">
            <w:pPr>
              <w:ind w:left="57"/>
              <w:jc w:val="center"/>
              <w:rPr>
                <w:sz w:val="24"/>
                <w:szCs w:val="24"/>
              </w:rPr>
            </w:pPr>
            <w:r w:rsidRPr="00FF0C21">
              <w:rPr>
                <w:sz w:val="24"/>
                <w:szCs w:val="24"/>
              </w:rPr>
              <w:t>2.</w:t>
            </w:r>
          </w:p>
        </w:tc>
        <w:tc>
          <w:tcPr>
            <w:tcW w:w="1161" w:type="pct"/>
            <w:shd w:val="clear" w:color="auto" w:fill="auto"/>
          </w:tcPr>
          <w:p w:rsidR="00923A02" w:rsidRPr="00FF0C21" w:rsidRDefault="00923A02" w:rsidP="00923A02">
            <w:pPr>
              <w:jc w:val="center"/>
              <w:rPr>
                <w:bCs/>
                <w:sz w:val="24"/>
                <w:szCs w:val="24"/>
              </w:rPr>
            </w:pPr>
            <w:r w:rsidRPr="00FF0C21">
              <w:rPr>
                <w:sz w:val="24"/>
                <w:szCs w:val="24"/>
              </w:rPr>
              <w:t>Темы 1-6</w:t>
            </w:r>
          </w:p>
        </w:tc>
        <w:tc>
          <w:tcPr>
            <w:tcW w:w="1059" w:type="pct"/>
            <w:shd w:val="clear" w:color="auto" w:fill="auto"/>
          </w:tcPr>
          <w:p w:rsidR="00923A02" w:rsidRPr="00FF0C21" w:rsidRDefault="00923A02" w:rsidP="00923A02">
            <w:pPr>
              <w:jc w:val="center"/>
              <w:rPr>
                <w:sz w:val="24"/>
                <w:szCs w:val="24"/>
              </w:rPr>
            </w:pPr>
            <w:r w:rsidRPr="00FF0C21">
              <w:rPr>
                <w:sz w:val="24"/>
                <w:szCs w:val="24"/>
              </w:rPr>
              <w:t>ОПК-1, ПК-1</w:t>
            </w:r>
          </w:p>
          <w:p w:rsidR="00923A02" w:rsidRPr="00FF0C21" w:rsidRDefault="00923A02" w:rsidP="00923A02">
            <w:pPr>
              <w:jc w:val="center"/>
              <w:rPr>
                <w:bCs/>
                <w:sz w:val="24"/>
                <w:szCs w:val="24"/>
              </w:rPr>
            </w:pPr>
            <w:r w:rsidRPr="00FF0C21">
              <w:rPr>
                <w:sz w:val="24"/>
                <w:szCs w:val="24"/>
              </w:rPr>
              <w:t>ПК-2</w:t>
            </w:r>
          </w:p>
        </w:tc>
        <w:tc>
          <w:tcPr>
            <w:tcW w:w="1290" w:type="pct"/>
          </w:tcPr>
          <w:p w:rsidR="00923A02" w:rsidRPr="00FF0C21" w:rsidRDefault="00923A02" w:rsidP="00923A02">
            <w:pPr>
              <w:jc w:val="center"/>
              <w:rPr>
                <w:sz w:val="24"/>
                <w:szCs w:val="24"/>
              </w:rPr>
            </w:pPr>
            <w:r w:rsidRPr="00FF0C21">
              <w:rPr>
                <w:sz w:val="24"/>
                <w:szCs w:val="24"/>
              </w:rPr>
              <w:t>Зачет с оценкой</w:t>
            </w:r>
          </w:p>
        </w:tc>
        <w:tc>
          <w:tcPr>
            <w:tcW w:w="0" w:type="auto"/>
            <w:shd w:val="clear" w:color="auto" w:fill="auto"/>
          </w:tcPr>
          <w:p w:rsidR="00923A02" w:rsidRPr="00FF0C21" w:rsidRDefault="00923A02" w:rsidP="00923A02">
            <w:pPr>
              <w:jc w:val="center"/>
              <w:rPr>
                <w:sz w:val="24"/>
                <w:szCs w:val="24"/>
              </w:rPr>
            </w:pPr>
            <w:r w:rsidRPr="00FF0C21">
              <w:rPr>
                <w:sz w:val="24"/>
                <w:szCs w:val="24"/>
              </w:rPr>
              <w:t>Вопросы к зачету с оценкой</w:t>
            </w:r>
          </w:p>
        </w:tc>
      </w:tr>
    </w:tbl>
    <w:p w:rsidR="00C83E88" w:rsidRPr="00FF0C21" w:rsidRDefault="00C83E88" w:rsidP="000A6C25">
      <w:pPr>
        <w:jc w:val="both"/>
        <w:rPr>
          <w:sz w:val="24"/>
          <w:szCs w:val="24"/>
        </w:rPr>
      </w:pPr>
    </w:p>
    <w:p w:rsidR="00780FAC" w:rsidRPr="00FF0C21" w:rsidRDefault="00962CBF" w:rsidP="000A6C25">
      <w:pPr>
        <w:jc w:val="both"/>
        <w:rPr>
          <w:sz w:val="24"/>
          <w:szCs w:val="24"/>
        </w:rPr>
      </w:pPr>
      <w:r w:rsidRPr="00FF0C21">
        <w:rPr>
          <w:sz w:val="24"/>
          <w:szCs w:val="24"/>
        </w:rPr>
        <w:t xml:space="preserve">3. </w:t>
      </w:r>
      <w:r w:rsidR="00780FAC" w:rsidRPr="00FF0C21">
        <w:rPr>
          <w:sz w:val="24"/>
          <w:szCs w:val="24"/>
        </w:rPr>
        <w:t>Показатели и критерии оценивания компетенций, описание шкал оценивания</w:t>
      </w:r>
    </w:p>
    <w:p w:rsidR="007340FA" w:rsidRPr="00FF0C21" w:rsidRDefault="007340FA" w:rsidP="00816B51">
      <w:pPr>
        <w:rPr>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75"/>
        <w:gridCol w:w="2065"/>
        <w:gridCol w:w="1727"/>
        <w:gridCol w:w="4797"/>
      </w:tblGrid>
      <w:tr w:rsidR="00070123" w:rsidRPr="00FF0C21" w:rsidTr="004D3C1A">
        <w:trPr>
          <w:jc w:val="center"/>
        </w:trPr>
        <w:tc>
          <w:tcPr>
            <w:tcW w:w="775" w:type="dxa"/>
            <w:shd w:val="clear" w:color="auto" w:fill="auto"/>
          </w:tcPr>
          <w:p w:rsidR="00780FAC" w:rsidRPr="00FF0C21" w:rsidRDefault="00780FAC" w:rsidP="00CC6B50">
            <w:pPr>
              <w:jc w:val="center"/>
              <w:rPr>
                <w:sz w:val="24"/>
                <w:szCs w:val="24"/>
              </w:rPr>
            </w:pPr>
          </w:p>
        </w:tc>
        <w:tc>
          <w:tcPr>
            <w:tcW w:w="2065" w:type="dxa"/>
            <w:shd w:val="clear" w:color="auto" w:fill="auto"/>
          </w:tcPr>
          <w:p w:rsidR="00070123" w:rsidRPr="00FF0C21" w:rsidRDefault="00780FAC" w:rsidP="00FB3AB5">
            <w:pPr>
              <w:jc w:val="center"/>
              <w:rPr>
                <w:sz w:val="24"/>
                <w:szCs w:val="24"/>
              </w:rPr>
            </w:pPr>
            <w:r w:rsidRPr="00FF0C21">
              <w:rPr>
                <w:sz w:val="24"/>
                <w:szCs w:val="24"/>
              </w:rPr>
              <w:t xml:space="preserve">Показатели </w:t>
            </w:r>
          </w:p>
          <w:p w:rsidR="00C83E88" w:rsidRPr="00FF0C21" w:rsidRDefault="00780FAC" w:rsidP="00FB3AB5">
            <w:pPr>
              <w:jc w:val="center"/>
              <w:rPr>
                <w:sz w:val="24"/>
                <w:szCs w:val="24"/>
              </w:rPr>
            </w:pPr>
            <w:r w:rsidRPr="00FF0C21">
              <w:rPr>
                <w:sz w:val="24"/>
                <w:szCs w:val="24"/>
              </w:rPr>
              <w:t>сформирован</w:t>
            </w:r>
            <w:r w:rsidR="00C83E88" w:rsidRPr="00FF0C21">
              <w:rPr>
                <w:sz w:val="24"/>
                <w:szCs w:val="24"/>
              </w:rPr>
              <w:t>-</w:t>
            </w:r>
          </w:p>
          <w:p w:rsidR="00780FAC" w:rsidRPr="00FF0C21" w:rsidRDefault="00780FAC" w:rsidP="00FB3AB5">
            <w:pPr>
              <w:jc w:val="center"/>
              <w:rPr>
                <w:sz w:val="24"/>
                <w:szCs w:val="24"/>
              </w:rPr>
            </w:pPr>
            <w:r w:rsidRPr="00FF0C21">
              <w:rPr>
                <w:sz w:val="24"/>
                <w:szCs w:val="24"/>
              </w:rPr>
              <w:t>ности</w:t>
            </w:r>
          </w:p>
        </w:tc>
        <w:tc>
          <w:tcPr>
            <w:tcW w:w="1727" w:type="dxa"/>
            <w:shd w:val="clear" w:color="auto" w:fill="auto"/>
          </w:tcPr>
          <w:p w:rsidR="00780FAC" w:rsidRPr="00FF0C21" w:rsidRDefault="00780FAC" w:rsidP="00CC6B50">
            <w:pPr>
              <w:jc w:val="center"/>
              <w:rPr>
                <w:sz w:val="24"/>
                <w:szCs w:val="24"/>
              </w:rPr>
            </w:pPr>
            <w:r w:rsidRPr="00FF0C21">
              <w:rPr>
                <w:sz w:val="24"/>
                <w:szCs w:val="24"/>
              </w:rPr>
              <w:t>Шкала оценивания</w:t>
            </w:r>
          </w:p>
        </w:tc>
        <w:tc>
          <w:tcPr>
            <w:tcW w:w="4797" w:type="dxa"/>
            <w:shd w:val="clear" w:color="auto" w:fill="auto"/>
          </w:tcPr>
          <w:p w:rsidR="00780FAC" w:rsidRPr="00FF0C21" w:rsidRDefault="00780FAC" w:rsidP="00CC6B50">
            <w:pPr>
              <w:jc w:val="center"/>
              <w:rPr>
                <w:sz w:val="24"/>
                <w:szCs w:val="24"/>
              </w:rPr>
            </w:pPr>
            <w:r w:rsidRPr="00FF0C21">
              <w:rPr>
                <w:sz w:val="24"/>
                <w:szCs w:val="24"/>
              </w:rPr>
              <w:t>Критерии оценивания</w:t>
            </w:r>
          </w:p>
        </w:tc>
      </w:tr>
      <w:tr w:rsidR="004D3C1A" w:rsidRPr="00FF0C21" w:rsidTr="004D3C1A">
        <w:trPr>
          <w:jc w:val="center"/>
        </w:trPr>
        <w:tc>
          <w:tcPr>
            <w:tcW w:w="775" w:type="dxa"/>
            <w:shd w:val="clear" w:color="auto" w:fill="auto"/>
          </w:tcPr>
          <w:p w:rsidR="004D3C1A" w:rsidRPr="00FF0C21" w:rsidRDefault="004D3C1A" w:rsidP="00CC6B50">
            <w:pPr>
              <w:jc w:val="center"/>
              <w:rPr>
                <w:sz w:val="24"/>
                <w:szCs w:val="24"/>
              </w:rPr>
            </w:pPr>
          </w:p>
        </w:tc>
        <w:tc>
          <w:tcPr>
            <w:tcW w:w="2065" w:type="dxa"/>
            <w:shd w:val="clear" w:color="auto" w:fill="auto"/>
          </w:tcPr>
          <w:p w:rsidR="004D3C1A" w:rsidRPr="00FF0C21" w:rsidRDefault="004D3C1A" w:rsidP="00FB3AB5">
            <w:pPr>
              <w:jc w:val="center"/>
              <w:rPr>
                <w:sz w:val="24"/>
                <w:szCs w:val="24"/>
              </w:rPr>
            </w:pPr>
            <w:r w:rsidRPr="00FF0C21">
              <w:rPr>
                <w:sz w:val="24"/>
                <w:szCs w:val="24"/>
              </w:rPr>
              <w:t>2</w:t>
            </w:r>
          </w:p>
        </w:tc>
        <w:tc>
          <w:tcPr>
            <w:tcW w:w="1727" w:type="dxa"/>
            <w:shd w:val="clear" w:color="auto" w:fill="auto"/>
          </w:tcPr>
          <w:p w:rsidR="004D3C1A" w:rsidRPr="00FF0C21" w:rsidRDefault="004D3C1A" w:rsidP="00CC6B50">
            <w:pPr>
              <w:jc w:val="center"/>
              <w:rPr>
                <w:sz w:val="24"/>
                <w:szCs w:val="24"/>
              </w:rPr>
            </w:pPr>
            <w:r w:rsidRPr="00FF0C21">
              <w:rPr>
                <w:sz w:val="24"/>
                <w:szCs w:val="24"/>
              </w:rPr>
              <w:t>3</w:t>
            </w:r>
          </w:p>
        </w:tc>
        <w:tc>
          <w:tcPr>
            <w:tcW w:w="4797" w:type="dxa"/>
            <w:shd w:val="clear" w:color="auto" w:fill="auto"/>
          </w:tcPr>
          <w:p w:rsidR="004D3C1A" w:rsidRPr="00FF0C21" w:rsidRDefault="004D3C1A" w:rsidP="00CC6B50">
            <w:pPr>
              <w:jc w:val="center"/>
              <w:rPr>
                <w:sz w:val="24"/>
                <w:szCs w:val="24"/>
              </w:rPr>
            </w:pPr>
            <w:r w:rsidRPr="00FF0C21">
              <w:rPr>
                <w:sz w:val="24"/>
                <w:szCs w:val="24"/>
              </w:rPr>
              <w:t>4</w:t>
            </w:r>
          </w:p>
        </w:tc>
      </w:tr>
      <w:tr w:rsidR="002A690F" w:rsidRPr="00FF0C21" w:rsidTr="004D3C1A">
        <w:trPr>
          <w:jc w:val="center"/>
        </w:trPr>
        <w:tc>
          <w:tcPr>
            <w:tcW w:w="775" w:type="dxa"/>
            <w:vMerge w:val="restart"/>
            <w:shd w:val="clear" w:color="auto" w:fill="auto"/>
          </w:tcPr>
          <w:p w:rsidR="002A690F" w:rsidRPr="00FF0C21" w:rsidRDefault="002A690F" w:rsidP="000366B1">
            <w:pPr>
              <w:jc w:val="center"/>
              <w:rPr>
                <w:sz w:val="24"/>
                <w:szCs w:val="24"/>
              </w:rPr>
            </w:pPr>
          </w:p>
        </w:tc>
        <w:tc>
          <w:tcPr>
            <w:tcW w:w="2065" w:type="dxa"/>
            <w:vMerge w:val="restart"/>
            <w:shd w:val="clear" w:color="auto" w:fill="auto"/>
          </w:tcPr>
          <w:p w:rsidR="002A690F" w:rsidRPr="00FF0C21" w:rsidRDefault="002A690F" w:rsidP="00FB3AB5">
            <w:pPr>
              <w:jc w:val="center"/>
              <w:rPr>
                <w:sz w:val="24"/>
                <w:szCs w:val="24"/>
              </w:rPr>
            </w:pPr>
            <w:r w:rsidRPr="00FF0C21">
              <w:rPr>
                <w:i/>
                <w:sz w:val="24"/>
                <w:szCs w:val="24"/>
              </w:rPr>
              <w:t>Знать</w:t>
            </w:r>
            <w:r w:rsidRPr="00FF0C21">
              <w:rPr>
                <w:sz w:val="24"/>
                <w:szCs w:val="24"/>
              </w:rPr>
              <w:t xml:space="preserve">: </w:t>
            </w:r>
          </w:p>
          <w:p w:rsidR="002A690F" w:rsidRPr="00FF0C21" w:rsidRDefault="002A690F" w:rsidP="00923A02">
            <w:pPr>
              <w:jc w:val="both"/>
              <w:rPr>
                <w:sz w:val="24"/>
                <w:szCs w:val="24"/>
              </w:rPr>
            </w:pPr>
            <w:r w:rsidRPr="00FF0C21">
              <w:rPr>
                <w:sz w:val="24"/>
                <w:szCs w:val="24"/>
              </w:rPr>
              <w:t>– методологию на-учных исследова-ний;</w:t>
            </w:r>
          </w:p>
          <w:p w:rsidR="002A690F" w:rsidRPr="00FF0C21" w:rsidRDefault="002A690F" w:rsidP="00923A02">
            <w:pPr>
              <w:jc w:val="both"/>
              <w:rPr>
                <w:sz w:val="24"/>
                <w:szCs w:val="24"/>
              </w:rPr>
            </w:pPr>
            <w:r w:rsidRPr="00FF0C21">
              <w:rPr>
                <w:sz w:val="24"/>
                <w:szCs w:val="24"/>
              </w:rPr>
              <w:t>– особенности пре-дставления резуль-татов научной дея-тельности в устной и письменной фор-ме;</w:t>
            </w:r>
          </w:p>
          <w:p w:rsidR="002A690F" w:rsidRPr="00FF0C21" w:rsidRDefault="002A690F" w:rsidP="006C2817">
            <w:pPr>
              <w:jc w:val="both"/>
              <w:rPr>
                <w:sz w:val="24"/>
                <w:szCs w:val="24"/>
              </w:rPr>
            </w:pPr>
          </w:p>
        </w:tc>
        <w:tc>
          <w:tcPr>
            <w:tcW w:w="1727" w:type="dxa"/>
            <w:shd w:val="clear" w:color="auto" w:fill="auto"/>
          </w:tcPr>
          <w:p w:rsidR="002A690F" w:rsidRPr="00FF0C21" w:rsidRDefault="002A690F" w:rsidP="00CC6B50">
            <w:pPr>
              <w:jc w:val="center"/>
              <w:rPr>
                <w:i/>
                <w:sz w:val="24"/>
                <w:szCs w:val="24"/>
              </w:rPr>
            </w:pPr>
            <w:r w:rsidRPr="00FF0C21">
              <w:rPr>
                <w:i/>
                <w:sz w:val="24"/>
                <w:szCs w:val="24"/>
              </w:rPr>
              <w:t>Пороговый уровень (обязательный)</w:t>
            </w:r>
          </w:p>
        </w:tc>
        <w:tc>
          <w:tcPr>
            <w:tcW w:w="4797" w:type="dxa"/>
            <w:shd w:val="clear" w:color="auto" w:fill="auto"/>
          </w:tcPr>
          <w:p w:rsidR="002A690F" w:rsidRPr="00FF0C21" w:rsidRDefault="002A690F" w:rsidP="00CC6B50">
            <w:pPr>
              <w:jc w:val="both"/>
              <w:rPr>
                <w:sz w:val="24"/>
                <w:szCs w:val="24"/>
              </w:rPr>
            </w:pPr>
            <w:r w:rsidRPr="00FF0C21">
              <w:rPr>
                <w:i/>
                <w:sz w:val="24"/>
                <w:szCs w:val="24"/>
              </w:rPr>
              <w:t>Знать</w:t>
            </w:r>
            <w:r w:rsidRPr="00FF0C21">
              <w:rPr>
                <w:sz w:val="24"/>
                <w:szCs w:val="24"/>
              </w:rPr>
              <w:t xml:space="preserve">: </w:t>
            </w:r>
          </w:p>
          <w:p w:rsidR="002A690F" w:rsidRPr="00FF0C21" w:rsidRDefault="002A690F" w:rsidP="003C70DE">
            <w:pPr>
              <w:jc w:val="both"/>
              <w:rPr>
                <w:sz w:val="24"/>
                <w:szCs w:val="24"/>
              </w:rPr>
            </w:pPr>
            <w:r w:rsidRPr="00FF0C21">
              <w:rPr>
                <w:sz w:val="24"/>
                <w:szCs w:val="24"/>
              </w:rPr>
              <w:t xml:space="preserve">– методы ведения научно-исследовательской деятельности; </w:t>
            </w:r>
          </w:p>
          <w:p w:rsidR="002A690F" w:rsidRPr="00FF0C21" w:rsidRDefault="002A690F" w:rsidP="003C70DE">
            <w:pPr>
              <w:jc w:val="both"/>
              <w:rPr>
                <w:sz w:val="24"/>
                <w:szCs w:val="24"/>
              </w:rPr>
            </w:pPr>
            <w:r w:rsidRPr="00FF0C21">
              <w:rPr>
                <w:sz w:val="24"/>
                <w:szCs w:val="24"/>
              </w:rPr>
              <w:t>– методы критического анализа и оценки современных научных достижений;</w:t>
            </w:r>
          </w:p>
          <w:p w:rsidR="002A690F" w:rsidRPr="00FF0C21" w:rsidRDefault="002A690F" w:rsidP="00923A02">
            <w:pPr>
              <w:jc w:val="both"/>
              <w:rPr>
                <w:sz w:val="24"/>
                <w:szCs w:val="24"/>
              </w:rPr>
            </w:pPr>
          </w:p>
        </w:tc>
      </w:tr>
      <w:tr w:rsidR="002A690F" w:rsidRPr="00FF0C21" w:rsidTr="004D3C1A">
        <w:trPr>
          <w:jc w:val="center"/>
        </w:trPr>
        <w:tc>
          <w:tcPr>
            <w:tcW w:w="775" w:type="dxa"/>
            <w:vMerge/>
            <w:shd w:val="clear" w:color="auto" w:fill="auto"/>
          </w:tcPr>
          <w:p w:rsidR="002A690F" w:rsidRPr="00FF0C21" w:rsidRDefault="002A690F" w:rsidP="00CC6B50">
            <w:pPr>
              <w:jc w:val="center"/>
              <w:rPr>
                <w:sz w:val="24"/>
                <w:szCs w:val="24"/>
              </w:rPr>
            </w:pPr>
          </w:p>
        </w:tc>
        <w:tc>
          <w:tcPr>
            <w:tcW w:w="2065" w:type="dxa"/>
            <w:vMerge/>
            <w:shd w:val="clear" w:color="auto" w:fill="auto"/>
          </w:tcPr>
          <w:p w:rsidR="002A690F" w:rsidRPr="00FF0C21" w:rsidRDefault="002A690F" w:rsidP="00FB3AB5">
            <w:pPr>
              <w:jc w:val="center"/>
              <w:rPr>
                <w:sz w:val="24"/>
                <w:szCs w:val="24"/>
              </w:rPr>
            </w:pPr>
          </w:p>
        </w:tc>
        <w:tc>
          <w:tcPr>
            <w:tcW w:w="1727" w:type="dxa"/>
            <w:shd w:val="clear" w:color="auto" w:fill="auto"/>
          </w:tcPr>
          <w:p w:rsidR="002A690F" w:rsidRPr="00FF0C21" w:rsidRDefault="002A690F" w:rsidP="00CC6B50">
            <w:pPr>
              <w:jc w:val="center"/>
              <w:rPr>
                <w:i/>
                <w:sz w:val="24"/>
                <w:szCs w:val="24"/>
              </w:rPr>
            </w:pPr>
            <w:r w:rsidRPr="00FF0C21">
              <w:rPr>
                <w:i/>
                <w:sz w:val="24"/>
                <w:szCs w:val="24"/>
              </w:rPr>
              <w:t xml:space="preserve">Повышенный </w:t>
            </w:r>
          </w:p>
          <w:p w:rsidR="002A690F" w:rsidRPr="00FF0C21" w:rsidRDefault="002A690F" w:rsidP="00CC6B50">
            <w:pPr>
              <w:jc w:val="center"/>
              <w:rPr>
                <w:i/>
                <w:sz w:val="24"/>
                <w:szCs w:val="24"/>
              </w:rPr>
            </w:pPr>
            <w:r w:rsidRPr="00FF0C21">
              <w:rPr>
                <w:i/>
                <w:sz w:val="24"/>
                <w:szCs w:val="24"/>
              </w:rPr>
              <w:t xml:space="preserve">уровень </w:t>
            </w:r>
          </w:p>
          <w:p w:rsidR="002A690F" w:rsidRPr="00FF0C21" w:rsidRDefault="002A690F" w:rsidP="00CC6B50">
            <w:pPr>
              <w:jc w:val="center"/>
              <w:rPr>
                <w:i/>
                <w:sz w:val="24"/>
                <w:szCs w:val="24"/>
              </w:rPr>
            </w:pPr>
            <w:r w:rsidRPr="00FF0C21">
              <w:rPr>
                <w:i/>
                <w:sz w:val="24"/>
                <w:szCs w:val="24"/>
              </w:rPr>
              <w:t>(по отношению к пороговому уровню)</w:t>
            </w:r>
          </w:p>
        </w:tc>
        <w:tc>
          <w:tcPr>
            <w:tcW w:w="4797" w:type="dxa"/>
            <w:shd w:val="clear" w:color="auto" w:fill="auto"/>
          </w:tcPr>
          <w:p w:rsidR="002A690F" w:rsidRPr="00FF0C21" w:rsidRDefault="002A690F" w:rsidP="00CC6B50">
            <w:pPr>
              <w:jc w:val="both"/>
              <w:rPr>
                <w:sz w:val="24"/>
                <w:szCs w:val="24"/>
              </w:rPr>
            </w:pPr>
            <w:r w:rsidRPr="00FF0C21">
              <w:rPr>
                <w:i/>
                <w:sz w:val="24"/>
                <w:szCs w:val="24"/>
              </w:rPr>
              <w:t>Знать</w:t>
            </w:r>
            <w:r w:rsidRPr="00FF0C21">
              <w:rPr>
                <w:sz w:val="24"/>
                <w:szCs w:val="24"/>
              </w:rPr>
              <w:t xml:space="preserve">: </w:t>
            </w:r>
          </w:p>
          <w:p w:rsidR="002A690F" w:rsidRPr="00FF0C21" w:rsidRDefault="002A690F" w:rsidP="00FB3AB5">
            <w:pPr>
              <w:jc w:val="both"/>
              <w:rPr>
                <w:sz w:val="24"/>
                <w:szCs w:val="24"/>
              </w:rPr>
            </w:pPr>
            <w:r w:rsidRPr="00FF0C21">
              <w:rPr>
                <w:sz w:val="24"/>
                <w:szCs w:val="24"/>
              </w:rPr>
              <w:t>– методы генерирования новых идей при решении исследовательских и практических задач, в том числе в междисциплинарных областях</w:t>
            </w:r>
          </w:p>
          <w:p w:rsidR="002A690F" w:rsidRPr="00FF0C21" w:rsidRDefault="002A690F" w:rsidP="00FB3AB5">
            <w:pPr>
              <w:jc w:val="both"/>
              <w:rPr>
                <w:sz w:val="24"/>
                <w:szCs w:val="24"/>
              </w:rPr>
            </w:pPr>
          </w:p>
        </w:tc>
      </w:tr>
      <w:tr w:rsidR="002A690F" w:rsidRPr="00FF0C21" w:rsidTr="004D3C1A">
        <w:trPr>
          <w:jc w:val="center"/>
        </w:trPr>
        <w:tc>
          <w:tcPr>
            <w:tcW w:w="775" w:type="dxa"/>
            <w:vMerge/>
            <w:shd w:val="clear" w:color="auto" w:fill="auto"/>
          </w:tcPr>
          <w:p w:rsidR="002A690F" w:rsidRPr="00FF0C21" w:rsidRDefault="002A690F" w:rsidP="00CC6B50">
            <w:pPr>
              <w:jc w:val="center"/>
              <w:rPr>
                <w:sz w:val="24"/>
                <w:szCs w:val="24"/>
              </w:rPr>
            </w:pPr>
          </w:p>
        </w:tc>
        <w:tc>
          <w:tcPr>
            <w:tcW w:w="2065" w:type="dxa"/>
            <w:vMerge w:val="restart"/>
            <w:shd w:val="clear" w:color="auto" w:fill="auto"/>
          </w:tcPr>
          <w:p w:rsidR="002A690F" w:rsidRPr="00FF0C21" w:rsidRDefault="002A690F" w:rsidP="00FB3AB5">
            <w:pPr>
              <w:jc w:val="center"/>
              <w:rPr>
                <w:sz w:val="24"/>
                <w:szCs w:val="24"/>
              </w:rPr>
            </w:pPr>
            <w:r w:rsidRPr="00FF0C21">
              <w:rPr>
                <w:i/>
                <w:sz w:val="24"/>
                <w:szCs w:val="24"/>
              </w:rPr>
              <w:t>Уметь</w:t>
            </w:r>
            <w:r w:rsidRPr="00FF0C21">
              <w:rPr>
                <w:sz w:val="24"/>
                <w:szCs w:val="24"/>
              </w:rPr>
              <w:t>:</w:t>
            </w:r>
          </w:p>
          <w:p w:rsidR="002A690F" w:rsidRPr="00FF0C21" w:rsidRDefault="002A690F" w:rsidP="00CA716F">
            <w:pPr>
              <w:jc w:val="both"/>
              <w:rPr>
                <w:sz w:val="24"/>
                <w:szCs w:val="24"/>
              </w:rPr>
            </w:pPr>
            <w:r w:rsidRPr="00FF0C21">
              <w:rPr>
                <w:sz w:val="24"/>
                <w:szCs w:val="24"/>
              </w:rPr>
              <w:t>– организовывать и проводить экспери-ментальные иссле-дования</w:t>
            </w:r>
          </w:p>
        </w:tc>
        <w:tc>
          <w:tcPr>
            <w:tcW w:w="1727" w:type="dxa"/>
            <w:shd w:val="clear" w:color="auto" w:fill="auto"/>
          </w:tcPr>
          <w:p w:rsidR="002A690F" w:rsidRPr="00FF0C21" w:rsidRDefault="002A690F" w:rsidP="00CC6B50">
            <w:pPr>
              <w:jc w:val="center"/>
              <w:rPr>
                <w:i/>
                <w:sz w:val="24"/>
                <w:szCs w:val="24"/>
              </w:rPr>
            </w:pPr>
            <w:r w:rsidRPr="00FF0C21">
              <w:rPr>
                <w:i/>
                <w:sz w:val="24"/>
                <w:szCs w:val="24"/>
              </w:rPr>
              <w:t>Пороговый уровень (обязательный)</w:t>
            </w:r>
          </w:p>
        </w:tc>
        <w:tc>
          <w:tcPr>
            <w:tcW w:w="4797" w:type="dxa"/>
            <w:shd w:val="clear" w:color="auto" w:fill="auto"/>
          </w:tcPr>
          <w:p w:rsidR="002A690F" w:rsidRPr="00FF0C21" w:rsidRDefault="002A690F" w:rsidP="00CC6B50">
            <w:pPr>
              <w:jc w:val="both"/>
              <w:rPr>
                <w:sz w:val="24"/>
                <w:szCs w:val="24"/>
              </w:rPr>
            </w:pPr>
            <w:r w:rsidRPr="00FF0C21">
              <w:rPr>
                <w:i/>
                <w:sz w:val="24"/>
                <w:szCs w:val="24"/>
              </w:rPr>
              <w:t>Уметь</w:t>
            </w:r>
            <w:r w:rsidRPr="00FF0C21">
              <w:rPr>
                <w:sz w:val="24"/>
                <w:szCs w:val="24"/>
              </w:rPr>
              <w:t xml:space="preserve">: </w:t>
            </w:r>
          </w:p>
          <w:p w:rsidR="002A690F" w:rsidRPr="00FF0C21" w:rsidRDefault="002A690F" w:rsidP="00CC6B50">
            <w:pPr>
              <w:jc w:val="both"/>
              <w:rPr>
                <w:sz w:val="24"/>
                <w:szCs w:val="24"/>
              </w:rPr>
            </w:pPr>
            <w:r w:rsidRPr="00FF0C21">
              <w:rPr>
                <w:sz w:val="24"/>
                <w:szCs w:val="24"/>
              </w:rPr>
              <w:t>– организовывать и проводить экспериментальные исследования с применением аналитических методов контроля анализируемых сред</w:t>
            </w:r>
          </w:p>
          <w:p w:rsidR="002A690F" w:rsidRPr="00FF0C21" w:rsidRDefault="002A690F" w:rsidP="00CC6B50">
            <w:pPr>
              <w:jc w:val="both"/>
              <w:rPr>
                <w:sz w:val="24"/>
                <w:szCs w:val="24"/>
              </w:rPr>
            </w:pPr>
          </w:p>
        </w:tc>
      </w:tr>
      <w:tr w:rsidR="002A690F" w:rsidRPr="00FF0C21" w:rsidTr="004D3C1A">
        <w:trPr>
          <w:jc w:val="center"/>
        </w:trPr>
        <w:tc>
          <w:tcPr>
            <w:tcW w:w="775" w:type="dxa"/>
            <w:vMerge/>
            <w:shd w:val="clear" w:color="auto" w:fill="auto"/>
          </w:tcPr>
          <w:p w:rsidR="002A690F" w:rsidRPr="00FF0C21" w:rsidRDefault="002A690F" w:rsidP="00CC6B50">
            <w:pPr>
              <w:jc w:val="center"/>
              <w:rPr>
                <w:sz w:val="24"/>
                <w:szCs w:val="24"/>
              </w:rPr>
            </w:pPr>
          </w:p>
        </w:tc>
        <w:tc>
          <w:tcPr>
            <w:tcW w:w="2065" w:type="dxa"/>
            <w:vMerge/>
            <w:shd w:val="clear" w:color="auto" w:fill="auto"/>
          </w:tcPr>
          <w:p w:rsidR="002A690F" w:rsidRPr="00FF0C21" w:rsidRDefault="002A690F" w:rsidP="00FB3AB5">
            <w:pPr>
              <w:jc w:val="center"/>
              <w:rPr>
                <w:sz w:val="24"/>
                <w:szCs w:val="24"/>
              </w:rPr>
            </w:pPr>
          </w:p>
        </w:tc>
        <w:tc>
          <w:tcPr>
            <w:tcW w:w="1727" w:type="dxa"/>
            <w:shd w:val="clear" w:color="auto" w:fill="auto"/>
          </w:tcPr>
          <w:p w:rsidR="002A690F" w:rsidRPr="00FF0C21" w:rsidRDefault="002A690F" w:rsidP="00CC6B50">
            <w:pPr>
              <w:jc w:val="center"/>
              <w:rPr>
                <w:i/>
                <w:sz w:val="24"/>
                <w:szCs w:val="24"/>
              </w:rPr>
            </w:pPr>
            <w:r w:rsidRPr="00FF0C21">
              <w:rPr>
                <w:i/>
                <w:sz w:val="24"/>
                <w:szCs w:val="24"/>
              </w:rPr>
              <w:t xml:space="preserve">Повышенный </w:t>
            </w:r>
          </w:p>
          <w:p w:rsidR="002A690F" w:rsidRPr="00FF0C21" w:rsidRDefault="002A690F" w:rsidP="00CC6B50">
            <w:pPr>
              <w:jc w:val="center"/>
              <w:rPr>
                <w:i/>
                <w:sz w:val="24"/>
                <w:szCs w:val="24"/>
              </w:rPr>
            </w:pPr>
            <w:r w:rsidRPr="00FF0C21">
              <w:rPr>
                <w:i/>
                <w:sz w:val="24"/>
                <w:szCs w:val="24"/>
              </w:rPr>
              <w:t xml:space="preserve">уровень </w:t>
            </w:r>
          </w:p>
          <w:p w:rsidR="002A690F" w:rsidRPr="00FF0C21" w:rsidRDefault="002A690F" w:rsidP="00CC6B50">
            <w:pPr>
              <w:jc w:val="center"/>
              <w:rPr>
                <w:i/>
                <w:sz w:val="24"/>
                <w:szCs w:val="24"/>
              </w:rPr>
            </w:pPr>
            <w:r w:rsidRPr="00FF0C21">
              <w:rPr>
                <w:i/>
                <w:sz w:val="24"/>
                <w:szCs w:val="24"/>
              </w:rPr>
              <w:t>(по отношению к пороговому уровню)</w:t>
            </w:r>
          </w:p>
        </w:tc>
        <w:tc>
          <w:tcPr>
            <w:tcW w:w="4797" w:type="dxa"/>
            <w:shd w:val="clear" w:color="auto" w:fill="auto"/>
          </w:tcPr>
          <w:p w:rsidR="002A690F" w:rsidRPr="00FF0C21" w:rsidRDefault="002A690F" w:rsidP="00CC6B50">
            <w:pPr>
              <w:jc w:val="both"/>
              <w:rPr>
                <w:sz w:val="24"/>
                <w:szCs w:val="24"/>
              </w:rPr>
            </w:pPr>
            <w:r w:rsidRPr="00FF0C21">
              <w:rPr>
                <w:i/>
                <w:sz w:val="24"/>
                <w:szCs w:val="24"/>
              </w:rPr>
              <w:t>Уметь</w:t>
            </w:r>
            <w:r w:rsidRPr="00FF0C21">
              <w:rPr>
                <w:sz w:val="24"/>
                <w:szCs w:val="24"/>
              </w:rPr>
              <w:t xml:space="preserve">: </w:t>
            </w:r>
          </w:p>
          <w:p w:rsidR="002A690F" w:rsidRPr="00FF0C21" w:rsidRDefault="002A690F" w:rsidP="004D3C1A">
            <w:pPr>
              <w:jc w:val="both"/>
              <w:rPr>
                <w:sz w:val="24"/>
                <w:szCs w:val="24"/>
              </w:rPr>
            </w:pPr>
            <w:r w:rsidRPr="00FF0C21">
              <w:rPr>
                <w:sz w:val="24"/>
                <w:szCs w:val="24"/>
              </w:rPr>
              <w:t xml:space="preserve">– применять способы математического моделирования для решения исследовательских задач в области профессиональной деятельности </w:t>
            </w:r>
          </w:p>
          <w:p w:rsidR="002A690F" w:rsidRPr="00FF0C21" w:rsidRDefault="002A690F" w:rsidP="004D3C1A">
            <w:pPr>
              <w:jc w:val="both"/>
              <w:rPr>
                <w:sz w:val="24"/>
                <w:szCs w:val="24"/>
              </w:rPr>
            </w:pPr>
          </w:p>
        </w:tc>
      </w:tr>
      <w:tr w:rsidR="002A690F" w:rsidRPr="00FF0C21" w:rsidTr="004D3C1A">
        <w:trPr>
          <w:jc w:val="center"/>
        </w:trPr>
        <w:tc>
          <w:tcPr>
            <w:tcW w:w="775" w:type="dxa"/>
            <w:vMerge/>
            <w:shd w:val="clear" w:color="auto" w:fill="auto"/>
          </w:tcPr>
          <w:p w:rsidR="002A690F" w:rsidRPr="00FF0C21" w:rsidRDefault="002A690F" w:rsidP="003C70DE">
            <w:pPr>
              <w:jc w:val="center"/>
              <w:rPr>
                <w:sz w:val="24"/>
                <w:szCs w:val="24"/>
              </w:rPr>
            </w:pPr>
          </w:p>
        </w:tc>
        <w:tc>
          <w:tcPr>
            <w:tcW w:w="2065" w:type="dxa"/>
            <w:vMerge w:val="restart"/>
            <w:shd w:val="clear" w:color="auto" w:fill="auto"/>
          </w:tcPr>
          <w:p w:rsidR="002A690F" w:rsidRPr="00FF0C21" w:rsidRDefault="002A690F" w:rsidP="004D3C1A">
            <w:pPr>
              <w:jc w:val="center"/>
              <w:rPr>
                <w:sz w:val="24"/>
                <w:szCs w:val="24"/>
              </w:rPr>
            </w:pPr>
            <w:r w:rsidRPr="00FF0C21">
              <w:rPr>
                <w:i/>
                <w:sz w:val="24"/>
                <w:szCs w:val="24"/>
              </w:rPr>
              <w:t>Владеть</w:t>
            </w:r>
            <w:r w:rsidRPr="00FF0C21">
              <w:rPr>
                <w:sz w:val="24"/>
                <w:szCs w:val="24"/>
              </w:rPr>
              <w:t xml:space="preserve">: </w:t>
            </w:r>
          </w:p>
          <w:p w:rsidR="002A690F" w:rsidRPr="00FF0C21" w:rsidRDefault="002A690F" w:rsidP="002A690F">
            <w:pPr>
              <w:jc w:val="both"/>
              <w:rPr>
                <w:sz w:val="24"/>
                <w:szCs w:val="24"/>
              </w:rPr>
            </w:pPr>
            <w:r w:rsidRPr="00FF0C21">
              <w:rPr>
                <w:sz w:val="24"/>
                <w:szCs w:val="24"/>
              </w:rPr>
              <w:t>– методологией формирования ма-тематических мо-делей работы сис-тем, планирования и обработки ре-зультатов научного эксперимента.</w:t>
            </w:r>
          </w:p>
        </w:tc>
        <w:tc>
          <w:tcPr>
            <w:tcW w:w="1727" w:type="dxa"/>
            <w:shd w:val="clear" w:color="auto" w:fill="auto"/>
          </w:tcPr>
          <w:p w:rsidR="002A690F" w:rsidRPr="00FF0C21" w:rsidRDefault="002A690F" w:rsidP="00AE07C3">
            <w:pPr>
              <w:jc w:val="center"/>
              <w:rPr>
                <w:i/>
                <w:sz w:val="24"/>
                <w:szCs w:val="24"/>
              </w:rPr>
            </w:pPr>
            <w:r w:rsidRPr="00FF0C21">
              <w:rPr>
                <w:i/>
                <w:sz w:val="24"/>
                <w:szCs w:val="24"/>
              </w:rPr>
              <w:t>Пороговый уровень (обязательный)</w:t>
            </w:r>
          </w:p>
        </w:tc>
        <w:tc>
          <w:tcPr>
            <w:tcW w:w="4797" w:type="dxa"/>
            <w:shd w:val="clear" w:color="auto" w:fill="auto"/>
          </w:tcPr>
          <w:p w:rsidR="002A690F" w:rsidRPr="00FF0C21" w:rsidRDefault="002A690F" w:rsidP="00AE07C3">
            <w:pPr>
              <w:jc w:val="both"/>
              <w:rPr>
                <w:sz w:val="24"/>
                <w:szCs w:val="24"/>
              </w:rPr>
            </w:pPr>
            <w:r w:rsidRPr="00FF0C21">
              <w:rPr>
                <w:i/>
                <w:sz w:val="24"/>
                <w:szCs w:val="24"/>
              </w:rPr>
              <w:t>Владеть</w:t>
            </w:r>
            <w:r w:rsidRPr="00FF0C21">
              <w:rPr>
                <w:sz w:val="24"/>
                <w:szCs w:val="24"/>
              </w:rPr>
              <w:t xml:space="preserve">: </w:t>
            </w:r>
          </w:p>
          <w:p w:rsidR="002A690F" w:rsidRPr="00FF0C21" w:rsidRDefault="002A690F" w:rsidP="003C70DE">
            <w:pPr>
              <w:jc w:val="both"/>
              <w:rPr>
                <w:sz w:val="24"/>
                <w:szCs w:val="24"/>
              </w:rPr>
            </w:pPr>
            <w:r w:rsidRPr="00FF0C21">
              <w:rPr>
                <w:sz w:val="24"/>
                <w:szCs w:val="24"/>
              </w:rPr>
              <w:t>– способностью рассчитывать рабочие параметры устройств и систем, включающих электротехнические элементы</w:t>
            </w:r>
          </w:p>
          <w:p w:rsidR="002A690F" w:rsidRPr="00FF0C21" w:rsidRDefault="002A690F" w:rsidP="003C70DE">
            <w:pPr>
              <w:jc w:val="both"/>
              <w:rPr>
                <w:sz w:val="24"/>
                <w:szCs w:val="24"/>
              </w:rPr>
            </w:pPr>
          </w:p>
        </w:tc>
      </w:tr>
      <w:tr w:rsidR="002A690F" w:rsidRPr="00FF0C21" w:rsidTr="004D3C1A">
        <w:trPr>
          <w:jc w:val="center"/>
        </w:trPr>
        <w:tc>
          <w:tcPr>
            <w:tcW w:w="775" w:type="dxa"/>
            <w:vMerge/>
            <w:shd w:val="clear" w:color="auto" w:fill="auto"/>
          </w:tcPr>
          <w:p w:rsidR="002A690F" w:rsidRPr="00FF0C21" w:rsidRDefault="002A690F" w:rsidP="000366B1">
            <w:pPr>
              <w:jc w:val="center"/>
              <w:rPr>
                <w:sz w:val="24"/>
                <w:szCs w:val="24"/>
              </w:rPr>
            </w:pPr>
          </w:p>
        </w:tc>
        <w:tc>
          <w:tcPr>
            <w:tcW w:w="2065" w:type="dxa"/>
            <w:vMerge/>
            <w:shd w:val="clear" w:color="auto" w:fill="auto"/>
          </w:tcPr>
          <w:p w:rsidR="002A690F" w:rsidRPr="00FF0C21" w:rsidRDefault="002A690F" w:rsidP="002A690F">
            <w:pPr>
              <w:jc w:val="both"/>
              <w:rPr>
                <w:sz w:val="24"/>
                <w:szCs w:val="24"/>
              </w:rPr>
            </w:pPr>
          </w:p>
        </w:tc>
        <w:tc>
          <w:tcPr>
            <w:tcW w:w="1727" w:type="dxa"/>
            <w:shd w:val="clear" w:color="auto" w:fill="auto"/>
          </w:tcPr>
          <w:p w:rsidR="002A690F" w:rsidRPr="00FF0C21" w:rsidRDefault="002A690F" w:rsidP="00AE07C3">
            <w:pPr>
              <w:jc w:val="center"/>
              <w:rPr>
                <w:i/>
                <w:sz w:val="24"/>
                <w:szCs w:val="24"/>
              </w:rPr>
            </w:pPr>
            <w:r w:rsidRPr="00FF0C21">
              <w:rPr>
                <w:i/>
                <w:sz w:val="24"/>
                <w:szCs w:val="24"/>
              </w:rPr>
              <w:t xml:space="preserve">Повышенный </w:t>
            </w:r>
          </w:p>
          <w:p w:rsidR="002A690F" w:rsidRPr="00FF0C21" w:rsidRDefault="002A690F" w:rsidP="00AE07C3">
            <w:pPr>
              <w:jc w:val="center"/>
              <w:rPr>
                <w:i/>
                <w:sz w:val="24"/>
                <w:szCs w:val="24"/>
              </w:rPr>
            </w:pPr>
            <w:r w:rsidRPr="00FF0C21">
              <w:rPr>
                <w:i/>
                <w:sz w:val="24"/>
                <w:szCs w:val="24"/>
              </w:rPr>
              <w:t xml:space="preserve">уровень </w:t>
            </w:r>
          </w:p>
          <w:p w:rsidR="00FF0C21" w:rsidRPr="00FF0C21" w:rsidRDefault="002A690F" w:rsidP="00FF0C21">
            <w:pPr>
              <w:jc w:val="center"/>
              <w:rPr>
                <w:i/>
                <w:sz w:val="24"/>
                <w:szCs w:val="24"/>
              </w:rPr>
            </w:pPr>
            <w:r w:rsidRPr="00FF0C21">
              <w:rPr>
                <w:i/>
                <w:sz w:val="24"/>
                <w:szCs w:val="24"/>
              </w:rPr>
              <w:t>(по отношению к пороговому уровню)</w:t>
            </w:r>
          </w:p>
        </w:tc>
        <w:tc>
          <w:tcPr>
            <w:tcW w:w="4797" w:type="dxa"/>
            <w:shd w:val="clear" w:color="auto" w:fill="auto"/>
          </w:tcPr>
          <w:p w:rsidR="002A690F" w:rsidRPr="00FF0C21" w:rsidRDefault="002A690F" w:rsidP="00AE07C3">
            <w:pPr>
              <w:jc w:val="both"/>
              <w:rPr>
                <w:sz w:val="24"/>
                <w:szCs w:val="24"/>
              </w:rPr>
            </w:pPr>
            <w:r w:rsidRPr="00FF0C21">
              <w:rPr>
                <w:i/>
                <w:sz w:val="24"/>
                <w:szCs w:val="24"/>
              </w:rPr>
              <w:t>Владеть</w:t>
            </w:r>
            <w:r w:rsidRPr="00FF0C21">
              <w:rPr>
                <w:sz w:val="24"/>
                <w:szCs w:val="24"/>
              </w:rPr>
              <w:t xml:space="preserve">: </w:t>
            </w:r>
          </w:p>
          <w:p w:rsidR="002A690F" w:rsidRPr="00FF0C21" w:rsidRDefault="002A690F" w:rsidP="00AE07C3">
            <w:pPr>
              <w:jc w:val="both"/>
              <w:rPr>
                <w:sz w:val="24"/>
                <w:szCs w:val="24"/>
              </w:rPr>
            </w:pPr>
            <w:r w:rsidRPr="00FF0C21">
              <w:rPr>
                <w:sz w:val="24"/>
                <w:szCs w:val="24"/>
              </w:rPr>
              <w:t>– опытом анализа методов исследования с привязкой к конкретным ситуациям</w:t>
            </w:r>
          </w:p>
        </w:tc>
      </w:tr>
      <w:tr w:rsidR="002A690F" w:rsidRPr="003C70DE" w:rsidTr="005B1AE1">
        <w:trPr>
          <w:jc w:val="center"/>
        </w:trPr>
        <w:tc>
          <w:tcPr>
            <w:tcW w:w="775" w:type="dxa"/>
            <w:shd w:val="clear" w:color="auto" w:fill="auto"/>
          </w:tcPr>
          <w:p w:rsidR="002A690F" w:rsidRPr="003C70DE" w:rsidRDefault="002A690F" w:rsidP="005B1AE1">
            <w:pPr>
              <w:jc w:val="center"/>
              <w:rPr>
                <w:sz w:val="24"/>
                <w:szCs w:val="24"/>
              </w:rPr>
            </w:pPr>
            <w:r w:rsidRPr="003C70DE">
              <w:rPr>
                <w:sz w:val="24"/>
                <w:szCs w:val="24"/>
              </w:rPr>
              <w:t>1</w:t>
            </w:r>
          </w:p>
        </w:tc>
        <w:tc>
          <w:tcPr>
            <w:tcW w:w="2065" w:type="dxa"/>
            <w:shd w:val="clear" w:color="auto" w:fill="auto"/>
          </w:tcPr>
          <w:p w:rsidR="002A690F" w:rsidRPr="003C70DE" w:rsidRDefault="002A690F" w:rsidP="005B1AE1">
            <w:pPr>
              <w:jc w:val="center"/>
              <w:rPr>
                <w:sz w:val="24"/>
                <w:szCs w:val="24"/>
              </w:rPr>
            </w:pPr>
            <w:r w:rsidRPr="003C70DE">
              <w:rPr>
                <w:sz w:val="24"/>
                <w:szCs w:val="24"/>
              </w:rPr>
              <w:t>2</w:t>
            </w:r>
          </w:p>
        </w:tc>
        <w:tc>
          <w:tcPr>
            <w:tcW w:w="1727" w:type="dxa"/>
            <w:shd w:val="clear" w:color="auto" w:fill="auto"/>
          </w:tcPr>
          <w:p w:rsidR="002A690F" w:rsidRPr="003C70DE" w:rsidRDefault="002A690F" w:rsidP="005B1AE1">
            <w:pPr>
              <w:jc w:val="center"/>
              <w:rPr>
                <w:sz w:val="24"/>
                <w:szCs w:val="24"/>
              </w:rPr>
            </w:pPr>
            <w:r w:rsidRPr="003C70DE">
              <w:rPr>
                <w:sz w:val="24"/>
                <w:szCs w:val="24"/>
              </w:rPr>
              <w:t>3</w:t>
            </w:r>
          </w:p>
        </w:tc>
        <w:tc>
          <w:tcPr>
            <w:tcW w:w="4797" w:type="dxa"/>
            <w:shd w:val="clear" w:color="auto" w:fill="auto"/>
          </w:tcPr>
          <w:p w:rsidR="002A690F" w:rsidRPr="003C70DE" w:rsidRDefault="002A690F" w:rsidP="005B1AE1">
            <w:pPr>
              <w:jc w:val="center"/>
              <w:rPr>
                <w:sz w:val="24"/>
                <w:szCs w:val="24"/>
              </w:rPr>
            </w:pPr>
            <w:r w:rsidRPr="003C70DE">
              <w:rPr>
                <w:sz w:val="24"/>
                <w:szCs w:val="24"/>
              </w:rPr>
              <w:t>4</w:t>
            </w:r>
          </w:p>
        </w:tc>
      </w:tr>
      <w:tr w:rsidR="00024EF0" w:rsidRPr="003C70DE" w:rsidTr="004D3C1A">
        <w:trPr>
          <w:jc w:val="center"/>
        </w:trPr>
        <w:tc>
          <w:tcPr>
            <w:tcW w:w="775" w:type="dxa"/>
            <w:vMerge w:val="restart"/>
            <w:shd w:val="clear" w:color="auto" w:fill="auto"/>
          </w:tcPr>
          <w:p w:rsidR="00024EF0" w:rsidRPr="003C70DE" w:rsidRDefault="00024EF0" w:rsidP="00CA37F9">
            <w:pPr>
              <w:jc w:val="center"/>
              <w:rPr>
                <w:sz w:val="24"/>
                <w:szCs w:val="24"/>
              </w:rPr>
            </w:pPr>
          </w:p>
        </w:tc>
        <w:tc>
          <w:tcPr>
            <w:tcW w:w="2065" w:type="dxa"/>
            <w:vMerge w:val="restart"/>
            <w:shd w:val="clear" w:color="auto" w:fill="auto"/>
          </w:tcPr>
          <w:p w:rsidR="00024EF0" w:rsidRPr="003C70DE" w:rsidRDefault="00024EF0" w:rsidP="00FB3AB5">
            <w:pPr>
              <w:jc w:val="center"/>
              <w:rPr>
                <w:sz w:val="24"/>
                <w:szCs w:val="24"/>
              </w:rPr>
            </w:pPr>
            <w:r w:rsidRPr="003C70DE">
              <w:rPr>
                <w:i/>
                <w:sz w:val="24"/>
                <w:szCs w:val="24"/>
              </w:rPr>
              <w:t>Знать</w:t>
            </w:r>
            <w:r w:rsidRPr="003C70DE">
              <w:rPr>
                <w:sz w:val="24"/>
                <w:szCs w:val="24"/>
              </w:rPr>
              <w:t xml:space="preserve">: </w:t>
            </w:r>
          </w:p>
          <w:p w:rsidR="00024EF0" w:rsidRPr="003C70DE" w:rsidRDefault="00024EF0" w:rsidP="00CA37F9">
            <w:pPr>
              <w:jc w:val="both"/>
              <w:rPr>
                <w:sz w:val="24"/>
                <w:szCs w:val="24"/>
              </w:rPr>
            </w:pPr>
            <w:r>
              <w:rPr>
                <w:sz w:val="24"/>
                <w:szCs w:val="24"/>
              </w:rPr>
              <w:t>– </w:t>
            </w:r>
            <w:r w:rsidRPr="00A94C0D">
              <w:rPr>
                <w:sz w:val="24"/>
                <w:szCs w:val="24"/>
              </w:rPr>
              <w:t>свойства совре</w:t>
            </w:r>
            <w:r>
              <w:rPr>
                <w:sz w:val="24"/>
                <w:szCs w:val="24"/>
              </w:rPr>
              <w:t>-</w:t>
            </w:r>
            <w:r w:rsidRPr="00A94C0D">
              <w:rPr>
                <w:sz w:val="24"/>
                <w:szCs w:val="24"/>
              </w:rPr>
              <w:t>менных конструк</w:t>
            </w:r>
            <w:r>
              <w:rPr>
                <w:sz w:val="24"/>
                <w:szCs w:val="24"/>
              </w:rPr>
              <w:t>-</w:t>
            </w:r>
            <w:r w:rsidRPr="00A94C0D">
              <w:rPr>
                <w:sz w:val="24"/>
                <w:szCs w:val="24"/>
              </w:rPr>
              <w:lastRenderedPageBreak/>
              <w:t>ционных материа</w:t>
            </w:r>
            <w:r>
              <w:rPr>
                <w:sz w:val="24"/>
                <w:szCs w:val="24"/>
              </w:rPr>
              <w:t>-</w:t>
            </w:r>
            <w:r w:rsidRPr="00A94C0D">
              <w:rPr>
                <w:sz w:val="24"/>
                <w:szCs w:val="24"/>
              </w:rPr>
              <w:t>лов, рабочих тел и теплоносителей тепло-технологи</w:t>
            </w:r>
            <w:r>
              <w:rPr>
                <w:sz w:val="24"/>
                <w:szCs w:val="24"/>
              </w:rPr>
              <w:t>-</w:t>
            </w:r>
            <w:r w:rsidRPr="00A94C0D">
              <w:rPr>
                <w:sz w:val="24"/>
                <w:szCs w:val="24"/>
              </w:rPr>
              <w:t>ч</w:t>
            </w:r>
            <w:r>
              <w:rPr>
                <w:sz w:val="24"/>
                <w:szCs w:val="24"/>
              </w:rPr>
              <w:t>е</w:t>
            </w:r>
            <w:r w:rsidRPr="00A94C0D">
              <w:rPr>
                <w:sz w:val="24"/>
                <w:szCs w:val="24"/>
              </w:rPr>
              <w:t>ских установок</w:t>
            </w:r>
          </w:p>
        </w:tc>
        <w:tc>
          <w:tcPr>
            <w:tcW w:w="1727" w:type="dxa"/>
            <w:shd w:val="clear" w:color="auto" w:fill="auto"/>
          </w:tcPr>
          <w:p w:rsidR="00024EF0" w:rsidRPr="003C70DE" w:rsidRDefault="00024EF0" w:rsidP="00CC6B50">
            <w:pPr>
              <w:jc w:val="center"/>
              <w:rPr>
                <w:i/>
                <w:sz w:val="24"/>
                <w:szCs w:val="24"/>
              </w:rPr>
            </w:pPr>
            <w:r w:rsidRPr="003C70DE">
              <w:rPr>
                <w:i/>
                <w:sz w:val="24"/>
                <w:szCs w:val="24"/>
              </w:rPr>
              <w:lastRenderedPageBreak/>
              <w:t>Пороговый уровень (обязательный)</w:t>
            </w:r>
          </w:p>
        </w:tc>
        <w:tc>
          <w:tcPr>
            <w:tcW w:w="4797" w:type="dxa"/>
            <w:shd w:val="clear" w:color="auto" w:fill="auto"/>
          </w:tcPr>
          <w:p w:rsidR="00024EF0" w:rsidRPr="003C70DE" w:rsidRDefault="00024EF0" w:rsidP="00CC6B50">
            <w:pPr>
              <w:jc w:val="both"/>
              <w:rPr>
                <w:sz w:val="24"/>
                <w:szCs w:val="24"/>
              </w:rPr>
            </w:pPr>
            <w:r w:rsidRPr="003C70DE">
              <w:rPr>
                <w:i/>
                <w:sz w:val="24"/>
                <w:szCs w:val="24"/>
              </w:rPr>
              <w:t>Знать</w:t>
            </w:r>
            <w:r w:rsidRPr="003C70DE">
              <w:rPr>
                <w:sz w:val="24"/>
                <w:szCs w:val="24"/>
              </w:rPr>
              <w:t xml:space="preserve">: </w:t>
            </w:r>
          </w:p>
          <w:p w:rsidR="00024EF0" w:rsidRDefault="00024EF0" w:rsidP="00CC6B50">
            <w:pPr>
              <w:jc w:val="both"/>
              <w:rPr>
                <w:sz w:val="24"/>
                <w:szCs w:val="24"/>
              </w:rPr>
            </w:pPr>
            <w:r w:rsidRPr="003C70DE">
              <w:rPr>
                <w:sz w:val="24"/>
                <w:szCs w:val="24"/>
              </w:rPr>
              <w:t>– </w:t>
            </w:r>
            <w:r w:rsidRPr="00826457">
              <w:rPr>
                <w:sz w:val="24"/>
                <w:szCs w:val="24"/>
              </w:rPr>
              <w:t>основы теории коррозионных разрушений, современных методов диагностики</w:t>
            </w:r>
            <w:r>
              <w:rPr>
                <w:sz w:val="24"/>
                <w:szCs w:val="24"/>
              </w:rPr>
              <w:t>;</w:t>
            </w:r>
          </w:p>
          <w:p w:rsidR="00024EF0" w:rsidRDefault="00024EF0" w:rsidP="00CC6B50">
            <w:pPr>
              <w:jc w:val="both"/>
              <w:rPr>
                <w:sz w:val="24"/>
                <w:szCs w:val="24"/>
              </w:rPr>
            </w:pPr>
            <w:r>
              <w:rPr>
                <w:sz w:val="24"/>
                <w:szCs w:val="24"/>
              </w:rPr>
              <w:lastRenderedPageBreak/>
              <w:t>– </w:t>
            </w:r>
            <w:r w:rsidRPr="00024EF0">
              <w:rPr>
                <w:sz w:val="24"/>
                <w:szCs w:val="24"/>
              </w:rPr>
              <w:t>общие сведения о применяемых материалах и теплоносителях, в теплоэнергетике</w:t>
            </w:r>
          </w:p>
          <w:p w:rsidR="00024EF0" w:rsidRPr="00024EF0" w:rsidRDefault="00024EF0" w:rsidP="00CC6B50">
            <w:pPr>
              <w:jc w:val="both"/>
              <w:rPr>
                <w:sz w:val="16"/>
                <w:szCs w:val="16"/>
              </w:rPr>
            </w:pPr>
          </w:p>
        </w:tc>
      </w:tr>
      <w:tr w:rsidR="00024EF0" w:rsidRPr="003C70DE" w:rsidTr="0008638A">
        <w:trPr>
          <w:jc w:val="center"/>
        </w:trPr>
        <w:tc>
          <w:tcPr>
            <w:tcW w:w="775" w:type="dxa"/>
            <w:vMerge/>
            <w:shd w:val="clear" w:color="auto" w:fill="auto"/>
          </w:tcPr>
          <w:p w:rsidR="00024EF0" w:rsidRPr="003C70DE" w:rsidRDefault="00024EF0" w:rsidP="00CC6B50">
            <w:pPr>
              <w:jc w:val="center"/>
              <w:rPr>
                <w:sz w:val="24"/>
                <w:szCs w:val="24"/>
              </w:rPr>
            </w:pPr>
          </w:p>
        </w:tc>
        <w:tc>
          <w:tcPr>
            <w:tcW w:w="2065" w:type="dxa"/>
            <w:vMerge/>
            <w:shd w:val="clear" w:color="auto" w:fill="auto"/>
          </w:tcPr>
          <w:p w:rsidR="00024EF0" w:rsidRPr="003C70DE" w:rsidRDefault="00024EF0" w:rsidP="00FB3AB5">
            <w:pPr>
              <w:jc w:val="center"/>
              <w:rPr>
                <w:sz w:val="24"/>
                <w:szCs w:val="24"/>
              </w:rPr>
            </w:pPr>
          </w:p>
        </w:tc>
        <w:tc>
          <w:tcPr>
            <w:tcW w:w="1727" w:type="dxa"/>
            <w:shd w:val="clear" w:color="auto" w:fill="auto"/>
          </w:tcPr>
          <w:p w:rsidR="00024EF0" w:rsidRPr="003C70DE" w:rsidRDefault="00024EF0" w:rsidP="00CC6B50">
            <w:pPr>
              <w:jc w:val="center"/>
              <w:rPr>
                <w:i/>
                <w:sz w:val="24"/>
                <w:szCs w:val="24"/>
              </w:rPr>
            </w:pPr>
            <w:r w:rsidRPr="003C70DE">
              <w:rPr>
                <w:i/>
                <w:sz w:val="24"/>
                <w:szCs w:val="24"/>
              </w:rPr>
              <w:t xml:space="preserve">Повышенный </w:t>
            </w:r>
          </w:p>
          <w:p w:rsidR="00024EF0" w:rsidRPr="003C70DE" w:rsidRDefault="00024EF0" w:rsidP="00CC6B50">
            <w:pPr>
              <w:jc w:val="center"/>
              <w:rPr>
                <w:i/>
                <w:sz w:val="24"/>
                <w:szCs w:val="24"/>
              </w:rPr>
            </w:pPr>
            <w:r w:rsidRPr="003C70DE">
              <w:rPr>
                <w:i/>
                <w:sz w:val="24"/>
                <w:szCs w:val="24"/>
              </w:rPr>
              <w:t xml:space="preserve">уровень </w:t>
            </w:r>
          </w:p>
          <w:p w:rsidR="00024EF0" w:rsidRPr="003C70DE" w:rsidRDefault="00024EF0" w:rsidP="00CC6B50">
            <w:pPr>
              <w:jc w:val="center"/>
              <w:rPr>
                <w:i/>
                <w:sz w:val="24"/>
                <w:szCs w:val="24"/>
              </w:rPr>
            </w:pPr>
            <w:r w:rsidRPr="003C70DE">
              <w:rPr>
                <w:i/>
                <w:sz w:val="24"/>
                <w:szCs w:val="24"/>
              </w:rPr>
              <w:t>(по отношению к пороговому уровню)</w:t>
            </w:r>
          </w:p>
        </w:tc>
        <w:tc>
          <w:tcPr>
            <w:tcW w:w="4797" w:type="dxa"/>
            <w:shd w:val="clear" w:color="auto" w:fill="auto"/>
          </w:tcPr>
          <w:p w:rsidR="00024EF0" w:rsidRPr="003C70DE" w:rsidRDefault="00024EF0" w:rsidP="00CC6B50">
            <w:pPr>
              <w:jc w:val="both"/>
              <w:rPr>
                <w:sz w:val="24"/>
                <w:szCs w:val="24"/>
              </w:rPr>
            </w:pPr>
            <w:r w:rsidRPr="003C70DE">
              <w:rPr>
                <w:i/>
                <w:sz w:val="24"/>
                <w:szCs w:val="24"/>
              </w:rPr>
              <w:t>Знать</w:t>
            </w:r>
            <w:r w:rsidRPr="003C70DE">
              <w:rPr>
                <w:sz w:val="24"/>
                <w:szCs w:val="24"/>
              </w:rPr>
              <w:t xml:space="preserve">: </w:t>
            </w:r>
          </w:p>
          <w:p w:rsidR="00024EF0" w:rsidRPr="003C70DE" w:rsidRDefault="00024EF0" w:rsidP="00CC6B50">
            <w:pPr>
              <w:jc w:val="both"/>
              <w:rPr>
                <w:sz w:val="24"/>
                <w:szCs w:val="24"/>
              </w:rPr>
            </w:pPr>
            <w:r>
              <w:rPr>
                <w:sz w:val="24"/>
                <w:szCs w:val="24"/>
              </w:rPr>
              <w:t>– </w:t>
            </w:r>
            <w:r w:rsidRPr="00024EF0">
              <w:rPr>
                <w:sz w:val="24"/>
                <w:szCs w:val="24"/>
              </w:rPr>
              <w:t xml:space="preserve">основные тенденции применения современных конструкционных материалов и теплоносителей в теплоэнергетике </w:t>
            </w:r>
          </w:p>
        </w:tc>
      </w:tr>
      <w:tr w:rsidR="00024EF0" w:rsidRPr="003C70DE" w:rsidTr="00FB3AB5">
        <w:trPr>
          <w:trHeight w:val="1719"/>
          <w:jc w:val="center"/>
        </w:trPr>
        <w:tc>
          <w:tcPr>
            <w:tcW w:w="775" w:type="dxa"/>
            <w:vMerge/>
            <w:shd w:val="clear" w:color="auto" w:fill="auto"/>
          </w:tcPr>
          <w:p w:rsidR="00024EF0" w:rsidRPr="003C70DE" w:rsidRDefault="00024EF0" w:rsidP="00CC6B50">
            <w:pPr>
              <w:jc w:val="center"/>
              <w:rPr>
                <w:sz w:val="24"/>
                <w:szCs w:val="24"/>
              </w:rPr>
            </w:pPr>
          </w:p>
        </w:tc>
        <w:tc>
          <w:tcPr>
            <w:tcW w:w="2065" w:type="dxa"/>
            <w:vMerge w:val="restart"/>
            <w:shd w:val="clear" w:color="auto" w:fill="auto"/>
          </w:tcPr>
          <w:p w:rsidR="00024EF0" w:rsidRPr="003C70DE" w:rsidRDefault="00024EF0" w:rsidP="00FB3AB5">
            <w:pPr>
              <w:jc w:val="center"/>
              <w:rPr>
                <w:sz w:val="24"/>
                <w:szCs w:val="24"/>
              </w:rPr>
            </w:pPr>
            <w:r w:rsidRPr="003C70DE">
              <w:rPr>
                <w:i/>
                <w:sz w:val="24"/>
                <w:szCs w:val="24"/>
              </w:rPr>
              <w:t>Уметь</w:t>
            </w:r>
            <w:r w:rsidRPr="003C70DE">
              <w:rPr>
                <w:sz w:val="24"/>
                <w:szCs w:val="24"/>
              </w:rPr>
              <w:t>:</w:t>
            </w:r>
          </w:p>
          <w:p w:rsidR="00024EF0" w:rsidRDefault="00024EF0" w:rsidP="00DF4044">
            <w:pPr>
              <w:jc w:val="both"/>
              <w:rPr>
                <w:sz w:val="24"/>
                <w:szCs w:val="24"/>
              </w:rPr>
            </w:pPr>
            <w:r>
              <w:rPr>
                <w:sz w:val="24"/>
                <w:szCs w:val="24"/>
              </w:rPr>
              <w:t>– </w:t>
            </w:r>
            <w:r w:rsidRPr="001F4203">
              <w:rPr>
                <w:sz w:val="24"/>
                <w:szCs w:val="24"/>
              </w:rPr>
              <w:t>формулировать цели, задачи науч</w:t>
            </w:r>
            <w:r>
              <w:rPr>
                <w:sz w:val="24"/>
                <w:szCs w:val="24"/>
              </w:rPr>
              <w:t>-</w:t>
            </w:r>
            <w:r w:rsidRPr="001F4203">
              <w:rPr>
                <w:sz w:val="24"/>
                <w:szCs w:val="24"/>
              </w:rPr>
              <w:t>ных исследований, выбирать методы и средства решения задач</w:t>
            </w:r>
            <w:r>
              <w:rPr>
                <w:sz w:val="24"/>
                <w:szCs w:val="24"/>
              </w:rPr>
              <w:t>;</w:t>
            </w:r>
          </w:p>
          <w:p w:rsidR="00024EF0" w:rsidRDefault="00024EF0" w:rsidP="00CA37F9">
            <w:pPr>
              <w:tabs>
                <w:tab w:val="left" w:pos="1951"/>
              </w:tabs>
              <w:jc w:val="both"/>
              <w:rPr>
                <w:sz w:val="24"/>
                <w:szCs w:val="24"/>
              </w:rPr>
            </w:pPr>
            <w:r>
              <w:rPr>
                <w:sz w:val="24"/>
                <w:szCs w:val="24"/>
              </w:rPr>
              <w:t xml:space="preserve">– использовать </w:t>
            </w:r>
            <w:r w:rsidRPr="002E0687">
              <w:rPr>
                <w:sz w:val="24"/>
                <w:szCs w:val="24"/>
              </w:rPr>
              <w:t>инструментальные и физико-химичес</w:t>
            </w:r>
            <w:r>
              <w:rPr>
                <w:sz w:val="24"/>
                <w:szCs w:val="24"/>
              </w:rPr>
              <w:t>-</w:t>
            </w:r>
            <w:r w:rsidRPr="002E0687">
              <w:rPr>
                <w:sz w:val="24"/>
                <w:szCs w:val="24"/>
              </w:rPr>
              <w:t>кие методы анализа применительно к материалу обору</w:t>
            </w:r>
            <w:r>
              <w:rPr>
                <w:sz w:val="24"/>
                <w:szCs w:val="24"/>
              </w:rPr>
              <w:t>-</w:t>
            </w:r>
            <w:r w:rsidRPr="002E0687">
              <w:rPr>
                <w:sz w:val="24"/>
                <w:szCs w:val="24"/>
              </w:rPr>
              <w:t>дования и рабочих сред</w:t>
            </w:r>
            <w:r>
              <w:rPr>
                <w:sz w:val="24"/>
                <w:szCs w:val="24"/>
              </w:rPr>
              <w:t xml:space="preserve"> </w:t>
            </w:r>
          </w:p>
          <w:p w:rsidR="00024EF0" w:rsidRPr="00024EF0" w:rsidRDefault="00024EF0" w:rsidP="00CA37F9">
            <w:pPr>
              <w:tabs>
                <w:tab w:val="left" w:pos="1951"/>
              </w:tabs>
              <w:jc w:val="both"/>
              <w:rPr>
                <w:sz w:val="16"/>
                <w:szCs w:val="16"/>
              </w:rPr>
            </w:pPr>
          </w:p>
        </w:tc>
        <w:tc>
          <w:tcPr>
            <w:tcW w:w="1727" w:type="dxa"/>
            <w:shd w:val="clear" w:color="auto" w:fill="auto"/>
          </w:tcPr>
          <w:p w:rsidR="00024EF0" w:rsidRPr="003C70DE" w:rsidRDefault="00024EF0" w:rsidP="00CC6B50">
            <w:pPr>
              <w:jc w:val="center"/>
              <w:rPr>
                <w:i/>
                <w:sz w:val="24"/>
                <w:szCs w:val="24"/>
              </w:rPr>
            </w:pPr>
            <w:r w:rsidRPr="003C70DE">
              <w:rPr>
                <w:i/>
                <w:sz w:val="24"/>
                <w:szCs w:val="24"/>
              </w:rPr>
              <w:t>Пороговый уровень (обязательный)</w:t>
            </w:r>
          </w:p>
        </w:tc>
        <w:tc>
          <w:tcPr>
            <w:tcW w:w="4797" w:type="dxa"/>
            <w:shd w:val="clear" w:color="auto" w:fill="auto"/>
          </w:tcPr>
          <w:p w:rsidR="00024EF0" w:rsidRPr="003C70DE" w:rsidRDefault="00024EF0" w:rsidP="00CC6B50">
            <w:pPr>
              <w:jc w:val="both"/>
              <w:rPr>
                <w:sz w:val="24"/>
                <w:szCs w:val="24"/>
              </w:rPr>
            </w:pPr>
            <w:r w:rsidRPr="003C70DE">
              <w:rPr>
                <w:i/>
                <w:sz w:val="24"/>
                <w:szCs w:val="24"/>
              </w:rPr>
              <w:t>Уметь</w:t>
            </w:r>
            <w:r w:rsidRPr="003C70DE">
              <w:rPr>
                <w:sz w:val="24"/>
                <w:szCs w:val="24"/>
              </w:rPr>
              <w:t xml:space="preserve">: </w:t>
            </w:r>
          </w:p>
          <w:p w:rsidR="00024EF0" w:rsidRDefault="00024EF0" w:rsidP="002A690F">
            <w:pPr>
              <w:jc w:val="both"/>
              <w:rPr>
                <w:sz w:val="24"/>
                <w:szCs w:val="24"/>
              </w:rPr>
            </w:pPr>
            <w:r>
              <w:rPr>
                <w:sz w:val="24"/>
                <w:szCs w:val="24"/>
              </w:rPr>
              <w:t>– </w:t>
            </w:r>
            <w:r w:rsidRPr="001F4203">
              <w:rPr>
                <w:sz w:val="24"/>
                <w:szCs w:val="24"/>
              </w:rPr>
              <w:t>формулировать цели, задачи научных исследований, выбирать методы и средства решения задач</w:t>
            </w:r>
            <w:r>
              <w:rPr>
                <w:sz w:val="24"/>
                <w:szCs w:val="24"/>
              </w:rPr>
              <w:t>;</w:t>
            </w:r>
          </w:p>
          <w:p w:rsidR="00024EF0" w:rsidRDefault="00024EF0" w:rsidP="002A690F">
            <w:pPr>
              <w:tabs>
                <w:tab w:val="left" w:pos="1951"/>
              </w:tabs>
              <w:jc w:val="both"/>
              <w:rPr>
                <w:sz w:val="24"/>
                <w:szCs w:val="24"/>
              </w:rPr>
            </w:pPr>
            <w:r>
              <w:rPr>
                <w:sz w:val="24"/>
                <w:szCs w:val="24"/>
              </w:rPr>
              <w:t>– использовать различные</w:t>
            </w:r>
            <w:r w:rsidRPr="002E0687">
              <w:rPr>
                <w:sz w:val="24"/>
                <w:szCs w:val="24"/>
              </w:rPr>
              <w:t xml:space="preserve"> методы анализа применительно к материалу оборудования и рабочих сред</w:t>
            </w:r>
            <w:r>
              <w:rPr>
                <w:sz w:val="24"/>
                <w:szCs w:val="24"/>
              </w:rPr>
              <w:t xml:space="preserve"> </w:t>
            </w:r>
          </w:p>
          <w:p w:rsidR="00024EF0" w:rsidRPr="00024EF0" w:rsidRDefault="00024EF0" w:rsidP="00CC6B50">
            <w:pPr>
              <w:jc w:val="both"/>
              <w:rPr>
                <w:sz w:val="16"/>
                <w:szCs w:val="16"/>
              </w:rPr>
            </w:pPr>
          </w:p>
        </w:tc>
      </w:tr>
      <w:tr w:rsidR="00024EF0" w:rsidRPr="003C70DE" w:rsidTr="0008638A">
        <w:trPr>
          <w:jc w:val="center"/>
        </w:trPr>
        <w:tc>
          <w:tcPr>
            <w:tcW w:w="775" w:type="dxa"/>
            <w:vMerge/>
            <w:shd w:val="clear" w:color="auto" w:fill="auto"/>
          </w:tcPr>
          <w:p w:rsidR="00024EF0" w:rsidRPr="003C70DE" w:rsidRDefault="00024EF0" w:rsidP="00CC6B50">
            <w:pPr>
              <w:jc w:val="center"/>
              <w:rPr>
                <w:sz w:val="24"/>
                <w:szCs w:val="24"/>
              </w:rPr>
            </w:pPr>
          </w:p>
        </w:tc>
        <w:tc>
          <w:tcPr>
            <w:tcW w:w="2065" w:type="dxa"/>
            <w:vMerge/>
            <w:shd w:val="clear" w:color="auto" w:fill="auto"/>
          </w:tcPr>
          <w:p w:rsidR="00024EF0" w:rsidRPr="003C70DE" w:rsidRDefault="00024EF0" w:rsidP="00FB3AB5">
            <w:pPr>
              <w:jc w:val="center"/>
              <w:rPr>
                <w:sz w:val="24"/>
                <w:szCs w:val="24"/>
              </w:rPr>
            </w:pPr>
          </w:p>
        </w:tc>
        <w:tc>
          <w:tcPr>
            <w:tcW w:w="1727" w:type="dxa"/>
            <w:shd w:val="clear" w:color="auto" w:fill="auto"/>
          </w:tcPr>
          <w:p w:rsidR="00024EF0" w:rsidRPr="003C70DE" w:rsidRDefault="00024EF0" w:rsidP="00CC6B50">
            <w:pPr>
              <w:jc w:val="center"/>
              <w:rPr>
                <w:i/>
                <w:sz w:val="24"/>
                <w:szCs w:val="24"/>
              </w:rPr>
            </w:pPr>
            <w:r w:rsidRPr="003C70DE">
              <w:rPr>
                <w:i/>
                <w:sz w:val="24"/>
                <w:szCs w:val="24"/>
              </w:rPr>
              <w:t xml:space="preserve">Повышенный </w:t>
            </w:r>
          </w:p>
          <w:p w:rsidR="00024EF0" w:rsidRPr="003C70DE" w:rsidRDefault="00024EF0" w:rsidP="00CC6B50">
            <w:pPr>
              <w:jc w:val="center"/>
              <w:rPr>
                <w:i/>
                <w:sz w:val="24"/>
                <w:szCs w:val="24"/>
              </w:rPr>
            </w:pPr>
            <w:r w:rsidRPr="003C70DE">
              <w:rPr>
                <w:i/>
                <w:sz w:val="24"/>
                <w:szCs w:val="24"/>
              </w:rPr>
              <w:t xml:space="preserve">уровень </w:t>
            </w:r>
          </w:p>
          <w:p w:rsidR="00024EF0" w:rsidRPr="003C70DE" w:rsidRDefault="00024EF0" w:rsidP="00CC6B50">
            <w:pPr>
              <w:jc w:val="center"/>
              <w:rPr>
                <w:i/>
                <w:sz w:val="24"/>
                <w:szCs w:val="24"/>
              </w:rPr>
            </w:pPr>
            <w:r w:rsidRPr="003C70DE">
              <w:rPr>
                <w:i/>
                <w:sz w:val="24"/>
                <w:szCs w:val="24"/>
              </w:rPr>
              <w:t>(по отношению к пороговому уровню)</w:t>
            </w:r>
          </w:p>
        </w:tc>
        <w:tc>
          <w:tcPr>
            <w:tcW w:w="4797" w:type="dxa"/>
            <w:shd w:val="clear" w:color="auto" w:fill="auto"/>
          </w:tcPr>
          <w:p w:rsidR="00024EF0" w:rsidRPr="003C70DE" w:rsidRDefault="00024EF0" w:rsidP="00CC6B50">
            <w:pPr>
              <w:jc w:val="both"/>
              <w:rPr>
                <w:sz w:val="24"/>
                <w:szCs w:val="24"/>
              </w:rPr>
            </w:pPr>
            <w:r w:rsidRPr="003C70DE">
              <w:rPr>
                <w:i/>
                <w:sz w:val="24"/>
                <w:szCs w:val="24"/>
              </w:rPr>
              <w:t>Уметь</w:t>
            </w:r>
            <w:r w:rsidRPr="003C70DE">
              <w:rPr>
                <w:sz w:val="24"/>
                <w:szCs w:val="24"/>
              </w:rPr>
              <w:t xml:space="preserve">: </w:t>
            </w:r>
          </w:p>
          <w:p w:rsidR="00024EF0" w:rsidRPr="003C70DE" w:rsidRDefault="00024EF0" w:rsidP="00CC6B50">
            <w:pPr>
              <w:jc w:val="both"/>
              <w:rPr>
                <w:sz w:val="24"/>
                <w:szCs w:val="24"/>
              </w:rPr>
            </w:pPr>
            <w:r>
              <w:rPr>
                <w:sz w:val="24"/>
                <w:szCs w:val="24"/>
              </w:rPr>
              <w:t>– </w:t>
            </w:r>
            <w:r w:rsidRPr="00826457">
              <w:rPr>
                <w:sz w:val="24"/>
                <w:szCs w:val="24"/>
              </w:rPr>
              <w:t>выявлять перспективные направления научных исследований; систематизировать и обобщать информацию применительно к поставленной задаче, докладывать результаты</w:t>
            </w:r>
          </w:p>
        </w:tc>
      </w:tr>
      <w:tr w:rsidR="00024EF0" w:rsidRPr="003C70DE" w:rsidTr="00CC6B50">
        <w:trPr>
          <w:jc w:val="center"/>
        </w:trPr>
        <w:tc>
          <w:tcPr>
            <w:tcW w:w="775" w:type="dxa"/>
            <w:vMerge/>
            <w:shd w:val="clear" w:color="auto" w:fill="auto"/>
          </w:tcPr>
          <w:p w:rsidR="00024EF0" w:rsidRPr="003C70DE" w:rsidRDefault="00024EF0" w:rsidP="00CA37F9">
            <w:pPr>
              <w:jc w:val="center"/>
              <w:rPr>
                <w:sz w:val="24"/>
                <w:szCs w:val="24"/>
              </w:rPr>
            </w:pPr>
          </w:p>
        </w:tc>
        <w:tc>
          <w:tcPr>
            <w:tcW w:w="2065" w:type="dxa"/>
            <w:vMerge w:val="restart"/>
            <w:shd w:val="clear" w:color="auto" w:fill="auto"/>
          </w:tcPr>
          <w:p w:rsidR="00024EF0" w:rsidRPr="003C70DE" w:rsidRDefault="00024EF0" w:rsidP="004D3C1A">
            <w:pPr>
              <w:jc w:val="center"/>
              <w:rPr>
                <w:sz w:val="24"/>
                <w:szCs w:val="24"/>
              </w:rPr>
            </w:pPr>
            <w:r w:rsidRPr="00B76D5E">
              <w:rPr>
                <w:i/>
                <w:sz w:val="24"/>
                <w:szCs w:val="24"/>
              </w:rPr>
              <w:t>Владеть</w:t>
            </w:r>
            <w:r w:rsidRPr="003C70DE">
              <w:rPr>
                <w:sz w:val="24"/>
                <w:szCs w:val="24"/>
              </w:rPr>
              <w:t xml:space="preserve">: </w:t>
            </w:r>
          </w:p>
          <w:p w:rsidR="00024EF0" w:rsidRPr="003C70DE" w:rsidRDefault="00024EF0" w:rsidP="00B76D5E">
            <w:pPr>
              <w:jc w:val="both"/>
              <w:rPr>
                <w:sz w:val="24"/>
                <w:szCs w:val="24"/>
              </w:rPr>
            </w:pPr>
            <w:r w:rsidRPr="009265C5">
              <w:rPr>
                <w:sz w:val="24"/>
                <w:szCs w:val="24"/>
              </w:rPr>
              <w:t>– </w:t>
            </w:r>
            <w:r w:rsidRPr="001F4203">
              <w:rPr>
                <w:sz w:val="24"/>
                <w:szCs w:val="24"/>
              </w:rPr>
              <w:t>навыками само</w:t>
            </w:r>
            <w:r>
              <w:rPr>
                <w:sz w:val="24"/>
                <w:szCs w:val="24"/>
              </w:rPr>
              <w:t>-</w:t>
            </w:r>
            <w:r w:rsidRPr="001F4203">
              <w:rPr>
                <w:sz w:val="24"/>
                <w:szCs w:val="24"/>
              </w:rPr>
              <w:t>стоятельной подго</w:t>
            </w:r>
            <w:r>
              <w:rPr>
                <w:sz w:val="24"/>
                <w:szCs w:val="24"/>
              </w:rPr>
              <w:t>-</w:t>
            </w:r>
            <w:r w:rsidRPr="001F4203">
              <w:rPr>
                <w:sz w:val="24"/>
                <w:szCs w:val="24"/>
              </w:rPr>
              <w:t>товки и представле</w:t>
            </w:r>
            <w:r>
              <w:rPr>
                <w:sz w:val="24"/>
                <w:szCs w:val="24"/>
              </w:rPr>
              <w:t>-</w:t>
            </w:r>
            <w:r w:rsidRPr="001F4203">
              <w:rPr>
                <w:sz w:val="24"/>
                <w:szCs w:val="24"/>
              </w:rPr>
              <w:t>ния доклада или развернутого выс</w:t>
            </w:r>
            <w:r>
              <w:rPr>
                <w:sz w:val="24"/>
                <w:szCs w:val="24"/>
              </w:rPr>
              <w:t>-</w:t>
            </w:r>
            <w:r w:rsidRPr="001F4203">
              <w:rPr>
                <w:sz w:val="24"/>
                <w:szCs w:val="24"/>
              </w:rPr>
              <w:t>тупления по тема</w:t>
            </w:r>
            <w:r>
              <w:rPr>
                <w:sz w:val="24"/>
                <w:szCs w:val="24"/>
              </w:rPr>
              <w:t>-</w:t>
            </w:r>
            <w:r w:rsidRPr="001F4203">
              <w:rPr>
                <w:sz w:val="24"/>
                <w:szCs w:val="24"/>
              </w:rPr>
              <w:t>тике, связанной с направлением на</w:t>
            </w:r>
            <w:r>
              <w:rPr>
                <w:sz w:val="24"/>
                <w:szCs w:val="24"/>
              </w:rPr>
              <w:t>-</w:t>
            </w:r>
            <w:r w:rsidRPr="001F4203">
              <w:rPr>
                <w:sz w:val="24"/>
                <w:szCs w:val="24"/>
              </w:rPr>
              <w:t>учного исследова</w:t>
            </w:r>
            <w:r>
              <w:rPr>
                <w:sz w:val="24"/>
                <w:szCs w:val="24"/>
              </w:rPr>
              <w:t>-</w:t>
            </w:r>
            <w:r w:rsidRPr="001F4203">
              <w:rPr>
                <w:sz w:val="24"/>
                <w:szCs w:val="24"/>
              </w:rPr>
              <w:t>ния</w:t>
            </w:r>
            <w:r>
              <w:rPr>
                <w:sz w:val="24"/>
                <w:szCs w:val="24"/>
              </w:rPr>
              <w:t>.</w:t>
            </w:r>
          </w:p>
        </w:tc>
        <w:tc>
          <w:tcPr>
            <w:tcW w:w="1727" w:type="dxa"/>
            <w:shd w:val="clear" w:color="auto" w:fill="auto"/>
          </w:tcPr>
          <w:p w:rsidR="00024EF0" w:rsidRPr="003C70DE" w:rsidRDefault="00024EF0" w:rsidP="00AE07C3">
            <w:pPr>
              <w:jc w:val="center"/>
              <w:rPr>
                <w:i/>
                <w:sz w:val="24"/>
                <w:szCs w:val="24"/>
              </w:rPr>
            </w:pPr>
            <w:r w:rsidRPr="003C70DE">
              <w:rPr>
                <w:i/>
                <w:sz w:val="24"/>
                <w:szCs w:val="24"/>
              </w:rPr>
              <w:t>Пороговый уровень (обязательный)</w:t>
            </w:r>
          </w:p>
        </w:tc>
        <w:tc>
          <w:tcPr>
            <w:tcW w:w="4797" w:type="dxa"/>
            <w:shd w:val="clear" w:color="auto" w:fill="auto"/>
          </w:tcPr>
          <w:p w:rsidR="00024EF0" w:rsidRPr="003C70DE" w:rsidRDefault="00024EF0" w:rsidP="00AE07C3">
            <w:pPr>
              <w:jc w:val="both"/>
              <w:rPr>
                <w:sz w:val="24"/>
                <w:szCs w:val="24"/>
              </w:rPr>
            </w:pPr>
            <w:r w:rsidRPr="00B76D5E">
              <w:rPr>
                <w:i/>
                <w:sz w:val="24"/>
                <w:szCs w:val="24"/>
              </w:rPr>
              <w:t>Владеть</w:t>
            </w:r>
            <w:r w:rsidRPr="003C70DE">
              <w:rPr>
                <w:sz w:val="24"/>
                <w:szCs w:val="24"/>
              </w:rPr>
              <w:t xml:space="preserve">: </w:t>
            </w:r>
          </w:p>
          <w:p w:rsidR="00024EF0" w:rsidRDefault="00024EF0" w:rsidP="00AE07C3">
            <w:pPr>
              <w:jc w:val="both"/>
              <w:rPr>
                <w:sz w:val="24"/>
                <w:szCs w:val="24"/>
              </w:rPr>
            </w:pPr>
            <w:r>
              <w:rPr>
                <w:sz w:val="24"/>
                <w:szCs w:val="24"/>
              </w:rPr>
              <w:t>– </w:t>
            </w:r>
            <w:r w:rsidRPr="00826457">
              <w:rPr>
                <w:sz w:val="24"/>
                <w:szCs w:val="24"/>
              </w:rPr>
              <w:t xml:space="preserve">методологией и методикой проведения научных исследований; </w:t>
            </w:r>
          </w:p>
          <w:p w:rsidR="00024EF0" w:rsidRPr="003C70DE" w:rsidRDefault="00024EF0" w:rsidP="00AE07C3">
            <w:pPr>
              <w:jc w:val="both"/>
              <w:rPr>
                <w:sz w:val="24"/>
                <w:szCs w:val="24"/>
              </w:rPr>
            </w:pPr>
            <w:r>
              <w:rPr>
                <w:sz w:val="24"/>
                <w:szCs w:val="24"/>
              </w:rPr>
              <w:t>– </w:t>
            </w:r>
            <w:r w:rsidRPr="00826457">
              <w:rPr>
                <w:sz w:val="24"/>
                <w:szCs w:val="24"/>
              </w:rPr>
              <w:t>навыками самостоятельной научной и исследовательской работы</w:t>
            </w:r>
          </w:p>
          <w:p w:rsidR="00024EF0" w:rsidRPr="00024EF0" w:rsidRDefault="00024EF0" w:rsidP="00AE07C3">
            <w:pPr>
              <w:jc w:val="both"/>
              <w:rPr>
                <w:sz w:val="16"/>
                <w:szCs w:val="16"/>
              </w:rPr>
            </w:pPr>
          </w:p>
        </w:tc>
      </w:tr>
      <w:tr w:rsidR="00024EF0" w:rsidRPr="003C70DE" w:rsidTr="00CC6B50">
        <w:trPr>
          <w:jc w:val="center"/>
        </w:trPr>
        <w:tc>
          <w:tcPr>
            <w:tcW w:w="775" w:type="dxa"/>
            <w:vMerge/>
            <w:shd w:val="clear" w:color="auto" w:fill="auto"/>
          </w:tcPr>
          <w:p w:rsidR="00024EF0" w:rsidRPr="003C70DE" w:rsidRDefault="00024EF0" w:rsidP="00CC6B50">
            <w:pPr>
              <w:jc w:val="center"/>
              <w:rPr>
                <w:sz w:val="24"/>
                <w:szCs w:val="24"/>
              </w:rPr>
            </w:pPr>
          </w:p>
        </w:tc>
        <w:tc>
          <w:tcPr>
            <w:tcW w:w="2065" w:type="dxa"/>
            <w:vMerge/>
            <w:shd w:val="clear" w:color="auto" w:fill="auto"/>
          </w:tcPr>
          <w:p w:rsidR="00024EF0" w:rsidRPr="003C70DE" w:rsidRDefault="00024EF0" w:rsidP="00FB3AB5">
            <w:pPr>
              <w:jc w:val="center"/>
              <w:rPr>
                <w:sz w:val="24"/>
                <w:szCs w:val="24"/>
              </w:rPr>
            </w:pPr>
          </w:p>
        </w:tc>
        <w:tc>
          <w:tcPr>
            <w:tcW w:w="1727" w:type="dxa"/>
            <w:shd w:val="clear" w:color="auto" w:fill="auto"/>
          </w:tcPr>
          <w:p w:rsidR="00024EF0" w:rsidRPr="003C70DE" w:rsidRDefault="00024EF0" w:rsidP="00AE07C3">
            <w:pPr>
              <w:jc w:val="center"/>
              <w:rPr>
                <w:i/>
                <w:sz w:val="24"/>
                <w:szCs w:val="24"/>
              </w:rPr>
            </w:pPr>
            <w:r w:rsidRPr="003C70DE">
              <w:rPr>
                <w:i/>
                <w:sz w:val="24"/>
                <w:szCs w:val="24"/>
              </w:rPr>
              <w:t xml:space="preserve">Повышенный </w:t>
            </w:r>
          </w:p>
          <w:p w:rsidR="00024EF0" w:rsidRPr="003C70DE" w:rsidRDefault="00024EF0" w:rsidP="00AE07C3">
            <w:pPr>
              <w:jc w:val="center"/>
              <w:rPr>
                <w:i/>
                <w:sz w:val="24"/>
                <w:szCs w:val="24"/>
              </w:rPr>
            </w:pPr>
            <w:r w:rsidRPr="003C70DE">
              <w:rPr>
                <w:i/>
                <w:sz w:val="24"/>
                <w:szCs w:val="24"/>
              </w:rPr>
              <w:t xml:space="preserve">уровень </w:t>
            </w:r>
          </w:p>
          <w:p w:rsidR="00024EF0" w:rsidRPr="003C70DE" w:rsidRDefault="00024EF0" w:rsidP="00AE07C3">
            <w:pPr>
              <w:jc w:val="center"/>
              <w:rPr>
                <w:i/>
                <w:sz w:val="24"/>
                <w:szCs w:val="24"/>
              </w:rPr>
            </w:pPr>
            <w:r w:rsidRPr="003C70DE">
              <w:rPr>
                <w:i/>
                <w:sz w:val="24"/>
                <w:szCs w:val="24"/>
              </w:rPr>
              <w:t>(по отношению к пороговому уровню)</w:t>
            </w:r>
          </w:p>
        </w:tc>
        <w:tc>
          <w:tcPr>
            <w:tcW w:w="4797" w:type="dxa"/>
            <w:shd w:val="clear" w:color="auto" w:fill="auto"/>
          </w:tcPr>
          <w:p w:rsidR="00024EF0" w:rsidRPr="003C70DE" w:rsidRDefault="00024EF0" w:rsidP="00AE07C3">
            <w:pPr>
              <w:jc w:val="both"/>
              <w:rPr>
                <w:sz w:val="24"/>
                <w:szCs w:val="24"/>
              </w:rPr>
            </w:pPr>
            <w:r w:rsidRPr="00B76D5E">
              <w:rPr>
                <w:i/>
                <w:sz w:val="24"/>
                <w:szCs w:val="24"/>
              </w:rPr>
              <w:t>Владеть</w:t>
            </w:r>
            <w:r w:rsidRPr="003C70DE">
              <w:rPr>
                <w:sz w:val="24"/>
                <w:szCs w:val="24"/>
              </w:rPr>
              <w:t xml:space="preserve">: </w:t>
            </w:r>
          </w:p>
          <w:p w:rsidR="00024EF0" w:rsidRDefault="00024EF0" w:rsidP="00AE07C3">
            <w:pPr>
              <w:jc w:val="both"/>
              <w:rPr>
                <w:sz w:val="24"/>
                <w:szCs w:val="24"/>
              </w:rPr>
            </w:pPr>
            <w:r>
              <w:rPr>
                <w:sz w:val="24"/>
                <w:szCs w:val="24"/>
              </w:rPr>
              <w:t>– </w:t>
            </w:r>
            <w:r w:rsidRPr="00826457">
              <w:rPr>
                <w:sz w:val="24"/>
                <w:szCs w:val="24"/>
              </w:rPr>
              <w:t>навыками составления развернутого доклада на основании выполненных исследований для принятия управленческих решений; методикой построения организационно-управленческих моделей.</w:t>
            </w:r>
          </w:p>
          <w:p w:rsidR="00024EF0" w:rsidRPr="00024EF0" w:rsidRDefault="00024EF0" w:rsidP="00AE07C3">
            <w:pPr>
              <w:jc w:val="both"/>
              <w:rPr>
                <w:sz w:val="16"/>
                <w:szCs w:val="16"/>
              </w:rPr>
            </w:pPr>
          </w:p>
        </w:tc>
      </w:tr>
      <w:tr w:rsidR="004D3C1A" w:rsidRPr="003C70DE" w:rsidTr="00CC6B50">
        <w:trPr>
          <w:jc w:val="center"/>
        </w:trPr>
        <w:tc>
          <w:tcPr>
            <w:tcW w:w="775" w:type="dxa"/>
            <w:vMerge w:val="restart"/>
            <w:shd w:val="clear" w:color="auto" w:fill="auto"/>
          </w:tcPr>
          <w:p w:rsidR="004D3C1A" w:rsidRPr="003C70DE" w:rsidRDefault="004D3C1A" w:rsidP="00CA37F9">
            <w:pPr>
              <w:jc w:val="center"/>
              <w:rPr>
                <w:sz w:val="24"/>
                <w:szCs w:val="24"/>
              </w:rPr>
            </w:pPr>
          </w:p>
        </w:tc>
        <w:tc>
          <w:tcPr>
            <w:tcW w:w="2065" w:type="dxa"/>
            <w:vMerge w:val="restart"/>
            <w:shd w:val="clear" w:color="auto" w:fill="auto"/>
          </w:tcPr>
          <w:p w:rsidR="004D3C1A" w:rsidRPr="003C70DE" w:rsidRDefault="004D3C1A" w:rsidP="00FB3AB5">
            <w:pPr>
              <w:jc w:val="center"/>
              <w:rPr>
                <w:sz w:val="24"/>
                <w:szCs w:val="24"/>
              </w:rPr>
            </w:pPr>
            <w:r w:rsidRPr="00B76D5E">
              <w:rPr>
                <w:i/>
                <w:sz w:val="24"/>
                <w:szCs w:val="24"/>
              </w:rPr>
              <w:t>Знать</w:t>
            </w:r>
            <w:r w:rsidRPr="003C70DE">
              <w:rPr>
                <w:sz w:val="24"/>
                <w:szCs w:val="24"/>
              </w:rPr>
              <w:t xml:space="preserve">: </w:t>
            </w:r>
          </w:p>
          <w:p w:rsidR="00DF4044" w:rsidRPr="00A94C0D" w:rsidRDefault="00DF4044" w:rsidP="00DF4044">
            <w:pPr>
              <w:jc w:val="both"/>
              <w:rPr>
                <w:sz w:val="24"/>
                <w:szCs w:val="24"/>
              </w:rPr>
            </w:pPr>
            <w:r w:rsidRPr="00A94C0D">
              <w:rPr>
                <w:sz w:val="24"/>
                <w:szCs w:val="24"/>
              </w:rPr>
              <w:t xml:space="preserve">– основы теории накипеобразования в теплоэнергетике </w:t>
            </w:r>
          </w:p>
          <w:p w:rsidR="004D3C1A" w:rsidRPr="003C70DE" w:rsidRDefault="00DF4044" w:rsidP="00DF4044">
            <w:pPr>
              <w:jc w:val="both"/>
              <w:rPr>
                <w:sz w:val="24"/>
                <w:szCs w:val="24"/>
              </w:rPr>
            </w:pPr>
            <w:r>
              <w:rPr>
                <w:sz w:val="24"/>
                <w:szCs w:val="24"/>
              </w:rPr>
              <w:t>– с</w:t>
            </w:r>
            <w:r w:rsidRPr="00A94C0D">
              <w:rPr>
                <w:sz w:val="24"/>
                <w:szCs w:val="24"/>
              </w:rPr>
              <w:t>пособы предот</w:t>
            </w:r>
            <w:r>
              <w:rPr>
                <w:sz w:val="24"/>
                <w:szCs w:val="24"/>
              </w:rPr>
              <w:t>-</w:t>
            </w:r>
            <w:r w:rsidRPr="00A94C0D">
              <w:rPr>
                <w:sz w:val="24"/>
                <w:szCs w:val="24"/>
              </w:rPr>
              <w:t>вращения накипе</w:t>
            </w:r>
            <w:r>
              <w:rPr>
                <w:sz w:val="24"/>
                <w:szCs w:val="24"/>
              </w:rPr>
              <w:t>-</w:t>
            </w:r>
            <w:r w:rsidRPr="00A94C0D">
              <w:rPr>
                <w:sz w:val="24"/>
                <w:szCs w:val="24"/>
              </w:rPr>
              <w:t>образования на по</w:t>
            </w:r>
            <w:r>
              <w:rPr>
                <w:sz w:val="24"/>
                <w:szCs w:val="24"/>
              </w:rPr>
              <w:t>-</w:t>
            </w:r>
            <w:r w:rsidRPr="00A94C0D">
              <w:rPr>
                <w:sz w:val="24"/>
                <w:szCs w:val="24"/>
              </w:rPr>
              <w:t>верхности оборудо</w:t>
            </w:r>
            <w:r>
              <w:rPr>
                <w:sz w:val="24"/>
                <w:szCs w:val="24"/>
              </w:rPr>
              <w:t>-</w:t>
            </w:r>
            <w:r w:rsidRPr="00A94C0D">
              <w:rPr>
                <w:sz w:val="24"/>
                <w:szCs w:val="24"/>
              </w:rPr>
              <w:t>вания</w:t>
            </w:r>
          </w:p>
        </w:tc>
        <w:tc>
          <w:tcPr>
            <w:tcW w:w="1727" w:type="dxa"/>
            <w:shd w:val="clear" w:color="auto" w:fill="auto"/>
          </w:tcPr>
          <w:p w:rsidR="004D3C1A" w:rsidRPr="003C70DE" w:rsidRDefault="004D3C1A" w:rsidP="00CC6B50">
            <w:pPr>
              <w:jc w:val="center"/>
              <w:rPr>
                <w:i/>
                <w:sz w:val="24"/>
                <w:szCs w:val="24"/>
              </w:rPr>
            </w:pPr>
            <w:r w:rsidRPr="003C70DE">
              <w:rPr>
                <w:i/>
                <w:sz w:val="24"/>
                <w:szCs w:val="24"/>
              </w:rPr>
              <w:t>Пороговый уровень (обязательный)</w:t>
            </w:r>
          </w:p>
        </w:tc>
        <w:tc>
          <w:tcPr>
            <w:tcW w:w="4797" w:type="dxa"/>
            <w:shd w:val="clear" w:color="auto" w:fill="auto"/>
          </w:tcPr>
          <w:p w:rsidR="004D3C1A" w:rsidRPr="003C70DE" w:rsidRDefault="004D3C1A" w:rsidP="00CC6B50">
            <w:pPr>
              <w:jc w:val="both"/>
              <w:rPr>
                <w:sz w:val="24"/>
                <w:szCs w:val="24"/>
              </w:rPr>
            </w:pPr>
            <w:r w:rsidRPr="00B76D5E">
              <w:rPr>
                <w:i/>
                <w:sz w:val="24"/>
                <w:szCs w:val="24"/>
              </w:rPr>
              <w:t>Знать</w:t>
            </w:r>
            <w:r w:rsidRPr="003C70DE">
              <w:rPr>
                <w:sz w:val="24"/>
                <w:szCs w:val="24"/>
              </w:rPr>
              <w:t xml:space="preserve">: </w:t>
            </w:r>
          </w:p>
          <w:p w:rsidR="00826457" w:rsidRDefault="00826457" w:rsidP="00826457">
            <w:pPr>
              <w:jc w:val="both"/>
              <w:rPr>
                <w:sz w:val="24"/>
                <w:szCs w:val="24"/>
              </w:rPr>
            </w:pPr>
            <w:r>
              <w:rPr>
                <w:sz w:val="24"/>
                <w:szCs w:val="24"/>
              </w:rPr>
              <w:t>– </w:t>
            </w:r>
            <w:r w:rsidRPr="00826457">
              <w:rPr>
                <w:sz w:val="24"/>
                <w:szCs w:val="24"/>
              </w:rPr>
              <w:t>механизмы накипеобразования на поверхности металлических конструкций;</w:t>
            </w:r>
          </w:p>
          <w:p w:rsidR="00826457" w:rsidRPr="00826457" w:rsidRDefault="00826457" w:rsidP="00826457">
            <w:pPr>
              <w:jc w:val="both"/>
              <w:rPr>
                <w:sz w:val="24"/>
                <w:szCs w:val="24"/>
              </w:rPr>
            </w:pPr>
            <w:r>
              <w:rPr>
                <w:sz w:val="24"/>
                <w:szCs w:val="24"/>
              </w:rPr>
              <w:t> </w:t>
            </w:r>
            <w:r w:rsidRPr="00826457">
              <w:rPr>
                <w:sz w:val="24"/>
                <w:szCs w:val="24"/>
              </w:rPr>
              <w:t xml:space="preserve">свойства современных конструкционных материалов, </w:t>
            </w:r>
          </w:p>
          <w:p w:rsidR="004D3C1A" w:rsidRDefault="00826457" w:rsidP="00826457">
            <w:pPr>
              <w:jc w:val="both"/>
              <w:rPr>
                <w:sz w:val="24"/>
                <w:szCs w:val="24"/>
              </w:rPr>
            </w:pPr>
            <w:r>
              <w:rPr>
                <w:sz w:val="24"/>
                <w:szCs w:val="24"/>
              </w:rPr>
              <w:t>– </w:t>
            </w:r>
            <w:r w:rsidRPr="00826457">
              <w:rPr>
                <w:sz w:val="24"/>
                <w:szCs w:val="24"/>
              </w:rPr>
              <w:t>способы защиты оборудования, от накипеобразования.</w:t>
            </w:r>
          </w:p>
          <w:p w:rsidR="00024EF0" w:rsidRPr="00024EF0" w:rsidRDefault="00024EF0" w:rsidP="00826457">
            <w:pPr>
              <w:jc w:val="both"/>
              <w:rPr>
                <w:sz w:val="16"/>
                <w:szCs w:val="16"/>
              </w:rPr>
            </w:pPr>
          </w:p>
        </w:tc>
      </w:tr>
      <w:tr w:rsidR="004D3C1A" w:rsidRPr="003C70DE" w:rsidTr="00CC6B50">
        <w:trPr>
          <w:jc w:val="center"/>
        </w:trPr>
        <w:tc>
          <w:tcPr>
            <w:tcW w:w="775" w:type="dxa"/>
            <w:vMerge/>
            <w:shd w:val="clear" w:color="auto" w:fill="auto"/>
          </w:tcPr>
          <w:p w:rsidR="004D3C1A" w:rsidRPr="003C70DE" w:rsidRDefault="004D3C1A" w:rsidP="00CC6B50">
            <w:pPr>
              <w:jc w:val="center"/>
              <w:rPr>
                <w:sz w:val="24"/>
                <w:szCs w:val="24"/>
              </w:rPr>
            </w:pPr>
          </w:p>
        </w:tc>
        <w:tc>
          <w:tcPr>
            <w:tcW w:w="2065" w:type="dxa"/>
            <w:vMerge/>
            <w:shd w:val="clear" w:color="auto" w:fill="auto"/>
          </w:tcPr>
          <w:p w:rsidR="004D3C1A" w:rsidRPr="003C70DE" w:rsidRDefault="004D3C1A" w:rsidP="00FB3AB5">
            <w:pPr>
              <w:jc w:val="center"/>
              <w:rPr>
                <w:sz w:val="24"/>
                <w:szCs w:val="24"/>
              </w:rPr>
            </w:pPr>
          </w:p>
        </w:tc>
        <w:tc>
          <w:tcPr>
            <w:tcW w:w="1727" w:type="dxa"/>
            <w:shd w:val="clear" w:color="auto" w:fill="auto"/>
          </w:tcPr>
          <w:p w:rsidR="004D3C1A" w:rsidRPr="003C70DE" w:rsidRDefault="004D3C1A" w:rsidP="00CC6B50">
            <w:pPr>
              <w:jc w:val="center"/>
              <w:rPr>
                <w:i/>
                <w:sz w:val="24"/>
                <w:szCs w:val="24"/>
              </w:rPr>
            </w:pPr>
            <w:r w:rsidRPr="003C70DE">
              <w:rPr>
                <w:i/>
                <w:sz w:val="24"/>
                <w:szCs w:val="24"/>
              </w:rPr>
              <w:t xml:space="preserve">Повышенный </w:t>
            </w:r>
          </w:p>
          <w:p w:rsidR="004D3C1A" w:rsidRPr="003C70DE" w:rsidRDefault="004D3C1A" w:rsidP="00CC6B50">
            <w:pPr>
              <w:jc w:val="center"/>
              <w:rPr>
                <w:i/>
                <w:sz w:val="24"/>
                <w:szCs w:val="24"/>
              </w:rPr>
            </w:pPr>
            <w:r w:rsidRPr="003C70DE">
              <w:rPr>
                <w:i/>
                <w:sz w:val="24"/>
                <w:szCs w:val="24"/>
              </w:rPr>
              <w:t xml:space="preserve">уровень </w:t>
            </w:r>
          </w:p>
          <w:p w:rsidR="004D3C1A" w:rsidRPr="003C70DE" w:rsidRDefault="004D3C1A" w:rsidP="00CC6B50">
            <w:pPr>
              <w:jc w:val="center"/>
              <w:rPr>
                <w:i/>
                <w:sz w:val="24"/>
                <w:szCs w:val="24"/>
              </w:rPr>
            </w:pPr>
            <w:r w:rsidRPr="003C70DE">
              <w:rPr>
                <w:i/>
                <w:sz w:val="24"/>
                <w:szCs w:val="24"/>
              </w:rPr>
              <w:t>(по отношению к пороговому уровню)</w:t>
            </w:r>
          </w:p>
        </w:tc>
        <w:tc>
          <w:tcPr>
            <w:tcW w:w="4797" w:type="dxa"/>
            <w:shd w:val="clear" w:color="auto" w:fill="auto"/>
          </w:tcPr>
          <w:p w:rsidR="004D3C1A" w:rsidRPr="003C70DE" w:rsidRDefault="004D3C1A" w:rsidP="00CC6B50">
            <w:pPr>
              <w:jc w:val="both"/>
              <w:rPr>
                <w:sz w:val="24"/>
                <w:szCs w:val="24"/>
              </w:rPr>
            </w:pPr>
            <w:r w:rsidRPr="00B76D5E">
              <w:rPr>
                <w:i/>
                <w:sz w:val="24"/>
                <w:szCs w:val="24"/>
              </w:rPr>
              <w:t>Знать</w:t>
            </w:r>
            <w:r w:rsidRPr="003C70DE">
              <w:rPr>
                <w:sz w:val="24"/>
                <w:szCs w:val="24"/>
              </w:rPr>
              <w:t xml:space="preserve">: </w:t>
            </w:r>
          </w:p>
          <w:p w:rsidR="00826457" w:rsidRPr="003C70DE" w:rsidRDefault="004D3C1A" w:rsidP="00024EF0">
            <w:pPr>
              <w:jc w:val="both"/>
              <w:rPr>
                <w:sz w:val="24"/>
                <w:szCs w:val="24"/>
              </w:rPr>
            </w:pPr>
            <w:r w:rsidRPr="003C70DE">
              <w:rPr>
                <w:sz w:val="24"/>
                <w:szCs w:val="24"/>
              </w:rPr>
              <w:t>– </w:t>
            </w:r>
            <w:r w:rsidR="00826457" w:rsidRPr="00826457">
              <w:rPr>
                <w:sz w:val="24"/>
                <w:szCs w:val="24"/>
              </w:rPr>
              <w:t xml:space="preserve">современные способы борьбы с накипеобразованием в теплоэнергетике в зависимости от условий эксплуатации оборудования </w:t>
            </w:r>
          </w:p>
        </w:tc>
      </w:tr>
      <w:tr w:rsidR="00024EF0" w:rsidRPr="003C70DE" w:rsidTr="005B1AE1">
        <w:trPr>
          <w:jc w:val="center"/>
        </w:trPr>
        <w:tc>
          <w:tcPr>
            <w:tcW w:w="775" w:type="dxa"/>
            <w:shd w:val="clear" w:color="auto" w:fill="auto"/>
          </w:tcPr>
          <w:p w:rsidR="00024EF0" w:rsidRPr="003C70DE" w:rsidRDefault="00024EF0" w:rsidP="005B1AE1">
            <w:pPr>
              <w:jc w:val="center"/>
              <w:rPr>
                <w:sz w:val="24"/>
                <w:szCs w:val="24"/>
              </w:rPr>
            </w:pPr>
            <w:r w:rsidRPr="003C70DE">
              <w:rPr>
                <w:sz w:val="24"/>
                <w:szCs w:val="24"/>
              </w:rPr>
              <w:t>1</w:t>
            </w:r>
          </w:p>
        </w:tc>
        <w:tc>
          <w:tcPr>
            <w:tcW w:w="2065" w:type="dxa"/>
            <w:shd w:val="clear" w:color="auto" w:fill="auto"/>
          </w:tcPr>
          <w:p w:rsidR="00024EF0" w:rsidRPr="003C70DE" w:rsidRDefault="00024EF0" w:rsidP="005B1AE1">
            <w:pPr>
              <w:jc w:val="center"/>
              <w:rPr>
                <w:sz w:val="24"/>
                <w:szCs w:val="24"/>
              </w:rPr>
            </w:pPr>
            <w:r w:rsidRPr="003C70DE">
              <w:rPr>
                <w:sz w:val="24"/>
                <w:szCs w:val="24"/>
              </w:rPr>
              <w:t>2</w:t>
            </w:r>
          </w:p>
        </w:tc>
        <w:tc>
          <w:tcPr>
            <w:tcW w:w="1727" w:type="dxa"/>
            <w:shd w:val="clear" w:color="auto" w:fill="auto"/>
          </w:tcPr>
          <w:p w:rsidR="00024EF0" w:rsidRPr="003C70DE" w:rsidRDefault="00024EF0" w:rsidP="005B1AE1">
            <w:pPr>
              <w:jc w:val="center"/>
              <w:rPr>
                <w:sz w:val="24"/>
                <w:szCs w:val="24"/>
              </w:rPr>
            </w:pPr>
            <w:r w:rsidRPr="003C70DE">
              <w:rPr>
                <w:sz w:val="24"/>
                <w:szCs w:val="24"/>
              </w:rPr>
              <w:t>3</w:t>
            </w:r>
          </w:p>
        </w:tc>
        <w:tc>
          <w:tcPr>
            <w:tcW w:w="4797" w:type="dxa"/>
            <w:shd w:val="clear" w:color="auto" w:fill="auto"/>
          </w:tcPr>
          <w:p w:rsidR="00024EF0" w:rsidRPr="003C70DE" w:rsidRDefault="00024EF0" w:rsidP="005B1AE1">
            <w:pPr>
              <w:jc w:val="center"/>
              <w:rPr>
                <w:sz w:val="24"/>
                <w:szCs w:val="24"/>
              </w:rPr>
            </w:pPr>
            <w:r w:rsidRPr="003C70DE">
              <w:rPr>
                <w:sz w:val="24"/>
                <w:szCs w:val="24"/>
              </w:rPr>
              <w:t>4</w:t>
            </w:r>
          </w:p>
        </w:tc>
      </w:tr>
      <w:tr w:rsidR="00024EF0" w:rsidRPr="003C70DE" w:rsidTr="00CC6B50">
        <w:trPr>
          <w:jc w:val="center"/>
        </w:trPr>
        <w:tc>
          <w:tcPr>
            <w:tcW w:w="775" w:type="dxa"/>
            <w:vMerge w:val="restart"/>
            <w:shd w:val="clear" w:color="auto" w:fill="auto"/>
          </w:tcPr>
          <w:p w:rsidR="00024EF0" w:rsidRPr="003C70DE" w:rsidRDefault="00024EF0" w:rsidP="00CC6B50">
            <w:pPr>
              <w:jc w:val="center"/>
              <w:rPr>
                <w:sz w:val="24"/>
                <w:szCs w:val="24"/>
              </w:rPr>
            </w:pPr>
          </w:p>
        </w:tc>
        <w:tc>
          <w:tcPr>
            <w:tcW w:w="2065" w:type="dxa"/>
            <w:vMerge w:val="restart"/>
            <w:shd w:val="clear" w:color="auto" w:fill="auto"/>
          </w:tcPr>
          <w:p w:rsidR="00024EF0" w:rsidRPr="003C70DE" w:rsidRDefault="00024EF0" w:rsidP="00FB3AB5">
            <w:pPr>
              <w:jc w:val="center"/>
              <w:rPr>
                <w:sz w:val="24"/>
                <w:szCs w:val="24"/>
              </w:rPr>
            </w:pPr>
            <w:r w:rsidRPr="00B76D5E">
              <w:rPr>
                <w:i/>
                <w:sz w:val="24"/>
                <w:szCs w:val="24"/>
              </w:rPr>
              <w:t>Уметь</w:t>
            </w:r>
            <w:r w:rsidRPr="003C70DE">
              <w:rPr>
                <w:sz w:val="24"/>
                <w:szCs w:val="24"/>
              </w:rPr>
              <w:t>:</w:t>
            </w:r>
          </w:p>
          <w:p w:rsidR="00024EF0" w:rsidRPr="003C70DE" w:rsidRDefault="00024EF0" w:rsidP="00CA37F9">
            <w:pPr>
              <w:tabs>
                <w:tab w:val="left" w:pos="1951"/>
              </w:tabs>
              <w:jc w:val="both"/>
              <w:rPr>
                <w:sz w:val="24"/>
                <w:szCs w:val="24"/>
              </w:rPr>
            </w:pPr>
            <w:r>
              <w:rPr>
                <w:sz w:val="24"/>
                <w:szCs w:val="24"/>
              </w:rPr>
              <w:t>– </w:t>
            </w:r>
            <w:r w:rsidRPr="00B73A2F">
              <w:rPr>
                <w:sz w:val="24"/>
                <w:szCs w:val="24"/>
              </w:rPr>
              <w:t>анализировать ре</w:t>
            </w:r>
            <w:r>
              <w:rPr>
                <w:sz w:val="24"/>
                <w:szCs w:val="24"/>
              </w:rPr>
              <w:t>-</w:t>
            </w:r>
            <w:r w:rsidRPr="00B73A2F">
              <w:rPr>
                <w:sz w:val="24"/>
                <w:szCs w:val="24"/>
              </w:rPr>
              <w:t>зультаты теорети</w:t>
            </w:r>
            <w:r>
              <w:rPr>
                <w:sz w:val="24"/>
                <w:szCs w:val="24"/>
              </w:rPr>
              <w:t>-</w:t>
            </w:r>
            <w:r w:rsidRPr="00B73A2F">
              <w:rPr>
                <w:sz w:val="24"/>
                <w:szCs w:val="24"/>
              </w:rPr>
              <w:lastRenderedPageBreak/>
              <w:t>ческих и экспери</w:t>
            </w:r>
            <w:r>
              <w:rPr>
                <w:sz w:val="24"/>
                <w:szCs w:val="24"/>
              </w:rPr>
              <w:t>-</w:t>
            </w:r>
            <w:r w:rsidRPr="00B73A2F">
              <w:rPr>
                <w:sz w:val="24"/>
                <w:szCs w:val="24"/>
              </w:rPr>
              <w:t>ментальных иссле</w:t>
            </w:r>
            <w:r>
              <w:rPr>
                <w:sz w:val="24"/>
                <w:szCs w:val="24"/>
              </w:rPr>
              <w:t>-</w:t>
            </w:r>
            <w:r w:rsidRPr="00B73A2F">
              <w:rPr>
                <w:sz w:val="24"/>
                <w:szCs w:val="24"/>
              </w:rPr>
              <w:t>дований</w:t>
            </w:r>
          </w:p>
        </w:tc>
        <w:tc>
          <w:tcPr>
            <w:tcW w:w="1727" w:type="dxa"/>
            <w:shd w:val="clear" w:color="auto" w:fill="auto"/>
          </w:tcPr>
          <w:p w:rsidR="00024EF0" w:rsidRPr="003C70DE" w:rsidRDefault="00024EF0" w:rsidP="00CC6B50">
            <w:pPr>
              <w:jc w:val="center"/>
              <w:rPr>
                <w:i/>
                <w:sz w:val="24"/>
                <w:szCs w:val="24"/>
              </w:rPr>
            </w:pPr>
            <w:r w:rsidRPr="003C70DE">
              <w:rPr>
                <w:i/>
                <w:sz w:val="24"/>
                <w:szCs w:val="24"/>
              </w:rPr>
              <w:lastRenderedPageBreak/>
              <w:t>Пороговый уровень (обязательный)</w:t>
            </w:r>
          </w:p>
        </w:tc>
        <w:tc>
          <w:tcPr>
            <w:tcW w:w="4797" w:type="dxa"/>
            <w:shd w:val="clear" w:color="auto" w:fill="auto"/>
          </w:tcPr>
          <w:p w:rsidR="00024EF0" w:rsidRPr="003C70DE" w:rsidRDefault="00024EF0" w:rsidP="00CC6B50">
            <w:pPr>
              <w:jc w:val="both"/>
              <w:rPr>
                <w:sz w:val="24"/>
                <w:szCs w:val="24"/>
              </w:rPr>
            </w:pPr>
            <w:r w:rsidRPr="00B76D5E">
              <w:rPr>
                <w:i/>
                <w:sz w:val="24"/>
                <w:szCs w:val="24"/>
              </w:rPr>
              <w:t>Уметь</w:t>
            </w:r>
            <w:r w:rsidRPr="003C70DE">
              <w:rPr>
                <w:sz w:val="24"/>
                <w:szCs w:val="24"/>
              </w:rPr>
              <w:t xml:space="preserve">: </w:t>
            </w:r>
          </w:p>
          <w:p w:rsidR="00024EF0" w:rsidRDefault="00024EF0" w:rsidP="00DF4044">
            <w:pPr>
              <w:jc w:val="both"/>
              <w:rPr>
                <w:sz w:val="24"/>
                <w:szCs w:val="24"/>
              </w:rPr>
            </w:pPr>
            <w:r w:rsidRPr="003C70DE">
              <w:rPr>
                <w:sz w:val="24"/>
                <w:szCs w:val="24"/>
              </w:rPr>
              <w:t>– </w:t>
            </w:r>
            <w:r w:rsidRPr="00024EF0">
              <w:rPr>
                <w:sz w:val="24"/>
                <w:szCs w:val="24"/>
              </w:rPr>
              <w:t>анализировать результаты теоретических и экспериментальных исследований.</w:t>
            </w:r>
          </w:p>
          <w:p w:rsidR="00024EF0" w:rsidRPr="003C70DE" w:rsidRDefault="00024EF0" w:rsidP="00DF4044">
            <w:pPr>
              <w:jc w:val="both"/>
              <w:rPr>
                <w:sz w:val="24"/>
                <w:szCs w:val="24"/>
              </w:rPr>
            </w:pPr>
          </w:p>
        </w:tc>
      </w:tr>
      <w:tr w:rsidR="00024EF0" w:rsidRPr="003C70DE" w:rsidTr="004D3C1A">
        <w:trPr>
          <w:jc w:val="center"/>
        </w:trPr>
        <w:tc>
          <w:tcPr>
            <w:tcW w:w="775" w:type="dxa"/>
            <w:vMerge/>
            <w:shd w:val="clear" w:color="auto" w:fill="auto"/>
          </w:tcPr>
          <w:p w:rsidR="00024EF0" w:rsidRPr="003C70DE" w:rsidRDefault="00024EF0" w:rsidP="00CA37F9">
            <w:pPr>
              <w:jc w:val="center"/>
              <w:rPr>
                <w:sz w:val="24"/>
                <w:szCs w:val="24"/>
              </w:rPr>
            </w:pPr>
          </w:p>
        </w:tc>
        <w:tc>
          <w:tcPr>
            <w:tcW w:w="2065" w:type="dxa"/>
            <w:vMerge/>
            <w:shd w:val="clear" w:color="auto" w:fill="auto"/>
          </w:tcPr>
          <w:p w:rsidR="00024EF0" w:rsidRPr="003C70DE" w:rsidRDefault="00024EF0" w:rsidP="00BB6A04">
            <w:pPr>
              <w:jc w:val="both"/>
              <w:rPr>
                <w:sz w:val="24"/>
                <w:szCs w:val="24"/>
              </w:rPr>
            </w:pPr>
          </w:p>
        </w:tc>
        <w:tc>
          <w:tcPr>
            <w:tcW w:w="1727" w:type="dxa"/>
            <w:shd w:val="clear" w:color="auto" w:fill="auto"/>
          </w:tcPr>
          <w:p w:rsidR="00024EF0" w:rsidRPr="003C70DE" w:rsidRDefault="00024EF0" w:rsidP="00AE07C3">
            <w:pPr>
              <w:jc w:val="center"/>
              <w:rPr>
                <w:i/>
                <w:sz w:val="24"/>
                <w:szCs w:val="24"/>
              </w:rPr>
            </w:pPr>
            <w:r w:rsidRPr="003C70DE">
              <w:rPr>
                <w:i/>
                <w:sz w:val="24"/>
                <w:szCs w:val="24"/>
              </w:rPr>
              <w:t xml:space="preserve">Повышенный </w:t>
            </w:r>
          </w:p>
          <w:p w:rsidR="00024EF0" w:rsidRPr="003C70DE" w:rsidRDefault="00024EF0" w:rsidP="00AE07C3">
            <w:pPr>
              <w:jc w:val="center"/>
              <w:rPr>
                <w:i/>
                <w:sz w:val="24"/>
                <w:szCs w:val="24"/>
              </w:rPr>
            </w:pPr>
            <w:r w:rsidRPr="003C70DE">
              <w:rPr>
                <w:i/>
                <w:sz w:val="24"/>
                <w:szCs w:val="24"/>
              </w:rPr>
              <w:t xml:space="preserve">уровень </w:t>
            </w:r>
          </w:p>
          <w:p w:rsidR="00024EF0" w:rsidRPr="003C70DE" w:rsidRDefault="00024EF0" w:rsidP="00AE07C3">
            <w:pPr>
              <w:jc w:val="center"/>
              <w:rPr>
                <w:i/>
                <w:sz w:val="24"/>
                <w:szCs w:val="24"/>
              </w:rPr>
            </w:pPr>
            <w:r w:rsidRPr="003C70DE">
              <w:rPr>
                <w:i/>
                <w:sz w:val="24"/>
                <w:szCs w:val="24"/>
              </w:rPr>
              <w:t>(по отношению к пороговому уровню)</w:t>
            </w:r>
          </w:p>
        </w:tc>
        <w:tc>
          <w:tcPr>
            <w:tcW w:w="4797" w:type="dxa"/>
            <w:shd w:val="clear" w:color="auto" w:fill="auto"/>
          </w:tcPr>
          <w:p w:rsidR="00024EF0" w:rsidRPr="003C70DE" w:rsidRDefault="00024EF0" w:rsidP="004D3C1A">
            <w:pPr>
              <w:jc w:val="both"/>
              <w:rPr>
                <w:sz w:val="24"/>
                <w:szCs w:val="24"/>
              </w:rPr>
            </w:pPr>
            <w:r w:rsidRPr="00B76D5E">
              <w:rPr>
                <w:i/>
                <w:sz w:val="24"/>
                <w:szCs w:val="24"/>
              </w:rPr>
              <w:t>Уметь</w:t>
            </w:r>
            <w:r w:rsidRPr="003C70DE">
              <w:rPr>
                <w:sz w:val="24"/>
                <w:szCs w:val="24"/>
              </w:rPr>
              <w:t xml:space="preserve">: </w:t>
            </w:r>
          </w:p>
          <w:p w:rsidR="00024EF0" w:rsidRPr="003C70DE" w:rsidRDefault="00024EF0" w:rsidP="004830C4">
            <w:pPr>
              <w:jc w:val="both"/>
              <w:rPr>
                <w:sz w:val="24"/>
                <w:szCs w:val="24"/>
              </w:rPr>
            </w:pPr>
            <w:r w:rsidRPr="003C70DE">
              <w:rPr>
                <w:sz w:val="24"/>
                <w:szCs w:val="24"/>
              </w:rPr>
              <w:t>– </w:t>
            </w:r>
            <w:r w:rsidRPr="00024EF0">
              <w:rPr>
                <w:sz w:val="24"/>
                <w:szCs w:val="24"/>
              </w:rPr>
              <w:t>на основании результатов анализа давать рекомендации по совершенствованию методов исследований, готовить научные публикации и заявки на изобретения</w:t>
            </w:r>
          </w:p>
          <w:p w:rsidR="00024EF0" w:rsidRPr="003C70DE" w:rsidRDefault="00024EF0" w:rsidP="004830C4">
            <w:pPr>
              <w:jc w:val="both"/>
              <w:rPr>
                <w:sz w:val="24"/>
                <w:szCs w:val="24"/>
              </w:rPr>
            </w:pPr>
          </w:p>
        </w:tc>
      </w:tr>
      <w:tr w:rsidR="00024EF0" w:rsidRPr="003C70DE" w:rsidTr="004D3C1A">
        <w:trPr>
          <w:jc w:val="center"/>
        </w:trPr>
        <w:tc>
          <w:tcPr>
            <w:tcW w:w="775" w:type="dxa"/>
            <w:vMerge/>
            <w:shd w:val="clear" w:color="auto" w:fill="auto"/>
          </w:tcPr>
          <w:p w:rsidR="00024EF0" w:rsidRPr="003C70DE" w:rsidRDefault="00024EF0" w:rsidP="00CC6B50">
            <w:pPr>
              <w:jc w:val="center"/>
              <w:rPr>
                <w:sz w:val="24"/>
                <w:szCs w:val="24"/>
              </w:rPr>
            </w:pPr>
          </w:p>
        </w:tc>
        <w:tc>
          <w:tcPr>
            <w:tcW w:w="2065" w:type="dxa"/>
            <w:vMerge w:val="restart"/>
            <w:shd w:val="clear" w:color="auto" w:fill="auto"/>
          </w:tcPr>
          <w:p w:rsidR="00024EF0" w:rsidRPr="003C70DE" w:rsidRDefault="00024EF0" w:rsidP="004D3C1A">
            <w:pPr>
              <w:jc w:val="center"/>
              <w:rPr>
                <w:sz w:val="24"/>
                <w:szCs w:val="24"/>
              </w:rPr>
            </w:pPr>
            <w:r w:rsidRPr="00034FD6">
              <w:rPr>
                <w:i/>
                <w:sz w:val="24"/>
                <w:szCs w:val="24"/>
              </w:rPr>
              <w:t>Владеть</w:t>
            </w:r>
            <w:r w:rsidRPr="003C70DE">
              <w:rPr>
                <w:sz w:val="24"/>
                <w:szCs w:val="24"/>
              </w:rPr>
              <w:t xml:space="preserve">: </w:t>
            </w:r>
          </w:p>
          <w:p w:rsidR="00024EF0" w:rsidRPr="003C70DE" w:rsidRDefault="00024EF0" w:rsidP="00B76D5E">
            <w:pPr>
              <w:jc w:val="both"/>
              <w:rPr>
                <w:sz w:val="24"/>
                <w:szCs w:val="24"/>
              </w:rPr>
            </w:pPr>
            <w:r>
              <w:rPr>
                <w:sz w:val="24"/>
                <w:szCs w:val="24"/>
              </w:rPr>
              <w:t>– </w:t>
            </w:r>
            <w:r w:rsidRPr="00923A02">
              <w:rPr>
                <w:sz w:val="24"/>
                <w:szCs w:val="24"/>
              </w:rPr>
              <w:t>навыками самостоятельной научной работы</w:t>
            </w:r>
          </w:p>
        </w:tc>
        <w:tc>
          <w:tcPr>
            <w:tcW w:w="1727" w:type="dxa"/>
            <w:shd w:val="clear" w:color="auto" w:fill="auto"/>
          </w:tcPr>
          <w:p w:rsidR="00024EF0" w:rsidRPr="003C70DE" w:rsidRDefault="00024EF0" w:rsidP="00AE07C3">
            <w:pPr>
              <w:jc w:val="center"/>
              <w:rPr>
                <w:i/>
                <w:sz w:val="24"/>
                <w:szCs w:val="24"/>
              </w:rPr>
            </w:pPr>
            <w:r w:rsidRPr="003C70DE">
              <w:rPr>
                <w:i/>
                <w:sz w:val="24"/>
                <w:szCs w:val="24"/>
              </w:rPr>
              <w:t>Пороговый уровень (обязательный)</w:t>
            </w:r>
          </w:p>
        </w:tc>
        <w:tc>
          <w:tcPr>
            <w:tcW w:w="4797" w:type="dxa"/>
            <w:shd w:val="clear" w:color="auto" w:fill="auto"/>
          </w:tcPr>
          <w:p w:rsidR="00024EF0" w:rsidRPr="003C70DE" w:rsidRDefault="00024EF0" w:rsidP="00AE07C3">
            <w:pPr>
              <w:jc w:val="both"/>
              <w:rPr>
                <w:sz w:val="24"/>
                <w:szCs w:val="24"/>
              </w:rPr>
            </w:pPr>
            <w:r w:rsidRPr="00034FD6">
              <w:rPr>
                <w:i/>
                <w:sz w:val="24"/>
                <w:szCs w:val="24"/>
              </w:rPr>
              <w:t>Владеть</w:t>
            </w:r>
            <w:r w:rsidRPr="003C70DE">
              <w:rPr>
                <w:sz w:val="24"/>
                <w:szCs w:val="24"/>
              </w:rPr>
              <w:t xml:space="preserve">: </w:t>
            </w:r>
          </w:p>
          <w:p w:rsidR="00024EF0" w:rsidRDefault="00024EF0" w:rsidP="00BB6A04">
            <w:pPr>
              <w:jc w:val="both"/>
              <w:rPr>
                <w:sz w:val="24"/>
                <w:szCs w:val="24"/>
              </w:rPr>
            </w:pPr>
            <w:r w:rsidRPr="003C70DE">
              <w:rPr>
                <w:sz w:val="24"/>
                <w:szCs w:val="24"/>
              </w:rPr>
              <w:t>– </w:t>
            </w:r>
            <w:r w:rsidRPr="00024EF0">
              <w:rPr>
                <w:sz w:val="24"/>
                <w:szCs w:val="24"/>
              </w:rPr>
              <w:t>опытом проведения анализа и исследований в направлении поставленной задачи.</w:t>
            </w:r>
          </w:p>
          <w:p w:rsidR="00024EF0" w:rsidRPr="003C70DE" w:rsidRDefault="00024EF0" w:rsidP="00BB6A04">
            <w:pPr>
              <w:jc w:val="both"/>
              <w:rPr>
                <w:sz w:val="24"/>
                <w:szCs w:val="24"/>
              </w:rPr>
            </w:pPr>
          </w:p>
        </w:tc>
      </w:tr>
      <w:tr w:rsidR="00024EF0" w:rsidRPr="003C70DE" w:rsidTr="004D3C1A">
        <w:trPr>
          <w:jc w:val="center"/>
        </w:trPr>
        <w:tc>
          <w:tcPr>
            <w:tcW w:w="775" w:type="dxa"/>
            <w:vMerge/>
            <w:shd w:val="clear" w:color="auto" w:fill="auto"/>
          </w:tcPr>
          <w:p w:rsidR="00024EF0" w:rsidRPr="003C70DE" w:rsidRDefault="00024EF0" w:rsidP="00CC6B50">
            <w:pPr>
              <w:jc w:val="center"/>
              <w:rPr>
                <w:sz w:val="24"/>
                <w:szCs w:val="24"/>
              </w:rPr>
            </w:pPr>
          </w:p>
        </w:tc>
        <w:tc>
          <w:tcPr>
            <w:tcW w:w="2065" w:type="dxa"/>
            <w:vMerge/>
            <w:shd w:val="clear" w:color="auto" w:fill="auto"/>
          </w:tcPr>
          <w:p w:rsidR="00024EF0" w:rsidRPr="003C70DE" w:rsidRDefault="00024EF0" w:rsidP="00FB3AB5">
            <w:pPr>
              <w:jc w:val="center"/>
              <w:rPr>
                <w:sz w:val="24"/>
                <w:szCs w:val="24"/>
              </w:rPr>
            </w:pPr>
          </w:p>
        </w:tc>
        <w:tc>
          <w:tcPr>
            <w:tcW w:w="1727" w:type="dxa"/>
            <w:shd w:val="clear" w:color="auto" w:fill="auto"/>
          </w:tcPr>
          <w:p w:rsidR="00024EF0" w:rsidRPr="003C70DE" w:rsidRDefault="00024EF0" w:rsidP="00AE07C3">
            <w:pPr>
              <w:jc w:val="center"/>
              <w:rPr>
                <w:i/>
                <w:sz w:val="24"/>
                <w:szCs w:val="24"/>
              </w:rPr>
            </w:pPr>
            <w:r w:rsidRPr="003C70DE">
              <w:rPr>
                <w:i/>
                <w:sz w:val="24"/>
                <w:szCs w:val="24"/>
              </w:rPr>
              <w:t xml:space="preserve">Повышенный </w:t>
            </w:r>
          </w:p>
          <w:p w:rsidR="00024EF0" w:rsidRPr="003C70DE" w:rsidRDefault="00024EF0" w:rsidP="00AE07C3">
            <w:pPr>
              <w:jc w:val="center"/>
              <w:rPr>
                <w:i/>
                <w:sz w:val="24"/>
                <w:szCs w:val="24"/>
              </w:rPr>
            </w:pPr>
            <w:r w:rsidRPr="003C70DE">
              <w:rPr>
                <w:i/>
                <w:sz w:val="24"/>
                <w:szCs w:val="24"/>
              </w:rPr>
              <w:t xml:space="preserve">уровень </w:t>
            </w:r>
          </w:p>
          <w:p w:rsidR="00024EF0" w:rsidRPr="003C70DE" w:rsidRDefault="00024EF0" w:rsidP="00AE07C3">
            <w:pPr>
              <w:jc w:val="center"/>
              <w:rPr>
                <w:i/>
                <w:sz w:val="24"/>
                <w:szCs w:val="24"/>
              </w:rPr>
            </w:pPr>
            <w:r w:rsidRPr="003C70DE">
              <w:rPr>
                <w:i/>
                <w:sz w:val="24"/>
                <w:szCs w:val="24"/>
              </w:rPr>
              <w:t>(по отношению к пороговому уровню)</w:t>
            </w:r>
          </w:p>
        </w:tc>
        <w:tc>
          <w:tcPr>
            <w:tcW w:w="4797" w:type="dxa"/>
            <w:shd w:val="clear" w:color="auto" w:fill="auto"/>
          </w:tcPr>
          <w:p w:rsidR="00024EF0" w:rsidRPr="003C70DE" w:rsidRDefault="00024EF0" w:rsidP="00AE07C3">
            <w:pPr>
              <w:jc w:val="both"/>
              <w:rPr>
                <w:sz w:val="24"/>
                <w:szCs w:val="24"/>
              </w:rPr>
            </w:pPr>
            <w:r w:rsidRPr="00034FD6">
              <w:rPr>
                <w:i/>
                <w:sz w:val="24"/>
                <w:szCs w:val="24"/>
              </w:rPr>
              <w:t>Владеть</w:t>
            </w:r>
            <w:r w:rsidRPr="003C70DE">
              <w:rPr>
                <w:sz w:val="24"/>
                <w:szCs w:val="24"/>
              </w:rPr>
              <w:t xml:space="preserve">: </w:t>
            </w:r>
          </w:p>
          <w:p w:rsidR="00024EF0" w:rsidRPr="003C70DE" w:rsidRDefault="00024EF0" w:rsidP="004830C4">
            <w:pPr>
              <w:jc w:val="both"/>
              <w:rPr>
                <w:sz w:val="24"/>
                <w:szCs w:val="24"/>
              </w:rPr>
            </w:pPr>
            <w:r w:rsidRPr="003C70DE">
              <w:rPr>
                <w:sz w:val="24"/>
                <w:szCs w:val="24"/>
              </w:rPr>
              <w:t>– </w:t>
            </w:r>
            <w:r w:rsidRPr="00024EF0">
              <w:rPr>
                <w:sz w:val="24"/>
                <w:szCs w:val="24"/>
              </w:rPr>
              <w:t>опытом разработки новых методик анализа веществ и материалов, навыками формиро</w:t>
            </w:r>
            <w:r>
              <w:rPr>
                <w:sz w:val="24"/>
                <w:szCs w:val="24"/>
              </w:rPr>
              <w:t>-</w:t>
            </w:r>
            <w:r w:rsidRPr="00024EF0">
              <w:rPr>
                <w:sz w:val="24"/>
                <w:szCs w:val="24"/>
              </w:rPr>
              <w:t xml:space="preserve">вания проблемной области исследования </w:t>
            </w:r>
          </w:p>
        </w:tc>
      </w:tr>
    </w:tbl>
    <w:p w:rsidR="00CC6B50" w:rsidRDefault="00CC6B50" w:rsidP="00782104">
      <w:pPr>
        <w:pStyle w:val="af2"/>
        <w:spacing w:after="0" w:line="240" w:lineRule="auto"/>
        <w:ind w:left="0"/>
        <w:jc w:val="both"/>
        <w:rPr>
          <w:rFonts w:ascii="Times New Roman" w:eastAsia="Times New Roman" w:hAnsi="Times New Roman"/>
          <w:sz w:val="24"/>
          <w:szCs w:val="28"/>
          <w:lang w:eastAsia="ru-RU"/>
        </w:rPr>
      </w:pPr>
    </w:p>
    <w:p w:rsidR="003A595B" w:rsidRPr="008F631F" w:rsidRDefault="008F631F" w:rsidP="00782104">
      <w:pPr>
        <w:pStyle w:val="af2"/>
        <w:spacing w:after="0" w:line="240" w:lineRule="auto"/>
        <w:ind w:left="0"/>
        <w:jc w:val="both"/>
        <w:rPr>
          <w:rFonts w:ascii="Times New Roman" w:eastAsia="Times New Roman" w:hAnsi="Times New Roman"/>
          <w:sz w:val="24"/>
          <w:szCs w:val="28"/>
          <w:lang w:eastAsia="ru-RU"/>
        </w:rPr>
      </w:pPr>
      <w:r w:rsidRPr="008F631F">
        <w:rPr>
          <w:rFonts w:ascii="Times New Roman" w:eastAsia="Times New Roman" w:hAnsi="Times New Roman"/>
          <w:sz w:val="24"/>
          <w:szCs w:val="28"/>
          <w:lang w:eastAsia="ru-RU"/>
        </w:rPr>
        <w:t xml:space="preserve">4. </w:t>
      </w:r>
      <w:r w:rsidR="003A595B" w:rsidRPr="008F631F">
        <w:rPr>
          <w:rFonts w:ascii="Times New Roman" w:eastAsia="Times New Roman" w:hAnsi="Times New Roman"/>
          <w:sz w:val="24"/>
          <w:szCs w:val="28"/>
          <w:lang w:eastAsia="ru-RU"/>
        </w:rPr>
        <w:t>Компетентностно-ориентированные задания (КОЗ)</w:t>
      </w:r>
    </w:p>
    <w:p w:rsidR="00A6120D" w:rsidRPr="008F631F" w:rsidRDefault="00A6120D" w:rsidP="00782104">
      <w:pPr>
        <w:jc w:val="both"/>
        <w:rPr>
          <w:sz w:val="24"/>
          <w:szCs w:val="24"/>
        </w:rPr>
      </w:pPr>
    </w:p>
    <w:p w:rsidR="006B4B6A" w:rsidRPr="006B4B6A" w:rsidRDefault="006B4B6A" w:rsidP="006B4B6A">
      <w:pPr>
        <w:jc w:val="both"/>
        <w:rPr>
          <w:sz w:val="24"/>
          <w:szCs w:val="24"/>
        </w:rPr>
      </w:pPr>
      <w:r w:rsidRPr="006B4B6A">
        <w:rPr>
          <w:sz w:val="24"/>
          <w:szCs w:val="24"/>
        </w:rPr>
        <w:t xml:space="preserve">Оценка освоения учебной дисциплины осуществляется с использованием следующих форм и методов текущего контроля: </w:t>
      </w:r>
    </w:p>
    <w:p w:rsidR="006B4B6A" w:rsidRPr="006B4B6A" w:rsidRDefault="008033D0" w:rsidP="006B4B6A">
      <w:pPr>
        <w:jc w:val="both"/>
        <w:rPr>
          <w:sz w:val="24"/>
          <w:szCs w:val="24"/>
        </w:rPr>
      </w:pPr>
      <w:r>
        <w:rPr>
          <w:sz w:val="24"/>
          <w:szCs w:val="24"/>
        </w:rPr>
        <w:t>– </w:t>
      </w:r>
      <w:r w:rsidR="006B4B6A" w:rsidRPr="006B4B6A">
        <w:rPr>
          <w:sz w:val="24"/>
          <w:szCs w:val="24"/>
        </w:rPr>
        <w:t xml:space="preserve">собеседование во время аудиторных занятий по темам учебной дисциплины; </w:t>
      </w:r>
    </w:p>
    <w:p w:rsidR="006B4B6A" w:rsidRPr="006B4B6A" w:rsidRDefault="008033D0" w:rsidP="006B4B6A">
      <w:pPr>
        <w:jc w:val="both"/>
        <w:rPr>
          <w:sz w:val="24"/>
          <w:szCs w:val="24"/>
        </w:rPr>
      </w:pPr>
      <w:r>
        <w:rPr>
          <w:sz w:val="24"/>
          <w:szCs w:val="24"/>
        </w:rPr>
        <w:t>– </w:t>
      </w:r>
      <w:r w:rsidR="006B4B6A" w:rsidRPr="006B4B6A">
        <w:rPr>
          <w:sz w:val="24"/>
          <w:szCs w:val="24"/>
        </w:rPr>
        <w:t xml:space="preserve">зачет, который является формой промежуточной аттестации. </w:t>
      </w:r>
    </w:p>
    <w:p w:rsidR="006B4B6A" w:rsidRPr="006B4B6A" w:rsidRDefault="006B4B6A" w:rsidP="006B4B6A">
      <w:pPr>
        <w:jc w:val="both"/>
        <w:rPr>
          <w:sz w:val="24"/>
          <w:szCs w:val="24"/>
        </w:rPr>
      </w:pPr>
      <w:r w:rsidRPr="006B4B6A">
        <w:rPr>
          <w:sz w:val="24"/>
          <w:szCs w:val="24"/>
        </w:rPr>
        <w:t xml:space="preserve">Для получения положительного заключения аспирант должен ответить на 4 письменных вопроса. </w:t>
      </w:r>
    </w:p>
    <w:p w:rsidR="006B4B6A" w:rsidRPr="006B4B6A" w:rsidRDefault="006B4B6A" w:rsidP="006B4B6A">
      <w:pPr>
        <w:jc w:val="both"/>
        <w:rPr>
          <w:sz w:val="24"/>
          <w:szCs w:val="24"/>
        </w:rPr>
      </w:pPr>
      <w:r w:rsidRPr="006B4B6A">
        <w:rPr>
          <w:sz w:val="24"/>
          <w:szCs w:val="24"/>
        </w:rPr>
        <w:t>Время сдачи зачета – 90 минут.</w:t>
      </w:r>
    </w:p>
    <w:p w:rsidR="006B4B6A" w:rsidRPr="006B4B6A" w:rsidRDefault="00816B51" w:rsidP="00717803">
      <w:pPr>
        <w:ind w:firstLine="709"/>
        <w:jc w:val="center"/>
        <w:rPr>
          <w:b/>
          <w:sz w:val="24"/>
          <w:szCs w:val="24"/>
        </w:rPr>
      </w:pPr>
      <w:r>
        <w:rPr>
          <w:sz w:val="24"/>
          <w:szCs w:val="24"/>
        </w:rPr>
        <w:br w:type="page"/>
      </w:r>
      <w:r w:rsidR="006B4B6A" w:rsidRPr="006B4B6A">
        <w:rPr>
          <w:b/>
          <w:sz w:val="24"/>
          <w:szCs w:val="24"/>
        </w:rPr>
        <w:lastRenderedPageBreak/>
        <w:t>Вопросы для собеседования</w:t>
      </w:r>
    </w:p>
    <w:p w:rsidR="006B4B6A" w:rsidRPr="006B4B6A" w:rsidRDefault="006B4B6A" w:rsidP="006B4B6A">
      <w:pPr>
        <w:tabs>
          <w:tab w:val="left" w:pos="426"/>
        </w:tabs>
        <w:jc w:val="center"/>
        <w:rPr>
          <w:b/>
          <w:sz w:val="24"/>
          <w:szCs w:val="24"/>
        </w:rPr>
      </w:pPr>
    </w:p>
    <w:p w:rsidR="006B4B6A" w:rsidRPr="006B4B6A" w:rsidRDefault="00717803" w:rsidP="00717803">
      <w:pPr>
        <w:pStyle w:val="af2"/>
        <w:spacing w:after="0" w:line="240" w:lineRule="auto"/>
        <w:ind w:left="0"/>
        <w:jc w:val="both"/>
        <w:rPr>
          <w:rFonts w:ascii="Times New Roman" w:hAnsi="Times New Roman"/>
          <w:sz w:val="24"/>
          <w:szCs w:val="24"/>
        </w:rPr>
      </w:pPr>
      <w:r>
        <w:rPr>
          <w:rFonts w:ascii="Times New Roman" w:hAnsi="Times New Roman"/>
          <w:sz w:val="24"/>
          <w:szCs w:val="24"/>
        </w:rPr>
        <w:t>1 </w:t>
      </w:r>
      <w:r w:rsidR="006B4B6A" w:rsidRPr="006B4B6A">
        <w:rPr>
          <w:rFonts w:ascii="Times New Roman" w:hAnsi="Times New Roman"/>
          <w:sz w:val="24"/>
          <w:szCs w:val="24"/>
        </w:rPr>
        <w:t xml:space="preserve">Теплогенерирующие установки. </w:t>
      </w:r>
    </w:p>
    <w:p w:rsidR="006B4B6A" w:rsidRPr="006B4B6A" w:rsidRDefault="00717803" w:rsidP="00717803">
      <w:pPr>
        <w:pStyle w:val="af2"/>
        <w:spacing w:after="0" w:line="240" w:lineRule="auto"/>
        <w:ind w:left="0"/>
        <w:jc w:val="both"/>
        <w:rPr>
          <w:rFonts w:ascii="Times New Roman" w:hAnsi="Times New Roman"/>
          <w:sz w:val="24"/>
          <w:szCs w:val="24"/>
        </w:rPr>
      </w:pPr>
      <w:r>
        <w:rPr>
          <w:rFonts w:ascii="Times New Roman" w:hAnsi="Times New Roman"/>
          <w:sz w:val="24"/>
          <w:szCs w:val="24"/>
        </w:rPr>
        <w:t>2 </w:t>
      </w:r>
      <w:r w:rsidR="006B4B6A" w:rsidRPr="006B4B6A">
        <w:rPr>
          <w:rFonts w:ascii="Times New Roman" w:hAnsi="Times New Roman"/>
          <w:sz w:val="24"/>
          <w:szCs w:val="24"/>
        </w:rPr>
        <w:t xml:space="preserve">Подготовка воды для теплогенерирующих установок. </w:t>
      </w:r>
    </w:p>
    <w:p w:rsidR="006B4B6A" w:rsidRPr="006B4B6A" w:rsidRDefault="00717803" w:rsidP="00717803">
      <w:pPr>
        <w:pStyle w:val="af2"/>
        <w:spacing w:after="0" w:line="240" w:lineRule="auto"/>
        <w:ind w:left="0"/>
        <w:jc w:val="both"/>
        <w:rPr>
          <w:rFonts w:ascii="Times New Roman" w:hAnsi="Times New Roman"/>
          <w:sz w:val="24"/>
          <w:szCs w:val="24"/>
        </w:rPr>
      </w:pPr>
      <w:r>
        <w:rPr>
          <w:rFonts w:ascii="Times New Roman" w:hAnsi="Times New Roman"/>
          <w:sz w:val="24"/>
          <w:szCs w:val="24"/>
        </w:rPr>
        <w:t>3 </w:t>
      </w:r>
      <w:r w:rsidR="006B4B6A" w:rsidRPr="006B4B6A">
        <w:rPr>
          <w:rFonts w:ascii="Times New Roman" w:hAnsi="Times New Roman"/>
          <w:sz w:val="24"/>
          <w:szCs w:val="24"/>
        </w:rPr>
        <w:t xml:space="preserve">Принципиальные схемы теплогенерирующих установок. </w:t>
      </w:r>
    </w:p>
    <w:p w:rsidR="006B4B6A" w:rsidRPr="006B4B6A" w:rsidRDefault="00717803" w:rsidP="00717803">
      <w:pPr>
        <w:pStyle w:val="af2"/>
        <w:spacing w:after="0" w:line="240" w:lineRule="auto"/>
        <w:ind w:left="0"/>
        <w:jc w:val="both"/>
        <w:rPr>
          <w:rFonts w:ascii="Times New Roman" w:hAnsi="Times New Roman"/>
          <w:sz w:val="24"/>
          <w:szCs w:val="24"/>
        </w:rPr>
      </w:pPr>
      <w:r>
        <w:rPr>
          <w:rFonts w:ascii="Times New Roman" w:hAnsi="Times New Roman"/>
          <w:sz w:val="24"/>
          <w:szCs w:val="24"/>
        </w:rPr>
        <w:t>4 </w:t>
      </w:r>
      <w:r w:rsidR="006B4B6A" w:rsidRPr="006B4B6A">
        <w:rPr>
          <w:rFonts w:ascii="Times New Roman" w:hAnsi="Times New Roman"/>
          <w:sz w:val="24"/>
          <w:szCs w:val="24"/>
        </w:rPr>
        <w:t>Водный тепловой баланс ТГУ.</w:t>
      </w:r>
    </w:p>
    <w:p w:rsidR="006B4B6A" w:rsidRPr="006B4B6A" w:rsidRDefault="00717803" w:rsidP="00717803">
      <w:pPr>
        <w:pStyle w:val="af2"/>
        <w:spacing w:after="0" w:line="240" w:lineRule="auto"/>
        <w:ind w:left="0"/>
        <w:jc w:val="both"/>
        <w:rPr>
          <w:rFonts w:ascii="Times New Roman" w:hAnsi="Times New Roman"/>
          <w:sz w:val="24"/>
          <w:szCs w:val="24"/>
        </w:rPr>
      </w:pPr>
      <w:r>
        <w:rPr>
          <w:rFonts w:ascii="Times New Roman" w:hAnsi="Times New Roman"/>
          <w:sz w:val="24"/>
          <w:szCs w:val="24"/>
        </w:rPr>
        <w:t>5 </w:t>
      </w:r>
      <w:r w:rsidR="006B4B6A" w:rsidRPr="006B4B6A">
        <w:rPr>
          <w:rFonts w:ascii="Times New Roman" w:hAnsi="Times New Roman"/>
          <w:sz w:val="24"/>
          <w:szCs w:val="24"/>
        </w:rPr>
        <w:t xml:space="preserve">Требования к качеству тепловой воды. </w:t>
      </w:r>
    </w:p>
    <w:p w:rsidR="006B4B6A" w:rsidRPr="006B4B6A" w:rsidRDefault="00717803" w:rsidP="00717803">
      <w:pPr>
        <w:pStyle w:val="af2"/>
        <w:spacing w:after="0" w:line="240" w:lineRule="auto"/>
        <w:ind w:left="0"/>
        <w:jc w:val="both"/>
        <w:rPr>
          <w:rFonts w:ascii="Times New Roman" w:hAnsi="Times New Roman"/>
          <w:sz w:val="24"/>
          <w:szCs w:val="24"/>
        </w:rPr>
      </w:pPr>
      <w:r>
        <w:rPr>
          <w:rFonts w:ascii="Times New Roman" w:hAnsi="Times New Roman"/>
          <w:sz w:val="24"/>
          <w:szCs w:val="24"/>
        </w:rPr>
        <w:t>6 </w:t>
      </w:r>
      <w:r w:rsidR="006B4B6A" w:rsidRPr="006B4B6A">
        <w:rPr>
          <w:rFonts w:ascii="Times New Roman" w:hAnsi="Times New Roman"/>
          <w:sz w:val="24"/>
          <w:szCs w:val="24"/>
        </w:rPr>
        <w:t xml:space="preserve">Способы подготовки докотловой воды. </w:t>
      </w:r>
    </w:p>
    <w:p w:rsidR="006B4B6A" w:rsidRPr="006B4B6A" w:rsidRDefault="00717803" w:rsidP="00717803">
      <w:pPr>
        <w:pStyle w:val="af2"/>
        <w:spacing w:after="0" w:line="240" w:lineRule="auto"/>
        <w:ind w:left="0"/>
        <w:jc w:val="both"/>
        <w:rPr>
          <w:rFonts w:ascii="Times New Roman" w:hAnsi="Times New Roman"/>
          <w:sz w:val="24"/>
          <w:szCs w:val="24"/>
        </w:rPr>
      </w:pPr>
      <w:r>
        <w:rPr>
          <w:rFonts w:ascii="Times New Roman" w:hAnsi="Times New Roman"/>
          <w:sz w:val="24"/>
          <w:szCs w:val="24"/>
        </w:rPr>
        <w:t>7 </w:t>
      </w:r>
      <w:r w:rsidR="006B4B6A" w:rsidRPr="006B4B6A">
        <w:rPr>
          <w:rFonts w:ascii="Times New Roman" w:hAnsi="Times New Roman"/>
          <w:sz w:val="24"/>
          <w:szCs w:val="24"/>
        </w:rPr>
        <w:t xml:space="preserve">Расчет оборудования для подготовки докотловой воды. </w:t>
      </w:r>
    </w:p>
    <w:p w:rsidR="006B4B6A" w:rsidRPr="006B4B6A" w:rsidRDefault="00717803" w:rsidP="00717803">
      <w:pPr>
        <w:pStyle w:val="af2"/>
        <w:spacing w:after="0" w:line="240" w:lineRule="auto"/>
        <w:ind w:left="0"/>
        <w:jc w:val="both"/>
        <w:rPr>
          <w:rFonts w:ascii="Times New Roman" w:hAnsi="Times New Roman"/>
          <w:sz w:val="24"/>
          <w:szCs w:val="24"/>
        </w:rPr>
      </w:pPr>
      <w:r>
        <w:rPr>
          <w:rFonts w:ascii="Times New Roman" w:hAnsi="Times New Roman"/>
          <w:sz w:val="24"/>
          <w:szCs w:val="24"/>
        </w:rPr>
        <w:t>8 </w:t>
      </w:r>
      <w:r w:rsidR="006B4B6A" w:rsidRPr="006B4B6A">
        <w:rPr>
          <w:rFonts w:ascii="Times New Roman" w:hAnsi="Times New Roman"/>
          <w:sz w:val="24"/>
          <w:szCs w:val="24"/>
        </w:rPr>
        <w:t>Внутрикотловая обработка воды.</w:t>
      </w:r>
    </w:p>
    <w:p w:rsidR="006B4B6A" w:rsidRPr="00717803" w:rsidRDefault="00717803" w:rsidP="00717803">
      <w:pPr>
        <w:pStyle w:val="af2"/>
        <w:spacing w:after="0" w:line="240" w:lineRule="auto"/>
        <w:ind w:left="0"/>
        <w:jc w:val="both"/>
        <w:rPr>
          <w:rFonts w:ascii="Times New Roman" w:hAnsi="Times New Roman"/>
          <w:sz w:val="24"/>
          <w:szCs w:val="24"/>
        </w:rPr>
      </w:pPr>
      <w:r>
        <w:rPr>
          <w:rFonts w:ascii="Times New Roman" w:hAnsi="Times New Roman"/>
          <w:sz w:val="24"/>
          <w:szCs w:val="24"/>
        </w:rPr>
        <w:t>9 </w:t>
      </w:r>
      <w:r w:rsidR="006B4B6A" w:rsidRPr="00717803">
        <w:rPr>
          <w:rFonts w:ascii="Times New Roman" w:hAnsi="Times New Roman"/>
          <w:sz w:val="24"/>
          <w:szCs w:val="24"/>
        </w:rPr>
        <w:t>Деаэрация.</w:t>
      </w:r>
    </w:p>
    <w:p w:rsidR="006B4B6A" w:rsidRPr="00717803" w:rsidRDefault="00717803" w:rsidP="00717803">
      <w:pPr>
        <w:pStyle w:val="af2"/>
        <w:spacing w:after="0" w:line="240" w:lineRule="auto"/>
        <w:ind w:left="0"/>
        <w:jc w:val="both"/>
        <w:rPr>
          <w:rFonts w:ascii="Times New Roman" w:hAnsi="Times New Roman"/>
          <w:sz w:val="24"/>
          <w:szCs w:val="24"/>
        </w:rPr>
      </w:pPr>
      <w:r>
        <w:rPr>
          <w:rFonts w:ascii="Times New Roman" w:hAnsi="Times New Roman"/>
          <w:sz w:val="24"/>
          <w:szCs w:val="24"/>
        </w:rPr>
        <w:t>10 </w:t>
      </w:r>
      <w:r w:rsidR="006B4B6A" w:rsidRPr="00717803">
        <w:rPr>
          <w:rFonts w:ascii="Times New Roman" w:hAnsi="Times New Roman"/>
          <w:sz w:val="24"/>
          <w:szCs w:val="24"/>
        </w:rPr>
        <w:t xml:space="preserve">Питание котла. </w:t>
      </w:r>
    </w:p>
    <w:p w:rsidR="006B4B6A" w:rsidRPr="00717803" w:rsidRDefault="00717803" w:rsidP="00717803">
      <w:pPr>
        <w:pStyle w:val="af2"/>
        <w:spacing w:after="0" w:line="240" w:lineRule="auto"/>
        <w:ind w:left="0"/>
        <w:jc w:val="both"/>
        <w:rPr>
          <w:rFonts w:ascii="Times New Roman" w:hAnsi="Times New Roman"/>
          <w:sz w:val="24"/>
          <w:szCs w:val="24"/>
        </w:rPr>
      </w:pPr>
      <w:r>
        <w:rPr>
          <w:rFonts w:ascii="Times New Roman" w:hAnsi="Times New Roman"/>
          <w:sz w:val="24"/>
          <w:szCs w:val="24"/>
        </w:rPr>
        <w:t>11 </w:t>
      </w:r>
      <w:r w:rsidR="006B4B6A" w:rsidRPr="00717803">
        <w:rPr>
          <w:rFonts w:ascii="Times New Roman" w:hAnsi="Times New Roman"/>
          <w:sz w:val="24"/>
          <w:szCs w:val="24"/>
        </w:rPr>
        <w:t xml:space="preserve">Схемы включения питательных насосов. </w:t>
      </w:r>
    </w:p>
    <w:p w:rsidR="006B4B6A" w:rsidRPr="00717803" w:rsidRDefault="00717803" w:rsidP="00717803">
      <w:pPr>
        <w:pStyle w:val="af2"/>
        <w:spacing w:after="0" w:line="240" w:lineRule="auto"/>
        <w:ind w:left="0"/>
        <w:jc w:val="both"/>
        <w:rPr>
          <w:rFonts w:ascii="Times New Roman" w:hAnsi="Times New Roman"/>
          <w:sz w:val="24"/>
          <w:szCs w:val="24"/>
        </w:rPr>
      </w:pPr>
      <w:r>
        <w:rPr>
          <w:rFonts w:ascii="Times New Roman" w:hAnsi="Times New Roman"/>
          <w:sz w:val="24"/>
          <w:szCs w:val="24"/>
        </w:rPr>
        <w:t>12 </w:t>
      </w:r>
      <w:r w:rsidR="006B4B6A" w:rsidRPr="00717803">
        <w:rPr>
          <w:rFonts w:ascii="Times New Roman" w:hAnsi="Times New Roman"/>
          <w:sz w:val="24"/>
          <w:szCs w:val="24"/>
        </w:rPr>
        <w:t xml:space="preserve">Питательные трубопроводы и паропроводы. </w:t>
      </w:r>
    </w:p>
    <w:p w:rsidR="006B4B6A" w:rsidRPr="00717803" w:rsidRDefault="00717803" w:rsidP="00717803">
      <w:pPr>
        <w:pStyle w:val="af2"/>
        <w:spacing w:after="0" w:line="240" w:lineRule="auto"/>
        <w:ind w:left="0"/>
        <w:jc w:val="both"/>
        <w:rPr>
          <w:rFonts w:ascii="Times New Roman" w:hAnsi="Times New Roman"/>
          <w:sz w:val="24"/>
          <w:szCs w:val="24"/>
        </w:rPr>
      </w:pPr>
      <w:r>
        <w:rPr>
          <w:rFonts w:ascii="Times New Roman" w:hAnsi="Times New Roman"/>
          <w:sz w:val="24"/>
          <w:szCs w:val="24"/>
        </w:rPr>
        <w:t>13 </w:t>
      </w:r>
      <w:r w:rsidR="006B4B6A" w:rsidRPr="00717803">
        <w:rPr>
          <w:rFonts w:ascii="Times New Roman" w:hAnsi="Times New Roman"/>
          <w:sz w:val="24"/>
          <w:szCs w:val="24"/>
        </w:rPr>
        <w:t>Оборотное водоснабжение котлового оборудования.</w:t>
      </w:r>
    </w:p>
    <w:p w:rsidR="006B4B6A" w:rsidRPr="00717803" w:rsidRDefault="006B4B6A" w:rsidP="006B4B6A">
      <w:pPr>
        <w:jc w:val="center"/>
        <w:rPr>
          <w:b/>
          <w:sz w:val="24"/>
          <w:szCs w:val="24"/>
        </w:rPr>
      </w:pPr>
    </w:p>
    <w:p w:rsidR="006B4B6A" w:rsidRPr="006B4B6A" w:rsidRDefault="006B4B6A" w:rsidP="006B4B6A">
      <w:pPr>
        <w:jc w:val="center"/>
        <w:rPr>
          <w:b/>
          <w:sz w:val="24"/>
          <w:szCs w:val="24"/>
        </w:rPr>
      </w:pPr>
      <w:r w:rsidRPr="006B4B6A">
        <w:rPr>
          <w:b/>
          <w:sz w:val="24"/>
          <w:szCs w:val="24"/>
        </w:rPr>
        <w:t>Вопросы к зачету с оценкой</w:t>
      </w:r>
      <w:r w:rsidR="00717803">
        <w:rPr>
          <w:b/>
          <w:sz w:val="24"/>
          <w:szCs w:val="24"/>
        </w:rPr>
        <w:t xml:space="preserve"> </w:t>
      </w:r>
    </w:p>
    <w:p w:rsidR="006B4B6A" w:rsidRPr="006B4B6A" w:rsidRDefault="006B4B6A" w:rsidP="006B4B6A">
      <w:pPr>
        <w:autoSpaceDE w:val="0"/>
        <w:autoSpaceDN w:val="0"/>
        <w:adjustRightInd w:val="0"/>
        <w:jc w:val="both"/>
        <w:rPr>
          <w:sz w:val="24"/>
          <w:szCs w:val="24"/>
        </w:rPr>
      </w:pPr>
      <w:r w:rsidRPr="006B4B6A">
        <w:rPr>
          <w:sz w:val="24"/>
          <w:szCs w:val="24"/>
        </w:rPr>
        <w:t>1.</w:t>
      </w:r>
      <w:r w:rsidR="00717803">
        <w:rPr>
          <w:sz w:val="24"/>
          <w:szCs w:val="24"/>
        </w:rPr>
        <w:t> </w:t>
      </w:r>
      <w:r w:rsidRPr="006B4B6A">
        <w:rPr>
          <w:sz w:val="24"/>
          <w:szCs w:val="24"/>
        </w:rPr>
        <w:t>Основные сведения о топливно-энергетическом комплексе.</w:t>
      </w:r>
    </w:p>
    <w:p w:rsidR="006B4B6A" w:rsidRPr="006B4B6A" w:rsidRDefault="006B4B6A" w:rsidP="006B4B6A">
      <w:pPr>
        <w:autoSpaceDE w:val="0"/>
        <w:autoSpaceDN w:val="0"/>
        <w:adjustRightInd w:val="0"/>
        <w:jc w:val="both"/>
        <w:rPr>
          <w:sz w:val="24"/>
          <w:szCs w:val="24"/>
        </w:rPr>
      </w:pPr>
      <w:r w:rsidRPr="006B4B6A">
        <w:rPr>
          <w:sz w:val="24"/>
          <w:szCs w:val="24"/>
        </w:rPr>
        <w:t>2.</w:t>
      </w:r>
      <w:r w:rsidR="00717803">
        <w:rPr>
          <w:sz w:val="24"/>
          <w:szCs w:val="24"/>
        </w:rPr>
        <w:t> </w:t>
      </w:r>
      <w:r w:rsidRPr="006B4B6A">
        <w:rPr>
          <w:sz w:val="24"/>
          <w:szCs w:val="24"/>
        </w:rPr>
        <w:t>Традиционные и альтернативные способы производства энергии и теплоты.</w:t>
      </w:r>
    </w:p>
    <w:p w:rsidR="006B4B6A" w:rsidRPr="006B4B6A" w:rsidRDefault="006B4B6A" w:rsidP="006B4B6A">
      <w:pPr>
        <w:autoSpaceDE w:val="0"/>
        <w:autoSpaceDN w:val="0"/>
        <w:adjustRightInd w:val="0"/>
        <w:jc w:val="both"/>
        <w:rPr>
          <w:sz w:val="24"/>
          <w:szCs w:val="24"/>
        </w:rPr>
      </w:pPr>
      <w:r w:rsidRPr="006B4B6A">
        <w:rPr>
          <w:sz w:val="24"/>
          <w:szCs w:val="24"/>
        </w:rPr>
        <w:t>3.</w:t>
      </w:r>
      <w:r w:rsidR="00717803">
        <w:rPr>
          <w:sz w:val="24"/>
          <w:szCs w:val="24"/>
        </w:rPr>
        <w:t> </w:t>
      </w:r>
      <w:r w:rsidRPr="006B4B6A">
        <w:rPr>
          <w:sz w:val="24"/>
          <w:szCs w:val="24"/>
        </w:rPr>
        <w:t>Основы процесса генерации пара, рабочие процессы в ТГУ.</w:t>
      </w:r>
    </w:p>
    <w:p w:rsidR="006B4B6A" w:rsidRPr="006B4B6A" w:rsidRDefault="006B4B6A" w:rsidP="006B4B6A">
      <w:pPr>
        <w:tabs>
          <w:tab w:val="left" w:pos="993"/>
        </w:tabs>
        <w:autoSpaceDE w:val="0"/>
        <w:autoSpaceDN w:val="0"/>
        <w:adjustRightInd w:val="0"/>
        <w:jc w:val="both"/>
        <w:rPr>
          <w:sz w:val="24"/>
          <w:szCs w:val="24"/>
        </w:rPr>
      </w:pPr>
      <w:r w:rsidRPr="006B4B6A">
        <w:rPr>
          <w:sz w:val="24"/>
          <w:szCs w:val="24"/>
        </w:rPr>
        <w:t>4.</w:t>
      </w:r>
      <w:r w:rsidR="00717803">
        <w:rPr>
          <w:sz w:val="24"/>
          <w:szCs w:val="24"/>
        </w:rPr>
        <w:t> </w:t>
      </w:r>
      <w:r w:rsidRPr="006B4B6A">
        <w:rPr>
          <w:sz w:val="24"/>
          <w:szCs w:val="24"/>
        </w:rPr>
        <w:t>Свойства современных конструкционных материалов, применяемых в промышленной теплоэнергетике.</w:t>
      </w:r>
    </w:p>
    <w:p w:rsidR="006B4B6A" w:rsidRPr="006B4B6A" w:rsidRDefault="006B4B6A" w:rsidP="006B4B6A">
      <w:pPr>
        <w:autoSpaceDE w:val="0"/>
        <w:autoSpaceDN w:val="0"/>
        <w:adjustRightInd w:val="0"/>
        <w:jc w:val="both"/>
        <w:rPr>
          <w:sz w:val="24"/>
          <w:szCs w:val="24"/>
        </w:rPr>
      </w:pPr>
      <w:r w:rsidRPr="006B4B6A">
        <w:rPr>
          <w:sz w:val="24"/>
          <w:szCs w:val="24"/>
        </w:rPr>
        <w:t>5.</w:t>
      </w:r>
      <w:r w:rsidR="00717803">
        <w:rPr>
          <w:sz w:val="24"/>
          <w:szCs w:val="24"/>
        </w:rPr>
        <w:t> </w:t>
      </w:r>
      <w:r w:rsidRPr="006B4B6A">
        <w:rPr>
          <w:sz w:val="24"/>
          <w:szCs w:val="24"/>
        </w:rPr>
        <w:t>Механизм накипеобразования. Основные причины образования накипи.</w:t>
      </w:r>
    </w:p>
    <w:p w:rsidR="006B4B6A" w:rsidRPr="006B4B6A" w:rsidRDefault="006B4B6A" w:rsidP="006B4B6A">
      <w:pPr>
        <w:autoSpaceDE w:val="0"/>
        <w:autoSpaceDN w:val="0"/>
        <w:adjustRightInd w:val="0"/>
        <w:jc w:val="both"/>
        <w:rPr>
          <w:sz w:val="24"/>
          <w:szCs w:val="24"/>
        </w:rPr>
      </w:pPr>
      <w:r w:rsidRPr="006B4B6A">
        <w:rPr>
          <w:sz w:val="24"/>
          <w:szCs w:val="24"/>
        </w:rPr>
        <w:t>6.</w:t>
      </w:r>
      <w:r w:rsidR="00717803">
        <w:rPr>
          <w:sz w:val="24"/>
          <w:szCs w:val="24"/>
        </w:rPr>
        <w:t> </w:t>
      </w:r>
      <w:r w:rsidRPr="006B4B6A">
        <w:rPr>
          <w:sz w:val="24"/>
          <w:szCs w:val="24"/>
        </w:rPr>
        <w:t>Конструкция</w:t>
      </w:r>
      <w:r w:rsidR="00717803">
        <w:rPr>
          <w:sz w:val="24"/>
          <w:szCs w:val="24"/>
        </w:rPr>
        <w:t xml:space="preserve"> </w:t>
      </w:r>
      <w:r w:rsidRPr="006B4B6A">
        <w:rPr>
          <w:sz w:val="24"/>
          <w:szCs w:val="24"/>
        </w:rPr>
        <w:t>современных</w:t>
      </w:r>
      <w:r w:rsidR="00717803">
        <w:rPr>
          <w:sz w:val="24"/>
          <w:szCs w:val="24"/>
        </w:rPr>
        <w:t xml:space="preserve"> </w:t>
      </w:r>
      <w:r w:rsidRPr="006B4B6A">
        <w:rPr>
          <w:sz w:val="24"/>
          <w:szCs w:val="24"/>
        </w:rPr>
        <w:t>теплогенераторов.</w:t>
      </w:r>
    </w:p>
    <w:p w:rsidR="006B4B6A" w:rsidRPr="006B4B6A" w:rsidRDefault="006B4B6A" w:rsidP="006B4B6A">
      <w:pPr>
        <w:autoSpaceDE w:val="0"/>
        <w:autoSpaceDN w:val="0"/>
        <w:adjustRightInd w:val="0"/>
        <w:jc w:val="both"/>
        <w:rPr>
          <w:sz w:val="24"/>
          <w:szCs w:val="24"/>
        </w:rPr>
      </w:pPr>
      <w:r w:rsidRPr="006B4B6A">
        <w:rPr>
          <w:sz w:val="24"/>
          <w:szCs w:val="24"/>
        </w:rPr>
        <w:t>7.</w:t>
      </w:r>
      <w:r w:rsidR="00717803">
        <w:rPr>
          <w:sz w:val="24"/>
          <w:szCs w:val="24"/>
        </w:rPr>
        <w:t> </w:t>
      </w:r>
      <w:r w:rsidRPr="006B4B6A">
        <w:rPr>
          <w:sz w:val="24"/>
          <w:szCs w:val="24"/>
        </w:rPr>
        <w:t>Основные требования при проектировании теплогенераторов.</w:t>
      </w:r>
    </w:p>
    <w:p w:rsidR="006B4B6A" w:rsidRPr="006B4B6A" w:rsidRDefault="006B4B6A" w:rsidP="006B4B6A">
      <w:pPr>
        <w:autoSpaceDE w:val="0"/>
        <w:autoSpaceDN w:val="0"/>
        <w:adjustRightInd w:val="0"/>
        <w:jc w:val="both"/>
        <w:rPr>
          <w:sz w:val="24"/>
          <w:szCs w:val="24"/>
        </w:rPr>
      </w:pPr>
      <w:r w:rsidRPr="006B4B6A">
        <w:rPr>
          <w:sz w:val="24"/>
          <w:szCs w:val="24"/>
        </w:rPr>
        <w:t>8.</w:t>
      </w:r>
      <w:r w:rsidR="00717803">
        <w:rPr>
          <w:sz w:val="24"/>
          <w:szCs w:val="24"/>
        </w:rPr>
        <w:t> </w:t>
      </w:r>
      <w:r w:rsidRPr="006B4B6A">
        <w:rPr>
          <w:sz w:val="24"/>
          <w:szCs w:val="24"/>
        </w:rPr>
        <w:t>Обессоливание воды с целью предупреждения накипеобразования.</w:t>
      </w:r>
    </w:p>
    <w:p w:rsidR="006B4B6A" w:rsidRPr="006B4B6A" w:rsidRDefault="006B4B6A" w:rsidP="006B4B6A">
      <w:pPr>
        <w:autoSpaceDE w:val="0"/>
        <w:autoSpaceDN w:val="0"/>
        <w:adjustRightInd w:val="0"/>
        <w:jc w:val="both"/>
        <w:rPr>
          <w:sz w:val="24"/>
          <w:szCs w:val="24"/>
        </w:rPr>
      </w:pPr>
      <w:r w:rsidRPr="006B4B6A">
        <w:rPr>
          <w:sz w:val="24"/>
          <w:szCs w:val="24"/>
        </w:rPr>
        <w:t>9.</w:t>
      </w:r>
      <w:r w:rsidR="00717803">
        <w:rPr>
          <w:sz w:val="24"/>
          <w:szCs w:val="24"/>
        </w:rPr>
        <w:t> </w:t>
      </w:r>
      <w:r w:rsidRPr="006B4B6A">
        <w:rPr>
          <w:sz w:val="24"/>
          <w:szCs w:val="24"/>
        </w:rPr>
        <w:t>Расчет и проектирование ионообменных фильтров.</w:t>
      </w:r>
    </w:p>
    <w:p w:rsidR="006B4B6A" w:rsidRPr="006B4B6A" w:rsidRDefault="006B4B6A" w:rsidP="006B4B6A">
      <w:pPr>
        <w:autoSpaceDE w:val="0"/>
        <w:autoSpaceDN w:val="0"/>
        <w:adjustRightInd w:val="0"/>
        <w:jc w:val="both"/>
        <w:rPr>
          <w:sz w:val="24"/>
          <w:szCs w:val="24"/>
        </w:rPr>
      </w:pPr>
      <w:r w:rsidRPr="006B4B6A">
        <w:rPr>
          <w:sz w:val="24"/>
          <w:szCs w:val="24"/>
        </w:rPr>
        <w:t>10.</w:t>
      </w:r>
      <w:r w:rsidR="00717803">
        <w:rPr>
          <w:sz w:val="24"/>
          <w:szCs w:val="24"/>
        </w:rPr>
        <w:t> </w:t>
      </w:r>
      <w:r w:rsidRPr="006B4B6A">
        <w:rPr>
          <w:sz w:val="24"/>
          <w:szCs w:val="24"/>
        </w:rPr>
        <w:t>Мембранное обессоливание воды.</w:t>
      </w:r>
    </w:p>
    <w:p w:rsidR="006B4B6A" w:rsidRPr="006B4B6A" w:rsidRDefault="006B4B6A" w:rsidP="006B4B6A">
      <w:pPr>
        <w:autoSpaceDE w:val="0"/>
        <w:autoSpaceDN w:val="0"/>
        <w:adjustRightInd w:val="0"/>
        <w:jc w:val="both"/>
        <w:rPr>
          <w:sz w:val="24"/>
          <w:szCs w:val="24"/>
        </w:rPr>
      </w:pPr>
      <w:r w:rsidRPr="006B4B6A">
        <w:rPr>
          <w:sz w:val="24"/>
          <w:szCs w:val="24"/>
        </w:rPr>
        <w:t>11.</w:t>
      </w:r>
      <w:r w:rsidR="00717803">
        <w:rPr>
          <w:sz w:val="24"/>
          <w:szCs w:val="24"/>
        </w:rPr>
        <w:t> </w:t>
      </w:r>
      <w:r w:rsidRPr="006B4B6A">
        <w:rPr>
          <w:sz w:val="24"/>
          <w:szCs w:val="24"/>
        </w:rPr>
        <w:t>Реагентное обессоливание воды.</w:t>
      </w:r>
    </w:p>
    <w:p w:rsidR="006B4B6A" w:rsidRPr="006B4B6A" w:rsidRDefault="006B4B6A" w:rsidP="006B4B6A">
      <w:pPr>
        <w:autoSpaceDE w:val="0"/>
        <w:autoSpaceDN w:val="0"/>
        <w:adjustRightInd w:val="0"/>
        <w:jc w:val="both"/>
        <w:rPr>
          <w:sz w:val="24"/>
          <w:szCs w:val="24"/>
        </w:rPr>
      </w:pPr>
      <w:r w:rsidRPr="006B4B6A">
        <w:rPr>
          <w:sz w:val="24"/>
          <w:szCs w:val="24"/>
        </w:rPr>
        <w:t>12.</w:t>
      </w:r>
      <w:r w:rsidR="00717803">
        <w:rPr>
          <w:sz w:val="24"/>
          <w:szCs w:val="24"/>
        </w:rPr>
        <w:t> </w:t>
      </w:r>
      <w:r w:rsidRPr="006B4B6A">
        <w:rPr>
          <w:sz w:val="24"/>
          <w:szCs w:val="24"/>
        </w:rPr>
        <w:t>Стабилизация котловой воды.</w:t>
      </w:r>
    </w:p>
    <w:p w:rsidR="006B4B6A" w:rsidRPr="006B4B6A" w:rsidRDefault="006B4B6A" w:rsidP="006B4B6A">
      <w:pPr>
        <w:autoSpaceDE w:val="0"/>
        <w:autoSpaceDN w:val="0"/>
        <w:adjustRightInd w:val="0"/>
        <w:jc w:val="both"/>
        <w:rPr>
          <w:sz w:val="24"/>
          <w:szCs w:val="24"/>
        </w:rPr>
      </w:pPr>
      <w:r w:rsidRPr="006B4B6A">
        <w:rPr>
          <w:sz w:val="24"/>
          <w:szCs w:val="24"/>
        </w:rPr>
        <w:t>13.</w:t>
      </w:r>
      <w:r w:rsidR="00717803">
        <w:rPr>
          <w:sz w:val="24"/>
          <w:szCs w:val="24"/>
        </w:rPr>
        <w:t> </w:t>
      </w:r>
      <w:r w:rsidRPr="006B4B6A">
        <w:rPr>
          <w:sz w:val="24"/>
          <w:szCs w:val="24"/>
        </w:rPr>
        <w:t>Магнитная обработка воды.</w:t>
      </w:r>
    </w:p>
    <w:p w:rsidR="006B4B6A" w:rsidRPr="006B4B6A" w:rsidRDefault="006B4B6A" w:rsidP="006B4B6A">
      <w:pPr>
        <w:autoSpaceDE w:val="0"/>
        <w:autoSpaceDN w:val="0"/>
        <w:adjustRightInd w:val="0"/>
        <w:jc w:val="both"/>
        <w:rPr>
          <w:sz w:val="24"/>
          <w:szCs w:val="24"/>
        </w:rPr>
      </w:pPr>
      <w:r w:rsidRPr="006B4B6A">
        <w:rPr>
          <w:sz w:val="24"/>
          <w:szCs w:val="24"/>
        </w:rPr>
        <w:t>14.</w:t>
      </w:r>
      <w:r w:rsidR="00717803">
        <w:rPr>
          <w:sz w:val="24"/>
          <w:szCs w:val="24"/>
        </w:rPr>
        <w:t> </w:t>
      </w:r>
      <w:r w:rsidRPr="006B4B6A">
        <w:rPr>
          <w:sz w:val="24"/>
          <w:szCs w:val="24"/>
        </w:rPr>
        <w:t>Использование присадок для предупреждения накипеобразования.</w:t>
      </w:r>
    </w:p>
    <w:p w:rsidR="006B4B6A" w:rsidRPr="006B4B6A" w:rsidRDefault="006B4B6A" w:rsidP="006B4B6A">
      <w:pPr>
        <w:autoSpaceDE w:val="0"/>
        <w:autoSpaceDN w:val="0"/>
        <w:adjustRightInd w:val="0"/>
        <w:jc w:val="both"/>
        <w:rPr>
          <w:sz w:val="24"/>
          <w:szCs w:val="24"/>
        </w:rPr>
      </w:pPr>
      <w:r w:rsidRPr="006B4B6A">
        <w:rPr>
          <w:sz w:val="24"/>
          <w:szCs w:val="24"/>
        </w:rPr>
        <w:t>15.</w:t>
      </w:r>
      <w:r w:rsidR="00717803">
        <w:rPr>
          <w:sz w:val="24"/>
          <w:szCs w:val="24"/>
        </w:rPr>
        <w:t> </w:t>
      </w:r>
      <w:r w:rsidRPr="006B4B6A">
        <w:rPr>
          <w:sz w:val="24"/>
          <w:szCs w:val="24"/>
        </w:rPr>
        <w:t>Ингибиторы солеотложений.</w:t>
      </w:r>
    </w:p>
    <w:p w:rsidR="006B4B6A" w:rsidRPr="006B4B6A" w:rsidRDefault="006B4B6A" w:rsidP="006B4B6A">
      <w:pPr>
        <w:autoSpaceDE w:val="0"/>
        <w:autoSpaceDN w:val="0"/>
        <w:adjustRightInd w:val="0"/>
        <w:jc w:val="both"/>
        <w:rPr>
          <w:sz w:val="24"/>
          <w:szCs w:val="24"/>
        </w:rPr>
      </w:pPr>
      <w:r w:rsidRPr="006B4B6A">
        <w:rPr>
          <w:sz w:val="24"/>
          <w:szCs w:val="24"/>
        </w:rPr>
        <w:t>16.</w:t>
      </w:r>
      <w:r w:rsidR="00717803">
        <w:rPr>
          <w:sz w:val="24"/>
          <w:szCs w:val="24"/>
        </w:rPr>
        <w:t> </w:t>
      </w:r>
      <w:r w:rsidRPr="006B4B6A">
        <w:rPr>
          <w:sz w:val="24"/>
          <w:szCs w:val="24"/>
        </w:rPr>
        <w:t>Методы инструментального анализа в теплоэнергетике.</w:t>
      </w:r>
    </w:p>
    <w:p w:rsidR="006B4B6A" w:rsidRPr="006B4B6A" w:rsidRDefault="006B4B6A" w:rsidP="006B4B6A">
      <w:pPr>
        <w:autoSpaceDE w:val="0"/>
        <w:autoSpaceDN w:val="0"/>
        <w:adjustRightInd w:val="0"/>
        <w:jc w:val="both"/>
        <w:rPr>
          <w:sz w:val="24"/>
          <w:szCs w:val="24"/>
        </w:rPr>
      </w:pPr>
      <w:r w:rsidRPr="006B4B6A">
        <w:rPr>
          <w:sz w:val="24"/>
          <w:szCs w:val="24"/>
        </w:rPr>
        <w:t>17.</w:t>
      </w:r>
      <w:r w:rsidR="00717803">
        <w:rPr>
          <w:sz w:val="24"/>
          <w:szCs w:val="24"/>
        </w:rPr>
        <w:t> </w:t>
      </w:r>
      <w:r w:rsidRPr="006B4B6A">
        <w:rPr>
          <w:sz w:val="24"/>
          <w:szCs w:val="24"/>
        </w:rPr>
        <w:t>Аналитические методы контроля показателей качества теплоносителей и рабочих тел.</w:t>
      </w:r>
    </w:p>
    <w:p w:rsidR="006B4B6A" w:rsidRPr="006B4B6A" w:rsidRDefault="006B4B6A" w:rsidP="006B4B6A">
      <w:pPr>
        <w:autoSpaceDE w:val="0"/>
        <w:autoSpaceDN w:val="0"/>
        <w:adjustRightInd w:val="0"/>
        <w:jc w:val="both"/>
        <w:rPr>
          <w:sz w:val="24"/>
          <w:szCs w:val="24"/>
        </w:rPr>
      </w:pPr>
      <w:r w:rsidRPr="006B4B6A">
        <w:rPr>
          <w:sz w:val="24"/>
          <w:szCs w:val="24"/>
        </w:rPr>
        <w:t>18.</w:t>
      </w:r>
      <w:r w:rsidR="00717803">
        <w:rPr>
          <w:sz w:val="24"/>
          <w:szCs w:val="24"/>
        </w:rPr>
        <w:t> </w:t>
      </w:r>
      <w:r w:rsidRPr="006B4B6A">
        <w:rPr>
          <w:sz w:val="24"/>
          <w:szCs w:val="24"/>
        </w:rPr>
        <w:t>Спектральные методы анализа состава осадков.</w:t>
      </w:r>
    </w:p>
    <w:p w:rsidR="006B4B6A" w:rsidRPr="006B4B6A" w:rsidRDefault="006B4B6A" w:rsidP="00717803">
      <w:pPr>
        <w:pStyle w:val="24"/>
      </w:pPr>
    </w:p>
    <w:p w:rsidR="006D08CD" w:rsidRPr="006B4B6A" w:rsidRDefault="00532D38" w:rsidP="006B4B6A">
      <w:pPr>
        <w:pStyle w:val="1"/>
        <w:jc w:val="both"/>
        <w:rPr>
          <w:b w:val="0"/>
          <w:bCs/>
          <w:sz w:val="24"/>
          <w:szCs w:val="24"/>
        </w:rPr>
      </w:pPr>
      <w:r w:rsidRPr="0084503A">
        <w:rPr>
          <w:sz w:val="24"/>
          <w:szCs w:val="24"/>
          <w:highlight w:val="yellow"/>
        </w:rPr>
        <w:br w:type="page"/>
      </w:r>
      <w:r w:rsidR="00782104" w:rsidRPr="006B4B6A">
        <w:rPr>
          <w:b w:val="0"/>
          <w:bCs/>
          <w:sz w:val="24"/>
          <w:szCs w:val="24"/>
        </w:rPr>
        <w:lastRenderedPageBreak/>
        <w:t>5 </w:t>
      </w:r>
      <w:r w:rsidR="006D08CD" w:rsidRPr="006B4B6A">
        <w:rPr>
          <w:b w:val="0"/>
          <w:bCs/>
          <w:sz w:val="24"/>
          <w:szCs w:val="24"/>
        </w:rPr>
        <w:t>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780FAC" w:rsidRPr="006B4B6A" w:rsidRDefault="00780FAC" w:rsidP="006B4B6A">
      <w:pPr>
        <w:rPr>
          <w:bCs/>
          <w:sz w:val="24"/>
          <w:szCs w:val="24"/>
        </w:rPr>
      </w:pPr>
    </w:p>
    <w:p w:rsidR="006B4B6A" w:rsidRPr="006B4B6A" w:rsidRDefault="006B4B6A" w:rsidP="006B4B6A">
      <w:pPr>
        <w:jc w:val="both"/>
        <w:rPr>
          <w:bCs/>
          <w:iCs/>
          <w:sz w:val="24"/>
          <w:szCs w:val="24"/>
        </w:rPr>
      </w:pPr>
      <w:r w:rsidRPr="006B4B6A">
        <w:rPr>
          <w:bCs/>
          <w:iCs/>
          <w:sz w:val="24"/>
          <w:szCs w:val="24"/>
        </w:rPr>
        <w:t>Зачет с оценкой:</w:t>
      </w:r>
    </w:p>
    <w:p w:rsidR="006B4B6A" w:rsidRPr="006B4B6A" w:rsidRDefault="006B4B6A" w:rsidP="006B4B6A">
      <w:pPr>
        <w:jc w:val="both"/>
        <w:rPr>
          <w:bCs/>
          <w:iCs/>
          <w:sz w:val="24"/>
          <w:szCs w:val="24"/>
        </w:rPr>
      </w:pPr>
    </w:p>
    <w:p w:rsidR="006B4B6A" w:rsidRPr="006B4B6A" w:rsidRDefault="006B4B6A" w:rsidP="006B4B6A">
      <w:pPr>
        <w:jc w:val="both"/>
        <w:rPr>
          <w:bCs/>
          <w:sz w:val="24"/>
          <w:szCs w:val="24"/>
        </w:rPr>
      </w:pPr>
      <w:r w:rsidRPr="006B4B6A">
        <w:rPr>
          <w:bCs/>
          <w:sz w:val="24"/>
          <w:szCs w:val="24"/>
        </w:rPr>
        <w:t>Критерии оценки:</w:t>
      </w:r>
    </w:p>
    <w:p w:rsidR="00780FAC" w:rsidRDefault="006B4B6A" w:rsidP="006B4B6A">
      <w:pPr>
        <w:jc w:val="both"/>
        <w:rPr>
          <w:bCs/>
          <w:sz w:val="24"/>
          <w:szCs w:val="24"/>
        </w:rPr>
      </w:pPr>
      <w:r w:rsidRPr="006B4B6A">
        <w:rPr>
          <w:bCs/>
          <w:sz w:val="24"/>
          <w:szCs w:val="24"/>
        </w:rPr>
        <w:t>Правильный и полный ответ на четыре произвольно выбранных вопроса – оценка «отлично», на три вопроса – «хорошо», на два вопроса – «удовлетворительно», на один – «неудовлетворительно».</w:t>
      </w:r>
    </w:p>
    <w:p w:rsidR="00717803" w:rsidRPr="006B4B6A" w:rsidRDefault="00717803" w:rsidP="006B4B6A">
      <w:pPr>
        <w:jc w:val="both"/>
        <w:rPr>
          <w:bCs/>
          <w:sz w:val="24"/>
          <w:szCs w:val="24"/>
        </w:rPr>
      </w:pPr>
    </w:p>
    <w:p w:rsidR="00764F3A" w:rsidRPr="006B4B6A" w:rsidRDefault="00764F3A" w:rsidP="006B4B6A">
      <w:pPr>
        <w:jc w:val="both"/>
        <w:rPr>
          <w:bCs/>
          <w:sz w:val="24"/>
          <w:szCs w:val="24"/>
        </w:rPr>
      </w:pPr>
      <w:r w:rsidRPr="006B4B6A">
        <w:rPr>
          <w:bCs/>
          <w:sz w:val="24"/>
          <w:szCs w:val="24"/>
        </w:rPr>
        <w:t>Собеседование:</w:t>
      </w:r>
    </w:p>
    <w:p w:rsidR="004F2B9A" w:rsidRPr="006B4B6A" w:rsidRDefault="004F2B9A" w:rsidP="006B4B6A">
      <w:pPr>
        <w:jc w:val="both"/>
        <w:rPr>
          <w:bCs/>
          <w:sz w:val="24"/>
          <w:szCs w:val="24"/>
        </w:rPr>
      </w:pPr>
    </w:p>
    <w:p w:rsidR="00475266" w:rsidRPr="006B4B6A" w:rsidRDefault="00764F3A" w:rsidP="006B4B6A">
      <w:pPr>
        <w:widowControl w:val="0"/>
        <w:jc w:val="both"/>
        <w:rPr>
          <w:bCs/>
          <w:sz w:val="24"/>
          <w:szCs w:val="24"/>
        </w:rPr>
      </w:pPr>
      <w:r w:rsidRPr="006B4B6A">
        <w:rPr>
          <w:bCs/>
          <w:sz w:val="24"/>
          <w:szCs w:val="24"/>
        </w:rPr>
        <w:t>Критерии оценки:</w:t>
      </w:r>
    </w:p>
    <w:p w:rsidR="00475266" w:rsidRPr="006B4B6A" w:rsidRDefault="006C55F3" w:rsidP="006B4B6A">
      <w:pPr>
        <w:widowControl w:val="0"/>
        <w:tabs>
          <w:tab w:val="left" w:pos="510"/>
        </w:tabs>
        <w:jc w:val="both"/>
        <w:rPr>
          <w:bCs/>
          <w:sz w:val="24"/>
          <w:szCs w:val="24"/>
          <w:u w:val="single"/>
        </w:rPr>
      </w:pPr>
      <w:r w:rsidRPr="006B4B6A">
        <w:rPr>
          <w:bCs/>
          <w:sz w:val="24"/>
          <w:szCs w:val="24"/>
        </w:rPr>
        <w:t>– п</w:t>
      </w:r>
      <w:r w:rsidR="00475266" w:rsidRPr="006B4B6A">
        <w:rPr>
          <w:bCs/>
          <w:sz w:val="24"/>
          <w:szCs w:val="24"/>
        </w:rPr>
        <w:t xml:space="preserve">равильный и полный </w:t>
      </w:r>
      <w:r w:rsidR="00764F3A" w:rsidRPr="006B4B6A">
        <w:rPr>
          <w:bCs/>
          <w:sz w:val="24"/>
          <w:szCs w:val="24"/>
        </w:rPr>
        <w:t>ответ н</w:t>
      </w:r>
      <w:r w:rsidR="004F2B9A" w:rsidRPr="006B4B6A">
        <w:rPr>
          <w:bCs/>
          <w:sz w:val="24"/>
          <w:szCs w:val="24"/>
        </w:rPr>
        <w:t xml:space="preserve">а четыре произвольно выбранных </w:t>
      </w:r>
      <w:r w:rsidR="00764F3A" w:rsidRPr="006B4B6A">
        <w:rPr>
          <w:bCs/>
          <w:sz w:val="24"/>
          <w:szCs w:val="24"/>
        </w:rPr>
        <w:t>вопроса</w:t>
      </w:r>
      <w:r w:rsidRPr="006B4B6A">
        <w:rPr>
          <w:bCs/>
          <w:sz w:val="24"/>
          <w:szCs w:val="24"/>
        </w:rPr>
        <w:t xml:space="preserve"> </w:t>
      </w:r>
      <w:r w:rsidR="00764F3A" w:rsidRPr="006B4B6A">
        <w:rPr>
          <w:bCs/>
          <w:sz w:val="24"/>
          <w:szCs w:val="24"/>
        </w:rPr>
        <w:t>– 5 баллов;</w:t>
      </w:r>
    </w:p>
    <w:p w:rsidR="00475266" w:rsidRPr="00717803" w:rsidRDefault="006C55F3" w:rsidP="006B4B6A">
      <w:pPr>
        <w:widowControl w:val="0"/>
        <w:tabs>
          <w:tab w:val="left" w:pos="510"/>
        </w:tabs>
        <w:jc w:val="both"/>
        <w:rPr>
          <w:bCs/>
          <w:spacing w:val="-2"/>
          <w:sz w:val="24"/>
          <w:szCs w:val="24"/>
        </w:rPr>
      </w:pPr>
      <w:r w:rsidRPr="00717803">
        <w:rPr>
          <w:bCs/>
          <w:spacing w:val="-2"/>
          <w:sz w:val="24"/>
          <w:szCs w:val="24"/>
        </w:rPr>
        <w:t>– п</w:t>
      </w:r>
      <w:r w:rsidR="00475266" w:rsidRPr="00717803">
        <w:rPr>
          <w:bCs/>
          <w:spacing w:val="-2"/>
          <w:sz w:val="24"/>
          <w:szCs w:val="24"/>
        </w:rPr>
        <w:t xml:space="preserve">равильный и полный </w:t>
      </w:r>
      <w:r w:rsidR="00764F3A" w:rsidRPr="00717803">
        <w:rPr>
          <w:bCs/>
          <w:spacing w:val="-2"/>
          <w:sz w:val="24"/>
          <w:szCs w:val="24"/>
        </w:rPr>
        <w:t>ответ на три вопроса или ответ на четыре во</w:t>
      </w:r>
      <w:r w:rsidR="00475266" w:rsidRPr="00717803">
        <w:rPr>
          <w:bCs/>
          <w:spacing w:val="-2"/>
          <w:sz w:val="24"/>
          <w:szCs w:val="24"/>
        </w:rPr>
        <w:t>проса с неточностями</w:t>
      </w:r>
      <w:r w:rsidR="004F2B9A" w:rsidRPr="00717803">
        <w:rPr>
          <w:bCs/>
          <w:spacing w:val="-2"/>
          <w:sz w:val="24"/>
          <w:szCs w:val="24"/>
        </w:rPr>
        <w:t xml:space="preserve"> </w:t>
      </w:r>
      <w:r w:rsidR="00475266" w:rsidRPr="00717803">
        <w:rPr>
          <w:bCs/>
          <w:spacing w:val="-2"/>
          <w:sz w:val="24"/>
          <w:szCs w:val="24"/>
        </w:rPr>
        <w:t>– 4 балла;</w:t>
      </w:r>
    </w:p>
    <w:p w:rsidR="006C55F3" w:rsidRPr="006B4B6A" w:rsidRDefault="006C55F3" w:rsidP="006B4B6A">
      <w:pPr>
        <w:widowControl w:val="0"/>
        <w:tabs>
          <w:tab w:val="left" w:pos="510"/>
        </w:tabs>
        <w:jc w:val="both"/>
        <w:rPr>
          <w:bCs/>
          <w:sz w:val="24"/>
          <w:szCs w:val="24"/>
        </w:rPr>
      </w:pPr>
      <w:r w:rsidRPr="006B4B6A">
        <w:rPr>
          <w:bCs/>
          <w:sz w:val="24"/>
          <w:szCs w:val="24"/>
        </w:rPr>
        <w:t>– п</w:t>
      </w:r>
      <w:r w:rsidR="005D2571" w:rsidRPr="006B4B6A">
        <w:rPr>
          <w:bCs/>
          <w:sz w:val="24"/>
          <w:szCs w:val="24"/>
        </w:rPr>
        <w:t xml:space="preserve">равильный и полный </w:t>
      </w:r>
      <w:r w:rsidR="00764F3A" w:rsidRPr="006B4B6A">
        <w:rPr>
          <w:bCs/>
          <w:sz w:val="24"/>
          <w:szCs w:val="24"/>
        </w:rPr>
        <w:t xml:space="preserve">ответ на два вопроса или ответ на три вопроса с неточностями – </w:t>
      </w:r>
      <w:r w:rsidR="00717803">
        <w:rPr>
          <w:bCs/>
          <w:sz w:val="24"/>
          <w:szCs w:val="24"/>
        </w:rPr>
        <w:br/>
      </w:r>
      <w:r w:rsidR="00764F3A" w:rsidRPr="006B4B6A">
        <w:rPr>
          <w:bCs/>
          <w:sz w:val="24"/>
          <w:szCs w:val="24"/>
        </w:rPr>
        <w:t>3 балла.</w:t>
      </w:r>
    </w:p>
    <w:sectPr w:rsidR="006C55F3" w:rsidRPr="006B4B6A" w:rsidSect="000C55BB">
      <w:footerReference w:type="default" r:id="rId25"/>
      <w:pgSz w:w="11906" w:h="16838" w:code="9"/>
      <w:pgMar w:top="1134" w:right="851" w:bottom="1134" w:left="1701" w:header="567" w:footer="51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00A7" w:rsidRDefault="00EB00A7">
      <w:r>
        <w:separator/>
      </w:r>
    </w:p>
  </w:endnote>
  <w:endnote w:type="continuationSeparator" w:id="0">
    <w:p w:rsidR="00EB00A7" w:rsidRDefault="00EB00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1F84" w:rsidRPr="00567BAB" w:rsidRDefault="00491F84" w:rsidP="00567BAB">
    <w:pPr>
      <w:pStyle w:val="a7"/>
      <w:jc w:val="center"/>
      <w:rPr>
        <w:sz w:val="24"/>
        <w:szCs w:val="24"/>
      </w:rPr>
    </w:pPr>
    <w:r w:rsidRPr="00EB057D">
      <w:rPr>
        <w:sz w:val="24"/>
        <w:szCs w:val="24"/>
      </w:rPr>
      <w:fldChar w:fldCharType="begin"/>
    </w:r>
    <w:r w:rsidRPr="00EB057D">
      <w:rPr>
        <w:sz w:val="24"/>
        <w:szCs w:val="24"/>
      </w:rPr>
      <w:instrText xml:space="preserve"> PAGE   \* MERGEFORMAT </w:instrText>
    </w:r>
    <w:r w:rsidRPr="00EB057D">
      <w:rPr>
        <w:sz w:val="24"/>
        <w:szCs w:val="24"/>
      </w:rPr>
      <w:fldChar w:fldCharType="separate"/>
    </w:r>
    <w:r w:rsidR="00F85BA2">
      <w:rPr>
        <w:noProof/>
        <w:sz w:val="24"/>
        <w:szCs w:val="24"/>
      </w:rPr>
      <w:t>4</w:t>
    </w:r>
    <w:r w:rsidRPr="00EB057D">
      <w:rPr>
        <w:sz w:val="24"/>
        <w:szCs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1F84" w:rsidRPr="00A6120D" w:rsidRDefault="00491F84" w:rsidP="00A6120D">
    <w:pPr>
      <w:pStyle w:val="a7"/>
      <w:jc w:val="center"/>
      <w:rPr>
        <w:sz w:val="24"/>
      </w:rPr>
    </w:pPr>
    <w:r w:rsidRPr="00A6120D">
      <w:rPr>
        <w:sz w:val="24"/>
      </w:rPr>
      <w:fldChar w:fldCharType="begin"/>
    </w:r>
    <w:r w:rsidRPr="00A6120D">
      <w:rPr>
        <w:sz w:val="24"/>
      </w:rPr>
      <w:instrText xml:space="preserve"> PAGE   \* MERGEFORMAT </w:instrText>
    </w:r>
    <w:r w:rsidRPr="00A6120D">
      <w:rPr>
        <w:sz w:val="24"/>
      </w:rPr>
      <w:fldChar w:fldCharType="separate"/>
    </w:r>
    <w:r w:rsidR="00F85BA2">
      <w:rPr>
        <w:noProof/>
        <w:sz w:val="24"/>
      </w:rPr>
      <w:t>19</w:t>
    </w:r>
    <w:r w:rsidRPr="00A6120D">
      <w:rPr>
        <w:noProof/>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00A7" w:rsidRDefault="00EB00A7">
      <w:r>
        <w:separator/>
      </w:r>
    </w:p>
  </w:footnote>
  <w:footnote w:type="continuationSeparator" w:id="0">
    <w:p w:rsidR="00EB00A7" w:rsidRDefault="00EB00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BC77C9"/>
    <w:multiLevelType w:val="multilevel"/>
    <w:tmpl w:val="186EB53A"/>
    <w:lvl w:ilvl="0">
      <w:start w:val="1"/>
      <w:numFmt w:val="decimal"/>
      <w:lvlText w:val="%1."/>
      <w:lvlJc w:val="left"/>
      <w:pPr>
        <w:tabs>
          <w:tab w:val="num" w:pos="0"/>
        </w:tabs>
        <w:ind w:left="0" w:hanging="360"/>
      </w:pPr>
    </w:lvl>
    <w:lvl w:ilvl="1">
      <w:start w:val="1"/>
      <w:numFmt w:val="lowerLetter"/>
      <w:lvlText w:val="%2."/>
      <w:lvlJc w:val="left"/>
      <w:pPr>
        <w:tabs>
          <w:tab w:val="num" w:pos="720"/>
        </w:tabs>
        <w:ind w:left="720" w:hanging="360"/>
      </w:pPr>
    </w:lvl>
    <w:lvl w:ilvl="2">
      <w:start w:val="1"/>
      <w:numFmt w:val="lowerRoman"/>
      <w:lvlText w:val="%3."/>
      <w:lvlJc w:val="right"/>
      <w:pPr>
        <w:tabs>
          <w:tab w:val="num" w:pos="1440"/>
        </w:tabs>
        <w:ind w:left="1440" w:hanging="180"/>
      </w:pPr>
    </w:lvl>
    <w:lvl w:ilvl="3">
      <w:start w:val="1"/>
      <w:numFmt w:val="decimal"/>
      <w:lvlText w:val="%4."/>
      <w:lvlJc w:val="left"/>
      <w:pPr>
        <w:tabs>
          <w:tab w:val="num" w:pos="2160"/>
        </w:tabs>
        <w:ind w:left="2160" w:hanging="360"/>
      </w:pPr>
    </w:lvl>
    <w:lvl w:ilvl="4">
      <w:start w:val="1"/>
      <w:numFmt w:val="lowerLetter"/>
      <w:lvlText w:val="%5."/>
      <w:lvlJc w:val="left"/>
      <w:pPr>
        <w:tabs>
          <w:tab w:val="num" w:pos="2880"/>
        </w:tabs>
        <w:ind w:left="2880" w:hanging="360"/>
      </w:pPr>
    </w:lvl>
    <w:lvl w:ilvl="5">
      <w:start w:val="1"/>
      <w:numFmt w:val="lowerRoman"/>
      <w:lvlText w:val="%6."/>
      <w:lvlJc w:val="right"/>
      <w:pPr>
        <w:tabs>
          <w:tab w:val="num" w:pos="3600"/>
        </w:tabs>
        <w:ind w:left="3600" w:hanging="180"/>
      </w:pPr>
    </w:lvl>
    <w:lvl w:ilvl="6">
      <w:start w:val="1"/>
      <w:numFmt w:val="decimal"/>
      <w:lvlText w:val="%7."/>
      <w:lvlJc w:val="left"/>
      <w:pPr>
        <w:tabs>
          <w:tab w:val="num" w:pos="4320"/>
        </w:tabs>
        <w:ind w:left="4320" w:hanging="360"/>
      </w:pPr>
    </w:lvl>
    <w:lvl w:ilvl="7">
      <w:start w:val="1"/>
      <w:numFmt w:val="lowerLetter"/>
      <w:lvlText w:val="%8."/>
      <w:lvlJc w:val="left"/>
      <w:pPr>
        <w:tabs>
          <w:tab w:val="num" w:pos="5040"/>
        </w:tabs>
        <w:ind w:left="5040" w:hanging="360"/>
      </w:pPr>
    </w:lvl>
    <w:lvl w:ilvl="8">
      <w:start w:val="1"/>
      <w:numFmt w:val="lowerRoman"/>
      <w:lvlText w:val="%9."/>
      <w:lvlJc w:val="right"/>
      <w:pPr>
        <w:tabs>
          <w:tab w:val="num" w:pos="5760"/>
        </w:tabs>
        <w:ind w:left="5760" w:hanging="180"/>
      </w:pPr>
    </w:lvl>
  </w:abstractNum>
  <w:abstractNum w:abstractNumId="1">
    <w:nsid w:val="03CC6355"/>
    <w:multiLevelType w:val="singleLevel"/>
    <w:tmpl w:val="0419000F"/>
    <w:lvl w:ilvl="0">
      <w:start w:val="1"/>
      <w:numFmt w:val="decimal"/>
      <w:lvlText w:val="%1."/>
      <w:lvlJc w:val="left"/>
      <w:pPr>
        <w:tabs>
          <w:tab w:val="num" w:pos="678"/>
        </w:tabs>
        <w:ind w:left="678" w:hanging="360"/>
      </w:pPr>
    </w:lvl>
  </w:abstractNum>
  <w:abstractNum w:abstractNumId="2">
    <w:nsid w:val="075A441E"/>
    <w:multiLevelType w:val="hybridMultilevel"/>
    <w:tmpl w:val="D1B8F714"/>
    <w:lvl w:ilvl="0" w:tplc="19FC55B8">
      <w:start w:val="1"/>
      <w:numFmt w:val="bullet"/>
      <w:lvlText w:val="–"/>
      <w:lvlJc w:val="left"/>
      <w:pPr>
        <w:ind w:left="1440" w:hanging="360"/>
      </w:pPr>
      <w:rPr>
        <w:rFonts w:ascii="Times New Roman" w:hAnsi="Times New Roman" w:cs="Times New Roman" w:hint="default"/>
        <w:color w:val="auto"/>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093F72A2"/>
    <w:multiLevelType w:val="hybridMultilevel"/>
    <w:tmpl w:val="DAE294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E143C6C"/>
    <w:multiLevelType w:val="hybridMultilevel"/>
    <w:tmpl w:val="45CAC26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
    <w:nsid w:val="11564E9A"/>
    <w:multiLevelType w:val="hybridMultilevel"/>
    <w:tmpl w:val="18F6F844"/>
    <w:lvl w:ilvl="0" w:tplc="C7EE9F04">
      <w:start w:val="1"/>
      <w:numFmt w:val="decimal"/>
      <w:lvlText w:val="%1."/>
      <w:lvlJc w:val="left"/>
      <w:pPr>
        <w:tabs>
          <w:tab w:val="num" w:pos="0"/>
        </w:tabs>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1CA1335"/>
    <w:multiLevelType w:val="hybridMultilevel"/>
    <w:tmpl w:val="18F6F844"/>
    <w:lvl w:ilvl="0" w:tplc="C7EE9F04">
      <w:start w:val="1"/>
      <w:numFmt w:val="decimal"/>
      <w:lvlText w:val="%1."/>
      <w:lvlJc w:val="left"/>
      <w:pPr>
        <w:tabs>
          <w:tab w:val="num" w:pos="0"/>
        </w:tabs>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3746DC4"/>
    <w:multiLevelType w:val="hybridMultilevel"/>
    <w:tmpl w:val="354C3426"/>
    <w:lvl w:ilvl="0" w:tplc="FA4A8878">
      <w:start w:val="1"/>
      <w:numFmt w:val="decimal"/>
      <w:lvlText w:val="%1."/>
      <w:lvlJc w:val="left"/>
      <w:pPr>
        <w:tabs>
          <w:tab w:val="num" w:pos="0"/>
        </w:tabs>
        <w:ind w:left="0" w:firstLine="0"/>
      </w:pPr>
      <w:rPr>
        <w:rFonts w:hint="default"/>
        <w:sz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4F6507E"/>
    <w:multiLevelType w:val="singleLevel"/>
    <w:tmpl w:val="0419000F"/>
    <w:lvl w:ilvl="0">
      <w:start w:val="1"/>
      <w:numFmt w:val="decimal"/>
      <w:lvlText w:val="%1."/>
      <w:lvlJc w:val="left"/>
      <w:pPr>
        <w:tabs>
          <w:tab w:val="num" w:pos="678"/>
        </w:tabs>
        <w:ind w:left="678" w:hanging="360"/>
      </w:pPr>
    </w:lvl>
  </w:abstractNum>
  <w:abstractNum w:abstractNumId="9">
    <w:nsid w:val="178453C9"/>
    <w:multiLevelType w:val="multilevel"/>
    <w:tmpl w:val="75329946"/>
    <w:lvl w:ilvl="0">
      <w:start w:val="1"/>
      <w:numFmt w:val="decimal"/>
      <w:lvlText w:val="%1."/>
      <w:lvlJc w:val="left"/>
      <w:pPr>
        <w:ind w:left="3060" w:hanging="360"/>
      </w:pPr>
      <w:rPr>
        <w:rFonts w:hint="default"/>
      </w:rPr>
    </w:lvl>
    <w:lvl w:ilvl="1">
      <w:start w:val="1"/>
      <w:numFmt w:val="decimal"/>
      <w:isLgl/>
      <w:lvlText w:val="%1.%2"/>
      <w:lvlJc w:val="left"/>
      <w:pPr>
        <w:ind w:left="2204" w:hanging="360"/>
      </w:pPr>
      <w:rPr>
        <w:rFonts w:hint="default"/>
      </w:rPr>
    </w:lvl>
    <w:lvl w:ilvl="2">
      <w:start w:val="1"/>
      <w:numFmt w:val="decimalZero"/>
      <w:isLgl/>
      <w:lvlText w:val="%1.%2.%3"/>
      <w:lvlJc w:val="left"/>
      <w:pPr>
        <w:ind w:left="2564" w:hanging="720"/>
      </w:pPr>
      <w:rPr>
        <w:rFonts w:hint="default"/>
      </w:rPr>
    </w:lvl>
    <w:lvl w:ilvl="3">
      <w:start w:val="1"/>
      <w:numFmt w:val="decimal"/>
      <w:isLgl/>
      <w:lvlText w:val="%1.%2.%3.%4"/>
      <w:lvlJc w:val="left"/>
      <w:pPr>
        <w:ind w:left="2564" w:hanging="720"/>
      </w:pPr>
      <w:rPr>
        <w:rFonts w:hint="default"/>
      </w:rPr>
    </w:lvl>
    <w:lvl w:ilvl="4">
      <w:start w:val="1"/>
      <w:numFmt w:val="decimal"/>
      <w:isLgl/>
      <w:lvlText w:val="%1.%2.%3.%4.%5"/>
      <w:lvlJc w:val="left"/>
      <w:pPr>
        <w:ind w:left="2924" w:hanging="1080"/>
      </w:pPr>
      <w:rPr>
        <w:rFonts w:hint="default"/>
      </w:rPr>
    </w:lvl>
    <w:lvl w:ilvl="5">
      <w:start w:val="1"/>
      <w:numFmt w:val="decimal"/>
      <w:isLgl/>
      <w:lvlText w:val="%1.%2.%3.%4.%5.%6"/>
      <w:lvlJc w:val="left"/>
      <w:pPr>
        <w:ind w:left="2924" w:hanging="1080"/>
      </w:pPr>
      <w:rPr>
        <w:rFonts w:hint="default"/>
      </w:rPr>
    </w:lvl>
    <w:lvl w:ilvl="6">
      <w:start w:val="1"/>
      <w:numFmt w:val="decimal"/>
      <w:isLgl/>
      <w:lvlText w:val="%1.%2.%3.%4.%5.%6.%7"/>
      <w:lvlJc w:val="left"/>
      <w:pPr>
        <w:ind w:left="3284" w:hanging="1440"/>
      </w:pPr>
      <w:rPr>
        <w:rFonts w:hint="default"/>
      </w:rPr>
    </w:lvl>
    <w:lvl w:ilvl="7">
      <w:start w:val="1"/>
      <w:numFmt w:val="decimal"/>
      <w:isLgl/>
      <w:lvlText w:val="%1.%2.%3.%4.%5.%6.%7.%8"/>
      <w:lvlJc w:val="left"/>
      <w:pPr>
        <w:ind w:left="3284" w:hanging="1440"/>
      </w:pPr>
      <w:rPr>
        <w:rFonts w:hint="default"/>
      </w:rPr>
    </w:lvl>
    <w:lvl w:ilvl="8">
      <w:start w:val="1"/>
      <w:numFmt w:val="decimal"/>
      <w:isLgl/>
      <w:lvlText w:val="%1.%2.%3.%4.%5.%6.%7.%8.%9"/>
      <w:lvlJc w:val="left"/>
      <w:pPr>
        <w:ind w:left="3644" w:hanging="1800"/>
      </w:pPr>
      <w:rPr>
        <w:rFonts w:hint="default"/>
      </w:rPr>
    </w:lvl>
  </w:abstractNum>
  <w:abstractNum w:abstractNumId="10">
    <w:nsid w:val="183A2B00"/>
    <w:multiLevelType w:val="multilevel"/>
    <w:tmpl w:val="9DCE7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884360A"/>
    <w:multiLevelType w:val="hybridMultilevel"/>
    <w:tmpl w:val="C0806E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B8A2E4C"/>
    <w:multiLevelType w:val="hybridMultilevel"/>
    <w:tmpl w:val="89E8292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1BFA7DE0"/>
    <w:multiLevelType w:val="hybridMultilevel"/>
    <w:tmpl w:val="939C369E"/>
    <w:lvl w:ilvl="0" w:tplc="19FC55B8">
      <w:start w:val="1"/>
      <w:numFmt w:val="bullet"/>
      <w:lvlText w:val="–"/>
      <w:lvlJc w:val="left"/>
      <w:pPr>
        <w:ind w:left="720" w:hanging="360"/>
      </w:pPr>
      <w:rPr>
        <w:rFonts w:ascii="Times New Roman"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11F477E"/>
    <w:multiLevelType w:val="hybridMultilevel"/>
    <w:tmpl w:val="CD84D03A"/>
    <w:lvl w:ilvl="0" w:tplc="D8468520">
      <w:start w:val="1"/>
      <w:numFmt w:val="decimal"/>
      <w:lvlText w:val="%1."/>
      <w:lvlJc w:val="left"/>
      <w:pPr>
        <w:ind w:left="720"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3A255B3"/>
    <w:multiLevelType w:val="hybridMultilevel"/>
    <w:tmpl w:val="0AB04250"/>
    <w:lvl w:ilvl="0" w:tplc="C7EE9F04">
      <w:start w:val="1"/>
      <w:numFmt w:val="decimal"/>
      <w:lvlText w:val="%1."/>
      <w:lvlJc w:val="left"/>
      <w:pPr>
        <w:tabs>
          <w:tab w:val="num" w:pos="0"/>
        </w:tabs>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F3D0CAA"/>
    <w:multiLevelType w:val="hybridMultilevel"/>
    <w:tmpl w:val="33E656EA"/>
    <w:lvl w:ilvl="0" w:tplc="C7EE9F04">
      <w:start w:val="1"/>
      <w:numFmt w:val="decimal"/>
      <w:lvlText w:val="%1."/>
      <w:lvlJc w:val="left"/>
      <w:pPr>
        <w:tabs>
          <w:tab w:val="num" w:pos="0"/>
        </w:tabs>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65472B2D"/>
    <w:multiLevelType w:val="hybridMultilevel"/>
    <w:tmpl w:val="EEE42422"/>
    <w:lvl w:ilvl="0" w:tplc="C44A006A">
      <w:start w:val="1"/>
      <w:numFmt w:val="decimal"/>
      <w:pStyle w:val="a"/>
      <w:lvlText w:val="%1."/>
      <w:lvlJc w:val="left"/>
      <w:pPr>
        <w:tabs>
          <w:tab w:val="num" w:pos="0"/>
        </w:tabs>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6C5A097E"/>
    <w:multiLevelType w:val="hybridMultilevel"/>
    <w:tmpl w:val="8F3EA50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9">
    <w:nsid w:val="6DF773FE"/>
    <w:multiLevelType w:val="hybridMultilevel"/>
    <w:tmpl w:val="90688F6A"/>
    <w:lvl w:ilvl="0" w:tplc="63040CDC">
      <w:start w:val="1"/>
      <w:numFmt w:val="decimal"/>
      <w:lvlText w:val="%1."/>
      <w:lvlJc w:val="left"/>
      <w:pPr>
        <w:tabs>
          <w:tab w:val="num" w:pos="720"/>
        </w:tabs>
        <w:ind w:left="720" w:hanging="360"/>
      </w:pPr>
      <w:rPr>
        <w:sz w:val="28"/>
        <w:szCs w:val="28"/>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703B5EBF"/>
    <w:multiLevelType w:val="hybridMultilevel"/>
    <w:tmpl w:val="16143E36"/>
    <w:lvl w:ilvl="0" w:tplc="C7EE9F04">
      <w:start w:val="1"/>
      <w:numFmt w:val="decimal"/>
      <w:lvlText w:val="%1."/>
      <w:lvlJc w:val="left"/>
      <w:pPr>
        <w:tabs>
          <w:tab w:val="num" w:pos="0"/>
        </w:tabs>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711D3293"/>
    <w:multiLevelType w:val="hybridMultilevel"/>
    <w:tmpl w:val="D202113E"/>
    <w:lvl w:ilvl="0" w:tplc="0400C860">
      <w:start w:val="1"/>
      <w:numFmt w:val="bullet"/>
      <w:lvlText w:val=""/>
      <w:lvlJc w:val="left"/>
      <w:pPr>
        <w:tabs>
          <w:tab w:val="num" w:pos="2149"/>
        </w:tabs>
        <w:ind w:left="214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73C23014"/>
    <w:multiLevelType w:val="hybridMultilevel"/>
    <w:tmpl w:val="18F6F844"/>
    <w:lvl w:ilvl="0" w:tplc="C7EE9F04">
      <w:start w:val="1"/>
      <w:numFmt w:val="decimal"/>
      <w:lvlText w:val="%1."/>
      <w:lvlJc w:val="left"/>
      <w:pPr>
        <w:tabs>
          <w:tab w:val="num" w:pos="0"/>
        </w:tabs>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769A3CCF"/>
    <w:multiLevelType w:val="hybridMultilevel"/>
    <w:tmpl w:val="87AE7E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11"/>
  </w:num>
  <w:num w:numId="3">
    <w:abstractNumId w:val="1"/>
  </w:num>
  <w:num w:numId="4">
    <w:abstractNumId w:val="2"/>
  </w:num>
  <w:num w:numId="5">
    <w:abstractNumId w:val="23"/>
  </w:num>
  <w:num w:numId="6">
    <w:abstractNumId w:val="12"/>
  </w:num>
  <w:num w:numId="7">
    <w:abstractNumId w:val="17"/>
  </w:num>
  <w:num w:numId="8">
    <w:abstractNumId w:val="19"/>
  </w:num>
  <w:num w:numId="9">
    <w:abstractNumId w:val="3"/>
  </w:num>
  <w:num w:numId="10">
    <w:abstractNumId w:val="9"/>
  </w:num>
  <w:num w:numId="11">
    <w:abstractNumId w:val="21"/>
  </w:num>
  <w:num w:numId="12">
    <w:abstractNumId w:val="6"/>
  </w:num>
  <w:num w:numId="13">
    <w:abstractNumId w:val="22"/>
  </w:num>
  <w:num w:numId="14">
    <w:abstractNumId w:val="7"/>
  </w:num>
  <w:num w:numId="15">
    <w:abstractNumId w:val="5"/>
  </w:num>
  <w:num w:numId="16">
    <w:abstractNumId w:val="20"/>
  </w:num>
  <w:num w:numId="17">
    <w:abstractNumId w:val="16"/>
  </w:num>
  <w:num w:numId="18">
    <w:abstractNumId w:val="15"/>
  </w:num>
  <w:num w:numId="19">
    <w:abstractNumId w:val="4"/>
  </w:num>
  <w:num w:numId="20">
    <w:abstractNumId w:val="18"/>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10"/>
  </w:num>
  <w:num w:numId="24">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5838"/>
    <w:rsid w:val="0000185F"/>
    <w:rsid w:val="00001D64"/>
    <w:rsid w:val="000047B7"/>
    <w:rsid w:val="0000575A"/>
    <w:rsid w:val="000174BD"/>
    <w:rsid w:val="00017ECE"/>
    <w:rsid w:val="00022724"/>
    <w:rsid w:val="00023210"/>
    <w:rsid w:val="000243DC"/>
    <w:rsid w:val="00024EF0"/>
    <w:rsid w:val="00027F8C"/>
    <w:rsid w:val="00031A7B"/>
    <w:rsid w:val="0003380A"/>
    <w:rsid w:val="00034FD6"/>
    <w:rsid w:val="000366B1"/>
    <w:rsid w:val="00040D53"/>
    <w:rsid w:val="0005273C"/>
    <w:rsid w:val="00053C94"/>
    <w:rsid w:val="000658EB"/>
    <w:rsid w:val="00066729"/>
    <w:rsid w:val="00067550"/>
    <w:rsid w:val="000679CF"/>
    <w:rsid w:val="00070123"/>
    <w:rsid w:val="00071179"/>
    <w:rsid w:val="00071FD4"/>
    <w:rsid w:val="000736D7"/>
    <w:rsid w:val="00076AC9"/>
    <w:rsid w:val="0007738A"/>
    <w:rsid w:val="00085DAE"/>
    <w:rsid w:val="0008638A"/>
    <w:rsid w:val="00086C19"/>
    <w:rsid w:val="000961BA"/>
    <w:rsid w:val="00097D34"/>
    <w:rsid w:val="000A16F8"/>
    <w:rsid w:val="000A6C25"/>
    <w:rsid w:val="000B0462"/>
    <w:rsid w:val="000B078B"/>
    <w:rsid w:val="000B16FB"/>
    <w:rsid w:val="000B3301"/>
    <w:rsid w:val="000B68C3"/>
    <w:rsid w:val="000C0462"/>
    <w:rsid w:val="000C0AE0"/>
    <w:rsid w:val="000C55BB"/>
    <w:rsid w:val="000D2A6F"/>
    <w:rsid w:val="000D6F7B"/>
    <w:rsid w:val="000E04B9"/>
    <w:rsid w:val="000F240C"/>
    <w:rsid w:val="000F2A7C"/>
    <w:rsid w:val="000F3DA4"/>
    <w:rsid w:val="000F5E36"/>
    <w:rsid w:val="00100ACB"/>
    <w:rsid w:val="001024D3"/>
    <w:rsid w:val="00104D95"/>
    <w:rsid w:val="00106224"/>
    <w:rsid w:val="00107B8B"/>
    <w:rsid w:val="00116F1A"/>
    <w:rsid w:val="00121912"/>
    <w:rsid w:val="001223ED"/>
    <w:rsid w:val="00122760"/>
    <w:rsid w:val="00123579"/>
    <w:rsid w:val="0013361F"/>
    <w:rsid w:val="00133DD4"/>
    <w:rsid w:val="00133FC4"/>
    <w:rsid w:val="00137B39"/>
    <w:rsid w:val="0014292F"/>
    <w:rsid w:val="0014338B"/>
    <w:rsid w:val="0014430A"/>
    <w:rsid w:val="00146047"/>
    <w:rsid w:val="0015032E"/>
    <w:rsid w:val="001525C3"/>
    <w:rsid w:val="0015272D"/>
    <w:rsid w:val="001541A6"/>
    <w:rsid w:val="00155235"/>
    <w:rsid w:val="0016411D"/>
    <w:rsid w:val="00164580"/>
    <w:rsid w:val="001662F3"/>
    <w:rsid w:val="00175B18"/>
    <w:rsid w:val="00177E3F"/>
    <w:rsid w:val="00182B69"/>
    <w:rsid w:val="00183EA5"/>
    <w:rsid w:val="00184456"/>
    <w:rsid w:val="00185548"/>
    <w:rsid w:val="001A77CC"/>
    <w:rsid w:val="001B6BEF"/>
    <w:rsid w:val="001C310E"/>
    <w:rsid w:val="001C3300"/>
    <w:rsid w:val="001C3494"/>
    <w:rsid w:val="001C5A48"/>
    <w:rsid w:val="001D020D"/>
    <w:rsid w:val="001D0B44"/>
    <w:rsid w:val="001D1714"/>
    <w:rsid w:val="001D305F"/>
    <w:rsid w:val="001E39B0"/>
    <w:rsid w:val="001E4B59"/>
    <w:rsid w:val="001F4203"/>
    <w:rsid w:val="001F6270"/>
    <w:rsid w:val="00201810"/>
    <w:rsid w:val="00201994"/>
    <w:rsid w:val="00201BD5"/>
    <w:rsid w:val="00201EDC"/>
    <w:rsid w:val="0020388C"/>
    <w:rsid w:val="00203F7E"/>
    <w:rsid w:val="00215407"/>
    <w:rsid w:val="00225B5B"/>
    <w:rsid w:val="0022658B"/>
    <w:rsid w:val="0023001E"/>
    <w:rsid w:val="002300F3"/>
    <w:rsid w:val="00231CF3"/>
    <w:rsid w:val="00232DB9"/>
    <w:rsid w:val="00236C46"/>
    <w:rsid w:val="00240A29"/>
    <w:rsid w:val="00251324"/>
    <w:rsid w:val="002521B3"/>
    <w:rsid w:val="00253973"/>
    <w:rsid w:val="00256CFF"/>
    <w:rsid w:val="002573DB"/>
    <w:rsid w:val="00260562"/>
    <w:rsid w:val="002619CD"/>
    <w:rsid w:val="002635A2"/>
    <w:rsid w:val="00263E17"/>
    <w:rsid w:val="00265DBB"/>
    <w:rsid w:val="002748BB"/>
    <w:rsid w:val="002814E3"/>
    <w:rsid w:val="00295458"/>
    <w:rsid w:val="002A690F"/>
    <w:rsid w:val="002B1DB6"/>
    <w:rsid w:val="002B2DD2"/>
    <w:rsid w:val="002B42A0"/>
    <w:rsid w:val="002B70FE"/>
    <w:rsid w:val="002C4158"/>
    <w:rsid w:val="002C44E9"/>
    <w:rsid w:val="002C488B"/>
    <w:rsid w:val="002C50B7"/>
    <w:rsid w:val="002C7D00"/>
    <w:rsid w:val="002D0B77"/>
    <w:rsid w:val="002D2763"/>
    <w:rsid w:val="002E0687"/>
    <w:rsid w:val="002E4AB7"/>
    <w:rsid w:val="002F33E3"/>
    <w:rsid w:val="002F480A"/>
    <w:rsid w:val="00300E5A"/>
    <w:rsid w:val="00300FDE"/>
    <w:rsid w:val="00302EF2"/>
    <w:rsid w:val="0030361B"/>
    <w:rsid w:val="00304281"/>
    <w:rsid w:val="0030498D"/>
    <w:rsid w:val="00304FCE"/>
    <w:rsid w:val="00306CE4"/>
    <w:rsid w:val="00310E21"/>
    <w:rsid w:val="00315866"/>
    <w:rsid w:val="00316673"/>
    <w:rsid w:val="00317E78"/>
    <w:rsid w:val="00320AFE"/>
    <w:rsid w:val="00320F55"/>
    <w:rsid w:val="0032190C"/>
    <w:rsid w:val="00326269"/>
    <w:rsid w:val="003263C4"/>
    <w:rsid w:val="00336391"/>
    <w:rsid w:val="00340E7C"/>
    <w:rsid w:val="003416BD"/>
    <w:rsid w:val="00342725"/>
    <w:rsid w:val="00342F3B"/>
    <w:rsid w:val="00345FC9"/>
    <w:rsid w:val="00347078"/>
    <w:rsid w:val="00347108"/>
    <w:rsid w:val="00350FFF"/>
    <w:rsid w:val="0035397B"/>
    <w:rsid w:val="00357115"/>
    <w:rsid w:val="003579D4"/>
    <w:rsid w:val="003664FB"/>
    <w:rsid w:val="00374A67"/>
    <w:rsid w:val="003755C8"/>
    <w:rsid w:val="003911A1"/>
    <w:rsid w:val="00392B90"/>
    <w:rsid w:val="003A595B"/>
    <w:rsid w:val="003A7B3F"/>
    <w:rsid w:val="003B39D4"/>
    <w:rsid w:val="003C70DE"/>
    <w:rsid w:val="003C7F50"/>
    <w:rsid w:val="003D756F"/>
    <w:rsid w:val="003E050E"/>
    <w:rsid w:val="003E1EB5"/>
    <w:rsid w:val="003E452A"/>
    <w:rsid w:val="003E57B0"/>
    <w:rsid w:val="003F0FCA"/>
    <w:rsid w:val="003F3E7D"/>
    <w:rsid w:val="004056B0"/>
    <w:rsid w:val="00405F48"/>
    <w:rsid w:val="00411F7B"/>
    <w:rsid w:val="00412FBF"/>
    <w:rsid w:val="004136EB"/>
    <w:rsid w:val="004139E9"/>
    <w:rsid w:val="00414DC7"/>
    <w:rsid w:val="004174C6"/>
    <w:rsid w:val="00422004"/>
    <w:rsid w:val="004220E5"/>
    <w:rsid w:val="00423361"/>
    <w:rsid w:val="004270DE"/>
    <w:rsid w:val="004274B5"/>
    <w:rsid w:val="004327E1"/>
    <w:rsid w:val="00434827"/>
    <w:rsid w:val="004354A1"/>
    <w:rsid w:val="004365AF"/>
    <w:rsid w:val="00444170"/>
    <w:rsid w:val="00444BC0"/>
    <w:rsid w:val="004568F2"/>
    <w:rsid w:val="0046550A"/>
    <w:rsid w:val="00470536"/>
    <w:rsid w:val="00470A28"/>
    <w:rsid w:val="00475266"/>
    <w:rsid w:val="00476110"/>
    <w:rsid w:val="0048016C"/>
    <w:rsid w:val="004803FF"/>
    <w:rsid w:val="00480B12"/>
    <w:rsid w:val="004816A7"/>
    <w:rsid w:val="004830C4"/>
    <w:rsid w:val="00483B2F"/>
    <w:rsid w:val="00491F84"/>
    <w:rsid w:val="00492703"/>
    <w:rsid w:val="00493C3F"/>
    <w:rsid w:val="00494623"/>
    <w:rsid w:val="004971F5"/>
    <w:rsid w:val="004A5C24"/>
    <w:rsid w:val="004A5C7F"/>
    <w:rsid w:val="004B3656"/>
    <w:rsid w:val="004C2D7F"/>
    <w:rsid w:val="004C32D8"/>
    <w:rsid w:val="004D3849"/>
    <w:rsid w:val="004D3C1A"/>
    <w:rsid w:val="004D7393"/>
    <w:rsid w:val="004E1DB4"/>
    <w:rsid w:val="004E2640"/>
    <w:rsid w:val="004E78D9"/>
    <w:rsid w:val="004F1300"/>
    <w:rsid w:val="004F2B9A"/>
    <w:rsid w:val="004F6EAB"/>
    <w:rsid w:val="004F7E39"/>
    <w:rsid w:val="0051006A"/>
    <w:rsid w:val="00514121"/>
    <w:rsid w:val="00520054"/>
    <w:rsid w:val="00520ABD"/>
    <w:rsid w:val="00522AA0"/>
    <w:rsid w:val="00523B88"/>
    <w:rsid w:val="005272A3"/>
    <w:rsid w:val="00532247"/>
    <w:rsid w:val="00532D38"/>
    <w:rsid w:val="00536229"/>
    <w:rsid w:val="00537F35"/>
    <w:rsid w:val="00540795"/>
    <w:rsid w:val="0054210C"/>
    <w:rsid w:val="00545AD4"/>
    <w:rsid w:val="00546205"/>
    <w:rsid w:val="0055005D"/>
    <w:rsid w:val="00554FE2"/>
    <w:rsid w:val="0056008F"/>
    <w:rsid w:val="0056246A"/>
    <w:rsid w:val="00567298"/>
    <w:rsid w:val="00567BAB"/>
    <w:rsid w:val="005701AF"/>
    <w:rsid w:val="00570F46"/>
    <w:rsid w:val="0058077B"/>
    <w:rsid w:val="00581D8B"/>
    <w:rsid w:val="005825F5"/>
    <w:rsid w:val="00582617"/>
    <w:rsid w:val="005865BB"/>
    <w:rsid w:val="00587616"/>
    <w:rsid w:val="005A27CF"/>
    <w:rsid w:val="005A3DF5"/>
    <w:rsid w:val="005B1AE1"/>
    <w:rsid w:val="005B245A"/>
    <w:rsid w:val="005B5D1A"/>
    <w:rsid w:val="005B704C"/>
    <w:rsid w:val="005C5059"/>
    <w:rsid w:val="005C56EB"/>
    <w:rsid w:val="005C62E5"/>
    <w:rsid w:val="005D1190"/>
    <w:rsid w:val="005D2571"/>
    <w:rsid w:val="005D2ACB"/>
    <w:rsid w:val="005E7455"/>
    <w:rsid w:val="005F441C"/>
    <w:rsid w:val="005F57D8"/>
    <w:rsid w:val="005F6AB6"/>
    <w:rsid w:val="006012AA"/>
    <w:rsid w:val="00603A78"/>
    <w:rsid w:val="00606DB7"/>
    <w:rsid w:val="00606FC3"/>
    <w:rsid w:val="00607196"/>
    <w:rsid w:val="006074B0"/>
    <w:rsid w:val="00610585"/>
    <w:rsid w:val="0061220D"/>
    <w:rsid w:val="006146A6"/>
    <w:rsid w:val="00625453"/>
    <w:rsid w:val="00630181"/>
    <w:rsid w:val="006415E6"/>
    <w:rsid w:val="00646686"/>
    <w:rsid w:val="00664262"/>
    <w:rsid w:val="006667A2"/>
    <w:rsid w:val="00671FCD"/>
    <w:rsid w:val="00674B27"/>
    <w:rsid w:val="00682A18"/>
    <w:rsid w:val="006832D2"/>
    <w:rsid w:val="00685D7A"/>
    <w:rsid w:val="006961EC"/>
    <w:rsid w:val="006963F2"/>
    <w:rsid w:val="006A52A4"/>
    <w:rsid w:val="006B490F"/>
    <w:rsid w:val="006B4B6A"/>
    <w:rsid w:val="006B6183"/>
    <w:rsid w:val="006C0D69"/>
    <w:rsid w:val="006C1072"/>
    <w:rsid w:val="006C2817"/>
    <w:rsid w:val="006C55F3"/>
    <w:rsid w:val="006C660F"/>
    <w:rsid w:val="006D08CD"/>
    <w:rsid w:val="006D163E"/>
    <w:rsid w:val="006E4434"/>
    <w:rsid w:val="006E7E2F"/>
    <w:rsid w:val="006F2A15"/>
    <w:rsid w:val="00704F7A"/>
    <w:rsid w:val="007064E2"/>
    <w:rsid w:val="007159BF"/>
    <w:rsid w:val="00717803"/>
    <w:rsid w:val="007220BE"/>
    <w:rsid w:val="00724757"/>
    <w:rsid w:val="007340FA"/>
    <w:rsid w:val="0075186B"/>
    <w:rsid w:val="00751F73"/>
    <w:rsid w:val="00754F79"/>
    <w:rsid w:val="00755BEC"/>
    <w:rsid w:val="007604DD"/>
    <w:rsid w:val="00760C8B"/>
    <w:rsid w:val="00764F3A"/>
    <w:rsid w:val="00774753"/>
    <w:rsid w:val="00777CC1"/>
    <w:rsid w:val="00780FAC"/>
    <w:rsid w:val="00782104"/>
    <w:rsid w:val="00782BF9"/>
    <w:rsid w:val="0079055A"/>
    <w:rsid w:val="007A2943"/>
    <w:rsid w:val="007B0689"/>
    <w:rsid w:val="007C1411"/>
    <w:rsid w:val="007C198B"/>
    <w:rsid w:val="007C46AE"/>
    <w:rsid w:val="007C5C1E"/>
    <w:rsid w:val="007C6733"/>
    <w:rsid w:val="007C7AFE"/>
    <w:rsid w:val="007D438E"/>
    <w:rsid w:val="007E7648"/>
    <w:rsid w:val="007F1FB0"/>
    <w:rsid w:val="007F72B8"/>
    <w:rsid w:val="00800ED0"/>
    <w:rsid w:val="00802832"/>
    <w:rsid w:val="008033D0"/>
    <w:rsid w:val="00805D46"/>
    <w:rsid w:val="00810854"/>
    <w:rsid w:val="00811E23"/>
    <w:rsid w:val="00812216"/>
    <w:rsid w:val="00814609"/>
    <w:rsid w:val="00816B51"/>
    <w:rsid w:val="00817C8A"/>
    <w:rsid w:val="008229CA"/>
    <w:rsid w:val="00823026"/>
    <w:rsid w:val="008231C1"/>
    <w:rsid w:val="00826457"/>
    <w:rsid w:val="00831226"/>
    <w:rsid w:val="00835642"/>
    <w:rsid w:val="008361D5"/>
    <w:rsid w:val="0084503A"/>
    <w:rsid w:val="0084722D"/>
    <w:rsid w:val="00852809"/>
    <w:rsid w:val="00852B83"/>
    <w:rsid w:val="00853A58"/>
    <w:rsid w:val="008621FF"/>
    <w:rsid w:val="008631A0"/>
    <w:rsid w:val="0087217D"/>
    <w:rsid w:val="00875838"/>
    <w:rsid w:val="008762C1"/>
    <w:rsid w:val="0088034E"/>
    <w:rsid w:val="0088201A"/>
    <w:rsid w:val="0088525D"/>
    <w:rsid w:val="008853FF"/>
    <w:rsid w:val="00887FB8"/>
    <w:rsid w:val="008A4AF1"/>
    <w:rsid w:val="008B271A"/>
    <w:rsid w:val="008B2923"/>
    <w:rsid w:val="008B6003"/>
    <w:rsid w:val="008D3C43"/>
    <w:rsid w:val="008E23BC"/>
    <w:rsid w:val="008E4DCE"/>
    <w:rsid w:val="008F107A"/>
    <w:rsid w:val="008F12B2"/>
    <w:rsid w:val="008F15AC"/>
    <w:rsid w:val="008F47D0"/>
    <w:rsid w:val="008F5981"/>
    <w:rsid w:val="008F631F"/>
    <w:rsid w:val="008F6ED9"/>
    <w:rsid w:val="00904ADF"/>
    <w:rsid w:val="00906645"/>
    <w:rsid w:val="00916A31"/>
    <w:rsid w:val="00917AD1"/>
    <w:rsid w:val="009217C6"/>
    <w:rsid w:val="00923A02"/>
    <w:rsid w:val="00925710"/>
    <w:rsid w:val="009265C5"/>
    <w:rsid w:val="00930570"/>
    <w:rsid w:val="009319B5"/>
    <w:rsid w:val="00934063"/>
    <w:rsid w:val="00941F56"/>
    <w:rsid w:val="00946322"/>
    <w:rsid w:val="00953CAB"/>
    <w:rsid w:val="00954752"/>
    <w:rsid w:val="00957206"/>
    <w:rsid w:val="00962CBF"/>
    <w:rsid w:val="009725FD"/>
    <w:rsid w:val="00981537"/>
    <w:rsid w:val="00984087"/>
    <w:rsid w:val="0099056F"/>
    <w:rsid w:val="0099552F"/>
    <w:rsid w:val="009A258D"/>
    <w:rsid w:val="009A2BF7"/>
    <w:rsid w:val="009A44AB"/>
    <w:rsid w:val="009A478A"/>
    <w:rsid w:val="009B5CEE"/>
    <w:rsid w:val="009B76D2"/>
    <w:rsid w:val="009C3BD5"/>
    <w:rsid w:val="009C67E9"/>
    <w:rsid w:val="009D08AD"/>
    <w:rsid w:val="009D4492"/>
    <w:rsid w:val="009E6777"/>
    <w:rsid w:val="009F0944"/>
    <w:rsid w:val="00A2139F"/>
    <w:rsid w:val="00A23DCC"/>
    <w:rsid w:val="00A3077D"/>
    <w:rsid w:val="00A33AFF"/>
    <w:rsid w:val="00A33D34"/>
    <w:rsid w:val="00A43AA2"/>
    <w:rsid w:val="00A4635D"/>
    <w:rsid w:val="00A4754A"/>
    <w:rsid w:val="00A51E49"/>
    <w:rsid w:val="00A52608"/>
    <w:rsid w:val="00A526EE"/>
    <w:rsid w:val="00A53963"/>
    <w:rsid w:val="00A6120D"/>
    <w:rsid w:val="00A6236C"/>
    <w:rsid w:val="00A62DC6"/>
    <w:rsid w:val="00A63A22"/>
    <w:rsid w:val="00A65D9A"/>
    <w:rsid w:val="00A70AB1"/>
    <w:rsid w:val="00A7259A"/>
    <w:rsid w:val="00A80F9D"/>
    <w:rsid w:val="00A84422"/>
    <w:rsid w:val="00A85A0F"/>
    <w:rsid w:val="00A85FCB"/>
    <w:rsid w:val="00A875A2"/>
    <w:rsid w:val="00A94C0D"/>
    <w:rsid w:val="00AA236D"/>
    <w:rsid w:val="00AA3886"/>
    <w:rsid w:val="00AA7811"/>
    <w:rsid w:val="00AB0E94"/>
    <w:rsid w:val="00AB1DEB"/>
    <w:rsid w:val="00AD223E"/>
    <w:rsid w:val="00AD2CC2"/>
    <w:rsid w:val="00AD6482"/>
    <w:rsid w:val="00AE07C3"/>
    <w:rsid w:val="00AF4A9A"/>
    <w:rsid w:val="00AF4DA2"/>
    <w:rsid w:val="00B00F1A"/>
    <w:rsid w:val="00B020EC"/>
    <w:rsid w:val="00B07970"/>
    <w:rsid w:val="00B12810"/>
    <w:rsid w:val="00B13D3E"/>
    <w:rsid w:val="00B1657C"/>
    <w:rsid w:val="00B17CBF"/>
    <w:rsid w:val="00B204E9"/>
    <w:rsid w:val="00B212DE"/>
    <w:rsid w:val="00B3121B"/>
    <w:rsid w:val="00B315FB"/>
    <w:rsid w:val="00B42DBF"/>
    <w:rsid w:val="00B4385E"/>
    <w:rsid w:val="00B46602"/>
    <w:rsid w:val="00B50E3C"/>
    <w:rsid w:val="00B56BA6"/>
    <w:rsid w:val="00B63AD0"/>
    <w:rsid w:val="00B668CC"/>
    <w:rsid w:val="00B70190"/>
    <w:rsid w:val="00B70A29"/>
    <w:rsid w:val="00B76D5E"/>
    <w:rsid w:val="00B8274E"/>
    <w:rsid w:val="00B83995"/>
    <w:rsid w:val="00B860EF"/>
    <w:rsid w:val="00B96009"/>
    <w:rsid w:val="00B96F4F"/>
    <w:rsid w:val="00B97409"/>
    <w:rsid w:val="00BA4916"/>
    <w:rsid w:val="00BA6C70"/>
    <w:rsid w:val="00BB1D3D"/>
    <w:rsid w:val="00BB280A"/>
    <w:rsid w:val="00BB59E3"/>
    <w:rsid w:val="00BB6A04"/>
    <w:rsid w:val="00BB7D31"/>
    <w:rsid w:val="00BC306C"/>
    <w:rsid w:val="00BC519E"/>
    <w:rsid w:val="00BD00B3"/>
    <w:rsid w:val="00BD6B60"/>
    <w:rsid w:val="00BD7C4F"/>
    <w:rsid w:val="00BE1489"/>
    <w:rsid w:val="00BE67A2"/>
    <w:rsid w:val="00BF15C2"/>
    <w:rsid w:val="00BF2939"/>
    <w:rsid w:val="00C0376C"/>
    <w:rsid w:val="00C116E2"/>
    <w:rsid w:val="00C1209E"/>
    <w:rsid w:val="00C178C3"/>
    <w:rsid w:val="00C17A78"/>
    <w:rsid w:val="00C23166"/>
    <w:rsid w:val="00C245F6"/>
    <w:rsid w:val="00C2487C"/>
    <w:rsid w:val="00C30051"/>
    <w:rsid w:val="00C34AD8"/>
    <w:rsid w:val="00C34E39"/>
    <w:rsid w:val="00C3676E"/>
    <w:rsid w:val="00C374E9"/>
    <w:rsid w:val="00C440B7"/>
    <w:rsid w:val="00C44BE8"/>
    <w:rsid w:val="00C52D91"/>
    <w:rsid w:val="00C622A4"/>
    <w:rsid w:val="00C64E2A"/>
    <w:rsid w:val="00C67D2C"/>
    <w:rsid w:val="00C73D17"/>
    <w:rsid w:val="00C7527D"/>
    <w:rsid w:val="00C758A6"/>
    <w:rsid w:val="00C75BA8"/>
    <w:rsid w:val="00C822CA"/>
    <w:rsid w:val="00C83E88"/>
    <w:rsid w:val="00C87C79"/>
    <w:rsid w:val="00C92ECF"/>
    <w:rsid w:val="00C9666F"/>
    <w:rsid w:val="00CA2FF9"/>
    <w:rsid w:val="00CA37F9"/>
    <w:rsid w:val="00CA716F"/>
    <w:rsid w:val="00CC1DDB"/>
    <w:rsid w:val="00CC5030"/>
    <w:rsid w:val="00CC5C24"/>
    <w:rsid w:val="00CC6B50"/>
    <w:rsid w:val="00CD4119"/>
    <w:rsid w:val="00CE38D3"/>
    <w:rsid w:val="00CE4D3C"/>
    <w:rsid w:val="00CE7310"/>
    <w:rsid w:val="00CF40CE"/>
    <w:rsid w:val="00CF4D33"/>
    <w:rsid w:val="00D034D7"/>
    <w:rsid w:val="00D0389E"/>
    <w:rsid w:val="00D04D4F"/>
    <w:rsid w:val="00D07584"/>
    <w:rsid w:val="00D11D57"/>
    <w:rsid w:val="00D20B11"/>
    <w:rsid w:val="00D236C6"/>
    <w:rsid w:val="00D30088"/>
    <w:rsid w:val="00D31F18"/>
    <w:rsid w:val="00D32E45"/>
    <w:rsid w:val="00D43C8C"/>
    <w:rsid w:val="00D4428F"/>
    <w:rsid w:val="00D462F7"/>
    <w:rsid w:val="00D479A4"/>
    <w:rsid w:val="00D500D1"/>
    <w:rsid w:val="00D52EA6"/>
    <w:rsid w:val="00D52F94"/>
    <w:rsid w:val="00D53EA8"/>
    <w:rsid w:val="00D5703E"/>
    <w:rsid w:val="00D61C24"/>
    <w:rsid w:val="00D623E8"/>
    <w:rsid w:val="00D62A47"/>
    <w:rsid w:val="00D65518"/>
    <w:rsid w:val="00D672D7"/>
    <w:rsid w:val="00D72596"/>
    <w:rsid w:val="00D73C44"/>
    <w:rsid w:val="00D801D8"/>
    <w:rsid w:val="00D83634"/>
    <w:rsid w:val="00D84D8F"/>
    <w:rsid w:val="00D8508C"/>
    <w:rsid w:val="00D8600D"/>
    <w:rsid w:val="00D871F1"/>
    <w:rsid w:val="00D90E0C"/>
    <w:rsid w:val="00D93BBA"/>
    <w:rsid w:val="00D95588"/>
    <w:rsid w:val="00D959FB"/>
    <w:rsid w:val="00D972F7"/>
    <w:rsid w:val="00DB048E"/>
    <w:rsid w:val="00DD6E38"/>
    <w:rsid w:val="00DF4044"/>
    <w:rsid w:val="00DF5171"/>
    <w:rsid w:val="00DF69F8"/>
    <w:rsid w:val="00DF74BE"/>
    <w:rsid w:val="00E020AB"/>
    <w:rsid w:val="00E02F3E"/>
    <w:rsid w:val="00E04438"/>
    <w:rsid w:val="00E10A43"/>
    <w:rsid w:val="00E128A0"/>
    <w:rsid w:val="00E150C3"/>
    <w:rsid w:val="00E24304"/>
    <w:rsid w:val="00E26212"/>
    <w:rsid w:val="00E26A5F"/>
    <w:rsid w:val="00E27E45"/>
    <w:rsid w:val="00E33F5A"/>
    <w:rsid w:val="00E372DE"/>
    <w:rsid w:val="00E41CA0"/>
    <w:rsid w:val="00E4678E"/>
    <w:rsid w:val="00E55EC8"/>
    <w:rsid w:val="00E57C07"/>
    <w:rsid w:val="00E62FCC"/>
    <w:rsid w:val="00E63CE4"/>
    <w:rsid w:val="00E63D3A"/>
    <w:rsid w:val="00E657B0"/>
    <w:rsid w:val="00E700F0"/>
    <w:rsid w:val="00E71837"/>
    <w:rsid w:val="00E71A9C"/>
    <w:rsid w:val="00E73B59"/>
    <w:rsid w:val="00E75F93"/>
    <w:rsid w:val="00E80891"/>
    <w:rsid w:val="00E8295A"/>
    <w:rsid w:val="00E83404"/>
    <w:rsid w:val="00E84EDD"/>
    <w:rsid w:val="00E86EEA"/>
    <w:rsid w:val="00E907BD"/>
    <w:rsid w:val="00E90861"/>
    <w:rsid w:val="00E91119"/>
    <w:rsid w:val="00EA35A8"/>
    <w:rsid w:val="00EA43DE"/>
    <w:rsid w:val="00EA5EBC"/>
    <w:rsid w:val="00EB00A7"/>
    <w:rsid w:val="00EB0E30"/>
    <w:rsid w:val="00EB67A2"/>
    <w:rsid w:val="00EB6BEA"/>
    <w:rsid w:val="00EC29F6"/>
    <w:rsid w:val="00EE293D"/>
    <w:rsid w:val="00EE758D"/>
    <w:rsid w:val="00EE7BC5"/>
    <w:rsid w:val="00EF29A3"/>
    <w:rsid w:val="00EF4925"/>
    <w:rsid w:val="00F0063C"/>
    <w:rsid w:val="00F02B34"/>
    <w:rsid w:val="00F0476C"/>
    <w:rsid w:val="00F05855"/>
    <w:rsid w:val="00F163ED"/>
    <w:rsid w:val="00F17369"/>
    <w:rsid w:val="00F2349C"/>
    <w:rsid w:val="00F30BF8"/>
    <w:rsid w:val="00F31221"/>
    <w:rsid w:val="00F406A8"/>
    <w:rsid w:val="00F5374B"/>
    <w:rsid w:val="00F60ED9"/>
    <w:rsid w:val="00F63602"/>
    <w:rsid w:val="00F6421E"/>
    <w:rsid w:val="00F6709A"/>
    <w:rsid w:val="00F818DC"/>
    <w:rsid w:val="00F8277D"/>
    <w:rsid w:val="00F85BA2"/>
    <w:rsid w:val="00F94B1E"/>
    <w:rsid w:val="00FA6A8D"/>
    <w:rsid w:val="00FB03D8"/>
    <w:rsid w:val="00FB09F1"/>
    <w:rsid w:val="00FB389D"/>
    <w:rsid w:val="00FB3AB5"/>
    <w:rsid w:val="00FB767B"/>
    <w:rsid w:val="00FC6768"/>
    <w:rsid w:val="00FD04A7"/>
    <w:rsid w:val="00FD1E60"/>
    <w:rsid w:val="00FD5FF0"/>
    <w:rsid w:val="00FE22BA"/>
    <w:rsid w:val="00FE4375"/>
    <w:rsid w:val="00FE4B12"/>
    <w:rsid w:val="00FE7AB9"/>
    <w:rsid w:val="00FF0C21"/>
    <w:rsid w:val="00FF44B4"/>
    <w:rsid w:val="00FF5E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C2C6328-C6CB-46D9-844B-B88EB82024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74A67"/>
  </w:style>
  <w:style w:type="paragraph" w:styleId="1">
    <w:name w:val="heading 1"/>
    <w:basedOn w:val="a0"/>
    <w:next w:val="a0"/>
    <w:qFormat/>
    <w:rsid w:val="002300F3"/>
    <w:pPr>
      <w:keepNext/>
      <w:jc w:val="center"/>
      <w:outlineLvl w:val="0"/>
    </w:pPr>
    <w:rPr>
      <w:b/>
      <w:sz w:val="40"/>
    </w:rPr>
  </w:style>
  <w:style w:type="paragraph" w:styleId="2">
    <w:name w:val="heading 2"/>
    <w:basedOn w:val="a0"/>
    <w:next w:val="a0"/>
    <w:qFormat/>
    <w:rsid w:val="002300F3"/>
    <w:pPr>
      <w:keepNext/>
      <w:outlineLvl w:val="1"/>
    </w:pPr>
    <w:rPr>
      <w:b/>
      <w:sz w:val="24"/>
    </w:rPr>
  </w:style>
  <w:style w:type="paragraph" w:styleId="3">
    <w:name w:val="heading 3"/>
    <w:basedOn w:val="a0"/>
    <w:next w:val="a0"/>
    <w:qFormat/>
    <w:rsid w:val="002300F3"/>
    <w:pPr>
      <w:keepNext/>
      <w:jc w:val="center"/>
      <w:outlineLvl w:val="2"/>
    </w:pPr>
    <w:rPr>
      <w:sz w:val="30"/>
    </w:rPr>
  </w:style>
  <w:style w:type="paragraph" w:styleId="4">
    <w:name w:val="heading 4"/>
    <w:basedOn w:val="a0"/>
    <w:next w:val="a0"/>
    <w:qFormat/>
    <w:rsid w:val="002300F3"/>
    <w:pPr>
      <w:keepNext/>
      <w:ind w:left="-900"/>
      <w:outlineLvl w:val="3"/>
    </w:pPr>
    <w:rPr>
      <w:sz w:val="24"/>
    </w:rPr>
  </w:style>
  <w:style w:type="paragraph" w:styleId="6">
    <w:name w:val="heading 6"/>
    <w:basedOn w:val="a0"/>
    <w:next w:val="a0"/>
    <w:qFormat/>
    <w:rsid w:val="00BD6B60"/>
    <w:pPr>
      <w:keepNext/>
      <w:numPr>
        <w:ilvl w:val="12"/>
      </w:numPr>
      <w:outlineLvl w:val="5"/>
    </w:pPr>
    <w:rPr>
      <w:b/>
      <w:sz w:val="28"/>
    </w:rPr>
  </w:style>
  <w:style w:type="paragraph" w:styleId="9">
    <w:name w:val="heading 9"/>
    <w:basedOn w:val="a0"/>
    <w:next w:val="a0"/>
    <w:qFormat/>
    <w:rsid w:val="00BD6B60"/>
    <w:pPr>
      <w:spacing w:before="240" w:after="60"/>
      <w:outlineLvl w:val="8"/>
    </w:pPr>
    <w:rPr>
      <w:rFonts w:ascii="Arial" w:hAnsi="Arial" w:cs="Arial"/>
      <w:sz w:val="22"/>
      <w:szCs w:val="22"/>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rsid w:val="002300F3"/>
    <w:rPr>
      <w:sz w:val="16"/>
    </w:rPr>
  </w:style>
  <w:style w:type="paragraph" w:styleId="a5">
    <w:name w:val="header"/>
    <w:basedOn w:val="a0"/>
    <w:link w:val="a6"/>
    <w:rsid w:val="0000185F"/>
    <w:pPr>
      <w:tabs>
        <w:tab w:val="center" w:pos="4677"/>
        <w:tab w:val="right" w:pos="9355"/>
      </w:tabs>
    </w:pPr>
  </w:style>
  <w:style w:type="character" w:customStyle="1" w:styleId="a6">
    <w:name w:val="Верхний колонтитул Знак"/>
    <w:basedOn w:val="a1"/>
    <w:link w:val="a5"/>
    <w:uiPriority w:val="99"/>
    <w:rsid w:val="0000185F"/>
  </w:style>
  <w:style w:type="paragraph" w:styleId="a7">
    <w:name w:val="footer"/>
    <w:basedOn w:val="a0"/>
    <w:link w:val="a8"/>
    <w:rsid w:val="0000185F"/>
    <w:pPr>
      <w:tabs>
        <w:tab w:val="center" w:pos="4677"/>
        <w:tab w:val="right" w:pos="9355"/>
      </w:tabs>
    </w:pPr>
  </w:style>
  <w:style w:type="character" w:customStyle="1" w:styleId="a8">
    <w:name w:val="Нижний колонтитул Знак"/>
    <w:basedOn w:val="a1"/>
    <w:link w:val="a7"/>
    <w:uiPriority w:val="99"/>
    <w:rsid w:val="0000185F"/>
  </w:style>
  <w:style w:type="character" w:styleId="a9">
    <w:name w:val="page number"/>
    <w:basedOn w:val="a1"/>
    <w:rsid w:val="00493C3F"/>
  </w:style>
  <w:style w:type="character" w:customStyle="1" w:styleId="20">
    <w:name w:val="Знак Знак2"/>
    <w:basedOn w:val="a1"/>
    <w:rsid w:val="00BD6B60"/>
  </w:style>
  <w:style w:type="numbering" w:customStyle="1" w:styleId="10">
    <w:name w:val="Нет списка1"/>
    <w:next w:val="a3"/>
    <w:semiHidden/>
    <w:rsid w:val="00BD6B60"/>
  </w:style>
  <w:style w:type="paragraph" w:styleId="aa">
    <w:name w:val="Document Map"/>
    <w:basedOn w:val="a0"/>
    <w:rsid w:val="00BD6B60"/>
    <w:rPr>
      <w:rFonts w:ascii="Tahoma" w:hAnsi="Tahoma" w:cs="Tahoma"/>
      <w:sz w:val="16"/>
      <w:szCs w:val="16"/>
    </w:rPr>
  </w:style>
  <w:style w:type="table" w:styleId="ab">
    <w:name w:val="Table Grid"/>
    <w:basedOn w:val="a2"/>
    <w:rsid w:val="00BD6B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Title"/>
    <w:basedOn w:val="a0"/>
    <w:qFormat/>
    <w:rsid w:val="00BD6B60"/>
    <w:pPr>
      <w:jc w:val="center"/>
    </w:pPr>
    <w:rPr>
      <w:b/>
      <w:i/>
      <w:sz w:val="24"/>
    </w:rPr>
  </w:style>
  <w:style w:type="paragraph" w:styleId="ad">
    <w:name w:val="Block Text"/>
    <w:basedOn w:val="a0"/>
    <w:unhideWhenUsed/>
    <w:rsid w:val="00BD6B60"/>
    <w:pPr>
      <w:spacing w:line="379" w:lineRule="auto"/>
      <w:ind w:left="1040" w:right="1400"/>
      <w:jc w:val="center"/>
    </w:pPr>
    <w:rPr>
      <w:b/>
      <w:sz w:val="28"/>
    </w:rPr>
  </w:style>
  <w:style w:type="paragraph" w:styleId="ae">
    <w:name w:val="Body Text Indent"/>
    <w:basedOn w:val="a0"/>
    <w:rsid w:val="00BD6B60"/>
    <w:pPr>
      <w:spacing w:after="120"/>
      <w:ind w:left="283"/>
    </w:pPr>
    <w:rPr>
      <w:sz w:val="24"/>
      <w:szCs w:val="24"/>
    </w:rPr>
  </w:style>
  <w:style w:type="paragraph" w:styleId="af">
    <w:name w:val="Plain Text"/>
    <w:basedOn w:val="a0"/>
    <w:rsid w:val="00BD6B60"/>
    <w:pPr>
      <w:autoSpaceDE w:val="0"/>
      <w:autoSpaceDN w:val="0"/>
    </w:pPr>
    <w:rPr>
      <w:rFonts w:ascii="Courier New" w:hAnsi="Courier New" w:cs="Courier New"/>
    </w:rPr>
  </w:style>
  <w:style w:type="paragraph" w:customStyle="1" w:styleId="BodyText21">
    <w:name w:val="Body Text 21"/>
    <w:basedOn w:val="a0"/>
    <w:rsid w:val="00BD6B60"/>
    <w:pPr>
      <w:ind w:firstLine="709"/>
      <w:jc w:val="both"/>
    </w:pPr>
    <w:rPr>
      <w:sz w:val="28"/>
      <w:szCs w:val="28"/>
    </w:rPr>
  </w:style>
  <w:style w:type="paragraph" w:customStyle="1" w:styleId="Iauiue">
    <w:name w:val="Iau?iue"/>
    <w:rsid w:val="00BD6B60"/>
  </w:style>
  <w:style w:type="paragraph" w:customStyle="1" w:styleId="21">
    <w:name w:val="Основной текст 21"/>
    <w:basedOn w:val="a0"/>
    <w:rsid w:val="00BD6B60"/>
    <w:pPr>
      <w:ind w:firstLine="567"/>
      <w:jc w:val="both"/>
    </w:pPr>
    <w:rPr>
      <w:sz w:val="24"/>
    </w:rPr>
  </w:style>
  <w:style w:type="paragraph" w:styleId="22">
    <w:name w:val="Body Text 2"/>
    <w:basedOn w:val="a0"/>
    <w:rsid w:val="00BD6B60"/>
    <w:pPr>
      <w:jc w:val="both"/>
    </w:pPr>
    <w:rPr>
      <w:sz w:val="28"/>
      <w:szCs w:val="24"/>
    </w:rPr>
  </w:style>
  <w:style w:type="paragraph" w:styleId="af0">
    <w:name w:val="Normal (Web)"/>
    <w:basedOn w:val="a0"/>
    <w:uiPriority w:val="99"/>
    <w:unhideWhenUsed/>
    <w:rsid w:val="00C758A6"/>
    <w:pPr>
      <w:spacing w:before="100" w:beforeAutospacing="1" w:after="100" w:afterAutospacing="1"/>
    </w:pPr>
    <w:rPr>
      <w:sz w:val="24"/>
      <w:szCs w:val="24"/>
    </w:rPr>
  </w:style>
  <w:style w:type="character" w:styleId="af1">
    <w:name w:val="Strong"/>
    <w:qFormat/>
    <w:rsid w:val="00C758A6"/>
    <w:rPr>
      <w:b/>
      <w:bCs/>
    </w:rPr>
  </w:style>
  <w:style w:type="paragraph" w:styleId="af2">
    <w:name w:val="List Paragraph"/>
    <w:basedOn w:val="a0"/>
    <w:uiPriority w:val="34"/>
    <w:qFormat/>
    <w:rsid w:val="001D305F"/>
    <w:pPr>
      <w:spacing w:after="200" w:line="276" w:lineRule="auto"/>
      <w:ind w:left="720"/>
      <w:contextualSpacing/>
    </w:pPr>
    <w:rPr>
      <w:rFonts w:ascii="Calibri" w:eastAsia="Calibri" w:hAnsi="Calibri"/>
      <w:sz w:val="22"/>
      <w:szCs w:val="22"/>
      <w:lang w:eastAsia="en-US"/>
    </w:rPr>
  </w:style>
  <w:style w:type="paragraph" w:styleId="af3">
    <w:name w:val="Balloon Text"/>
    <w:basedOn w:val="a0"/>
    <w:link w:val="af4"/>
    <w:semiHidden/>
    <w:unhideWhenUsed/>
    <w:rsid w:val="003E57B0"/>
    <w:rPr>
      <w:rFonts w:ascii="Tahoma" w:hAnsi="Tahoma"/>
      <w:sz w:val="16"/>
      <w:szCs w:val="16"/>
      <w:lang w:val="x-none" w:eastAsia="x-none"/>
    </w:rPr>
  </w:style>
  <w:style w:type="character" w:customStyle="1" w:styleId="af4">
    <w:name w:val="Текст выноски Знак"/>
    <w:link w:val="af3"/>
    <w:semiHidden/>
    <w:rsid w:val="003E57B0"/>
    <w:rPr>
      <w:rFonts w:ascii="Tahoma" w:hAnsi="Tahoma" w:cs="Tahoma"/>
      <w:sz w:val="16"/>
      <w:szCs w:val="16"/>
    </w:rPr>
  </w:style>
  <w:style w:type="paragraph" w:customStyle="1" w:styleId="11">
    <w:name w:val="Знак1 Знак Знак Знак Знак Знак Знак Знак Знак Знак"/>
    <w:basedOn w:val="a0"/>
    <w:rsid w:val="00FB389D"/>
    <w:pPr>
      <w:tabs>
        <w:tab w:val="num" w:pos="643"/>
      </w:tabs>
      <w:spacing w:after="160" w:line="240" w:lineRule="exact"/>
    </w:pPr>
    <w:rPr>
      <w:rFonts w:ascii="Verdana" w:hAnsi="Verdana" w:cs="Verdana"/>
      <w:lang w:val="en-US" w:eastAsia="en-US"/>
    </w:rPr>
  </w:style>
  <w:style w:type="character" w:styleId="af5">
    <w:name w:val="Hyperlink"/>
    <w:rsid w:val="003A595B"/>
    <w:rPr>
      <w:color w:val="0000FF"/>
      <w:u w:val="single"/>
    </w:rPr>
  </w:style>
  <w:style w:type="character" w:customStyle="1" w:styleId="b-serp-urlitem1">
    <w:name w:val="b-serp-url__item1"/>
    <w:basedOn w:val="a1"/>
    <w:rsid w:val="003A595B"/>
  </w:style>
  <w:style w:type="paragraph" w:customStyle="1" w:styleId="12">
    <w:name w:val="Знак1 Знак Знак Знак Знак Знак Знак Знак Знак Знак"/>
    <w:basedOn w:val="a0"/>
    <w:rsid w:val="003A595B"/>
    <w:pPr>
      <w:tabs>
        <w:tab w:val="num" w:pos="643"/>
      </w:tabs>
      <w:spacing w:after="160" w:line="240" w:lineRule="exact"/>
    </w:pPr>
    <w:rPr>
      <w:rFonts w:ascii="Verdana" w:hAnsi="Verdana" w:cs="Verdana"/>
      <w:lang w:val="en-US" w:eastAsia="en-US"/>
    </w:rPr>
  </w:style>
  <w:style w:type="paragraph" w:customStyle="1" w:styleId="13">
    <w:name w:val="Знак1 Знак Знак Знак Знак Знак Знак Знак Знак Знак"/>
    <w:basedOn w:val="a0"/>
    <w:rsid w:val="00480B12"/>
    <w:pPr>
      <w:tabs>
        <w:tab w:val="num" w:pos="643"/>
      </w:tabs>
      <w:spacing w:after="160" w:line="240" w:lineRule="exact"/>
    </w:pPr>
    <w:rPr>
      <w:rFonts w:ascii="Verdana" w:hAnsi="Verdana" w:cs="Verdana"/>
      <w:lang w:val="en-US" w:eastAsia="en-US"/>
    </w:rPr>
  </w:style>
  <w:style w:type="character" w:styleId="af6">
    <w:name w:val="Emphasis"/>
    <w:qFormat/>
    <w:rsid w:val="007340FA"/>
    <w:rPr>
      <w:i/>
      <w:iCs/>
    </w:rPr>
  </w:style>
  <w:style w:type="paragraph" w:customStyle="1" w:styleId="14">
    <w:name w:val="Знак1 Знак Знак Знак Знак Знак Знак Знак Знак Знак"/>
    <w:basedOn w:val="a0"/>
    <w:rsid w:val="00104D95"/>
    <w:pPr>
      <w:tabs>
        <w:tab w:val="num" w:pos="643"/>
      </w:tabs>
      <w:spacing w:after="160" w:line="240" w:lineRule="exact"/>
    </w:pPr>
    <w:rPr>
      <w:rFonts w:ascii="Verdana" w:hAnsi="Verdana" w:cs="Verdana"/>
      <w:lang w:val="en-US" w:eastAsia="en-US"/>
    </w:rPr>
  </w:style>
  <w:style w:type="character" w:styleId="af7">
    <w:name w:val="FollowedHyperlink"/>
    <w:semiHidden/>
    <w:unhideWhenUsed/>
    <w:rsid w:val="000B3301"/>
    <w:rPr>
      <w:color w:val="800080"/>
      <w:u w:val="single"/>
    </w:rPr>
  </w:style>
  <w:style w:type="character" w:customStyle="1" w:styleId="TimesNewRoman120">
    <w:name w:val="Основной текст + Times New Roman120"/>
    <w:aliases w:val="974,5 pt369"/>
    <w:rsid w:val="00704F7A"/>
    <w:rPr>
      <w:rFonts w:ascii="Times New Roman" w:hAnsi="Times New Roman" w:cs="Times New Roman"/>
      <w:spacing w:val="7"/>
      <w:sz w:val="19"/>
      <w:szCs w:val="19"/>
      <w:u w:val="none"/>
    </w:rPr>
  </w:style>
  <w:style w:type="numbering" w:customStyle="1" w:styleId="23">
    <w:name w:val="Нет списка2"/>
    <w:next w:val="a3"/>
    <w:semiHidden/>
    <w:rsid w:val="006E4434"/>
  </w:style>
  <w:style w:type="paragraph" w:customStyle="1" w:styleId="a">
    <w:name w:val="Обычный + По ширине"/>
    <w:basedOn w:val="a0"/>
    <w:rsid w:val="006E4434"/>
    <w:pPr>
      <w:numPr>
        <w:numId w:val="7"/>
      </w:numPr>
      <w:jc w:val="both"/>
    </w:pPr>
    <w:rPr>
      <w:sz w:val="28"/>
      <w:szCs w:val="28"/>
    </w:rPr>
  </w:style>
  <w:style w:type="paragraph" w:customStyle="1" w:styleId="Style1">
    <w:name w:val="Style1"/>
    <w:basedOn w:val="a0"/>
    <w:rsid w:val="00532D38"/>
    <w:pPr>
      <w:widowControl w:val="0"/>
      <w:autoSpaceDE w:val="0"/>
      <w:autoSpaceDN w:val="0"/>
      <w:adjustRightInd w:val="0"/>
    </w:pPr>
    <w:rPr>
      <w:sz w:val="24"/>
      <w:szCs w:val="24"/>
    </w:rPr>
  </w:style>
  <w:style w:type="character" w:customStyle="1" w:styleId="FontStyle11">
    <w:name w:val="Font Style11"/>
    <w:rsid w:val="00532D38"/>
    <w:rPr>
      <w:rFonts w:ascii="Times New Roman" w:hAnsi="Times New Roman" w:cs="Times New Roman"/>
      <w:sz w:val="18"/>
      <w:szCs w:val="18"/>
    </w:rPr>
  </w:style>
  <w:style w:type="character" w:customStyle="1" w:styleId="FontStyle18">
    <w:name w:val="Font Style18"/>
    <w:rsid w:val="00532D38"/>
    <w:rPr>
      <w:rFonts w:ascii="Times New Roman" w:hAnsi="Times New Roman" w:cs="Times New Roman"/>
      <w:sz w:val="18"/>
      <w:szCs w:val="18"/>
    </w:rPr>
  </w:style>
  <w:style w:type="character" w:customStyle="1" w:styleId="FontStyle21">
    <w:name w:val="Font Style21"/>
    <w:rsid w:val="00532D38"/>
    <w:rPr>
      <w:rFonts w:ascii="Times New Roman" w:hAnsi="Times New Roman" w:cs="Times New Roman"/>
      <w:b/>
      <w:bCs/>
      <w:sz w:val="14"/>
      <w:szCs w:val="14"/>
    </w:rPr>
  </w:style>
  <w:style w:type="character" w:customStyle="1" w:styleId="FontStyle29">
    <w:name w:val="Font Style29"/>
    <w:rsid w:val="00532D38"/>
    <w:rPr>
      <w:rFonts w:ascii="Times New Roman" w:hAnsi="Times New Roman" w:cs="Times New Roman"/>
      <w:b/>
      <w:bCs/>
      <w:sz w:val="22"/>
      <w:szCs w:val="22"/>
    </w:rPr>
  </w:style>
  <w:style w:type="character" w:customStyle="1" w:styleId="af8">
    <w:name w:val="Неразрешенное упоминание"/>
    <w:uiPriority w:val="99"/>
    <w:semiHidden/>
    <w:unhideWhenUsed/>
    <w:rsid w:val="00182B69"/>
    <w:rPr>
      <w:color w:val="605E5C"/>
      <w:shd w:val="clear" w:color="auto" w:fill="E1DFDD"/>
    </w:rPr>
  </w:style>
  <w:style w:type="paragraph" w:customStyle="1" w:styleId="24">
    <w:name w:val="Приложение_Стиль2"/>
    <w:basedOn w:val="a4"/>
    <w:link w:val="25"/>
    <w:autoRedefine/>
    <w:qFormat/>
    <w:rsid w:val="00717803"/>
    <w:rPr>
      <w:bCs/>
      <w:sz w:val="24"/>
      <w:szCs w:val="24"/>
      <w:lang w:val="x-none" w:eastAsia="x-none"/>
    </w:rPr>
  </w:style>
  <w:style w:type="character" w:customStyle="1" w:styleId="25">
    <w:name w:val="Приложение_Стиль2 Знак"/>
    <w:link w:val="24"/>
    <w:rsid w:val="00717803"/>
    <w:rPr>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454072">
      <w:bodyDiv w:val="1"/>
      <w:marLeft w:val="0"/>
      <w:marRight w:val="0"/>
      <w:marTop w:val="0"/>
      <w:marBottom w:val="0"/>
      <w:divBdr>
        <w:top w:val="none" w:sz="0" w:space="0" w:color="auto"/>
        <w:left w:val="none" w:sz="0" w:space="0" w:color="auto"/>
        <w:bottom w:val="none" w:sz="0" w:space="0" w:color="auto"/>
        <w:right w:val="none" w:sz="0" w:space="0" w:color="auto"/>
      </w:divBdr>
    </w:div>
    <w:div w:id="378818305">
      <w:bodyDiv w:val="1"/>
      <w:marLeft w:val="0"/>
      <w:marRight w:val="0"/>
      <w:marTop w:val="0"/>
      <w:marBottom w:val="0"/>
      <w:divBdr>
        <w:top w:val="none" w:sz="0" w:space="0" w:color="auto"/>
        <w:left w:val="none" w:sz="0" w:space="0" w:color="auto"/>
        <w:bottom w:val="none" w:sz="0" w:space="0" w:color="auto"/>
        <w:right w:val="none" w:sz="0" w:space="0" w:color="auto"/>
      </w:divBdr>
    </w:div>
    <w:div w:id="779573648">
      <w:bodyDiv w:val="1"/>
      <w:marLeft w:val="0"/>
      <w:marRight w:val="0"/>
      <w:marTop w:val="0"/>
      <w:marBottom w:val="0"/>
      <w:divBdr>
        <w:top w:val="none" w:sz="0" w:space="0" w:color="auto"/>
        <w:left w:val="none" w:sz="0" w:space="0" w:color="auto"/>
        <w:bottom w:val="none" w:sz="0" w:space="0" w:color="auto"/>
        <w:right w:val="none" w:sz="0" w:space="0" w:color="auto"/>
      </w:divBdr>
    </w:div>
    <w:div w:id="872694354">
      <w:bodyDiv w:val="1"/>
      <w:marLeft w:val="0"/>
      <w:marRight w:val="0"/>
      <w:marTop w:val="0"/>
      <w:marBottom w:val="0"/>
      <w:divBdr>
        <w:top w:val="none" w:sz="0" w:space="0" w:color="auto"/>
        <w:left w:val="none" w:sz="0" w:space="0" w:color="auto"/>
        <w:bottom w:val="none" w:sz="0" w:space="0" w:color="auto"/>
        <w:right w:val="none" w:sz="0" w:space="0" w:color="auto"/>
      </w:divBdr>
    </w:div>
    <w:div w:id="1168984628">
      <w:bodyDiv w:val="1"/>
      <w:marLeft w:val="0"/>
      <w:marRight w:val="0"/>
      <w:marTop w:val="0"/>
      <w:marBottom w:val="0"/>
      <w:divBdr>
        <w:top w:val="none" w:sz="0" w:space="0" w:color="auto"/>
        <w:left w:val="none" w:sz="0" w:space="0" w:color="auto"/>
        <w:bottom w:val="none" w:sz="0" w:space="0" w:color="auto"/>
        <w:right w:val="none" w:sz="0" w:space="0" w:color="auto"/>
      </w:divBdr>
    </w:div>
    <w:div w:id="1200242247">
      <w:bodyDiv w:val="1"/>
      <w:marLeft w:val="0"/>
      <w:marRight w:val="0"/>
      <w:marTop w:val="0"/>
      <w:marBottom w:val="0"/>
      <w:divBdr>
        <w:top w:val="none" w:sz="0" w:space="0" w:color="auto"/>
        <w:left w:val="none" w:sz="0" w:space="0" w:color="auto"/>
        <w:bottom w:val="none" w:sz="0" w:space="0" w:color="auto"/>
        <w:right w:val="none" w:sz="0" w:space="0" w:color="auto"/>
      </w:divBdr>
    </w:div>
    <w:div w:id="1546717353">
      <w:bodyDiv w:val="1"/>
      <w:marLeft w:val="0"/>
      <w:marRight w:val="0"/>
      <w:marTop w:val="0"/>
      <w:marBottom w:val="0"/>
      <w:divBdr>
        <w:top w:val="none" w:sz="0" w:space="0" w:color="auto"/>
        <w:left w:val="none" w:sz="0" w:space="0" w:color="auto"/>
        <w:bottom w:val="none" w:sz="0" w:space="0" w:color="auto"/>
        <w:right w:val="none" w:sz="0" w:space="0" w:color="auto"/>
      </w:divBdr>
    </w:div>
    <w:div w:id="1902135570">
      <w:bodyDiv w:val="1"/>
      <w:marLeft w:val="0"/>
      <w:marRight w:val="0"/>
      <w:marTop w:val="0"/>
      <w:marBottom w:val="0"/>
      <w:divBdr>
        <w:top w:val="none" w:sz="0" w:space="0" w:color="auto"/>
        <w:left w:val="none" w:sz="0" w:space="0" w:color="auto"/>
        <w:bottom w:val="none" w:sz="0" w:space="0" w:color="auto"/>
        <w:right w:val="none" w:sz="0" w:space="0" w:color="auto"/>
      </w:divBdr>
    </w:div>
    <w:div w:id="2039425192">
      <w:bodyDiv w:val="1"/>
      <w:marLeft w:val="0"/>
      <w:marRight w:val="0"/>
      <w:marTop w:val="0"/>
      <w:marBottom w:val="0"/>
      <w:divBdr>
        <w:top w:val="none" w:sz="0" w:space="0" w:color="auto"/>
        <w:left w:val="none" w:sz="0" w:space="0" w:color="auto"/>
        <w:bottom w:val="none" w:sz="0" w:space="0" w:color="auto"/>
        <w:right w:val="none" w:sz="0" w:space="0" w:color="auto"/>
      </w:divBdr>
      <w:divsChild>
        <w:div w:id="743069398">
          <w:marLeft w:val="0"/>
          <w:marRight w:val="0"/>
          <w:marTop w:val="0"/>
          <w:marBottom w:val="0"/>
          <w:divBdr>
            <w:top w:val="none" w:sz="0" w:space="0" w:color="auto"/>
            <w:left w:val="none" w:sz="0" w:space="0" w:color="auto"/>
            <w:bottom w:val="none" w:sz="0" w:space="0" w:color="auto"/>
            <w:right w:val="none" w:sz="0" w:space="0" w:color="auto"/>
          </w:divBdr>
        </w:div>
        <w:div w:id="922373834">
          <w:marLeft w:val="0"/>
          <w:marRight w:val="0"/>
          <w:marTop w:val="0"/>
          <w:marBottom w:val="0"/>
          <w:divBdr>
            <w:top w:val="none" w:sz="0" w:space="0" w:color="auto"/>
            <w:left w:val="none" w:sz="0" w:space="0" w:color="auto"/>
            <w:bottom w:val="none" w:sz="0" w:space="0" w:color="auto"/>
            <w:right w:val="none" w:sz="0" w:space="0" w:color="auto"/>
          </w:divBdr>
        </w:div>
        <w:div w:id="933517304">
          <w:marLeft w:val="0"/>
          <w:marRight w:val="0"/>
          <w:marTop w:val="0"/>
          <w:marBottom w:val="0"/>
          <w:divBdr>
            <w:top w:val="none" w:sz="0" w:space="0" w:color="auto"/>
            <w:left w:val="none" w:sz="0" w:space="0" w:color="auto"/>
            <w:bottom w:val="none" w:sz="0" w:space="0" w:color="auto"/>
            <w:right w:val="none" w:sz="0" w:space="0" w:color="auto"/>
          </w:divBdr>
        </w:div>
        <w:div w:id="1357658714">
          <w:marLeft w:val="0"/>
          <w:marRight w:val="0"/>
          <w:marTop w:val="0"/>
          <w:marBottom w:val="0"/>
          <w:divBdr>
            <w:top w:val="none" w:sz="0" w:space="0" w:color="auto"/>
            <w:left w:val="none" w:sz="0" w:space="0" w:color="auto"/>
            <w:bottom w:val="none" w:sz="0" w:space="0" w:color="auto"/>
            <w:right w:val="none" w:sz="0" w:space="0" w:color="auto"/>
          </w:divBdr>
        </w:div>
        <w:div w:id="1413044255">
          <w:marLeft w:val="0"/>
          <w:marRight w:val="0"/>
          <w:marTop w:val="0"/>
          <w:marBottom w:val="0"/>
          <w:divBdr>
            <w:top w:val="none" w:sz="0" w:space="0" w:color="auto"/>
            <w:left w:val="none" w:sz="0" w:space="0" w:color="auto"/>
            <w:bottom w:val="none" w:sz="0" w:space="0" w:color="auto"/>
            <w:right w:val="none" w:sz="0" w:space="0" w:color="auto"/>
          </w:divBdr>
        </w:div>
        <w:div w:id="1465199801">
          <w:marLeft w:val="0"/>
          <w:marRight w:val="0"/>
          <w:marTop w:val="0"/>
          <w:marBottom w:val="0"/>
          <w:divBdr>
            <w:top w:val="none" w:sz="0" w:space="0" w:color="auto"/>
            <w:left w:val="none" w:sz="0" w:space="0" w:color="auto"/>
            <w:bottom w:val="none" w:sz="0" w:space="0" w:color="auto"/>
            <w:right w:val="none" w:sz="0" w:space="0" w:color="auto"/>
          </w:divBdr>
        </w:div>
        <w:div w:id="1828595033">
          <w:marLeft w:val="0"/>
          <w:marRight w:val="0"/>
          <w:marTop w:val="0"/>
          <w:marBottom w:val="0"/>
          <w:divBdr>
            <w:top w:val="none" w:sz="0" w:space="0" w:color="auto"/>
            <w:left w:val="none" w:sz="0" w:space="0" w:color="auto"/>
            <w:bottom w:val="none" w:sz="0" w:space="0" w:color="auto"/>
            <w:right w:val="none" w:sz="0" w:space="0" w:color="auto"/>
          </w:divBdr>
        </w:div>
      </w:divsChild>
    </w:div>
    <w:div w:id="2120490055">
      <w:bodyDiv w:val="1"/>
      <w:marLeft w:val="0"/>
      <w:marRight w:val="0"/>
      <w:marTop w:val="0"/>
      <w:marBottom w:val="0"/>
      <w:divBdr>
        <w:top w:val="none" w:sz="0" w:space="0" w:color="auto"/>
        <w:left w:val="none" w:sz="0" w:space="0" w:color="auto"/>
        <w:bottom w:val="none" w:sz="0" w:space="0" w:color="auto"/>
        <w:right w:val="none" w:sz="0" w:space="0" w:color="auto"/>
      </w:divBdr>
      <w:divsChild>
        <w:div w:id="360975699">
          <w:marLeft w:val="0"/>
          <w:marRight w:val="0"/>
          <w:marTop w:val="0"/>
          <w:marBottom w:val="0"/>
          <w:divBdr>
            <w:top w:val="none" w:sz="0" w:space="0" w:color="auto"/>
            <w:left w:val="none" w:sz="0" w:space="0" w:color="auto"/>
            <w:bottom w:val="none" w:sz="0" w:space="0" w:color="auto"/>
            <w:right w:val="none" w:sz="0" w:space="0" w:color="auto"/>
          </w:divBdr>
        </w:div>
        <w:div w:id="661813267">
          <w:marLeft w:val="0"/>
          <w:marRight w:val="0"/>
          <w:marTop w:val="0"/>
          <w:marBottom w:val="0"/>
          <w:divBdr>
            <w:top w:val="none" w:sz="0" w:space="0" w:color="auto"/>
            <w:left w:val="none" w:sz="0" w:space="0" w:color="auto"/>
            <w:bottom w:val="none" w:sz="0" w:space="0" w:color="auto"/>
            <w:right w:val="none" w:sz="0" w:space="0" w:color="auto"/>
          </w:divBdr>
        </w:div>
        <w:div w:id="1036152969">
          <w:marLeft w:val="0"/>
          <w:marRight w:val="0"/>
          <w:marTop w:val="0"/>
          <w:marBottom w:val="0"/>
          <w:divBdr>
            <w:top w:val="none" w:sz="0" w:space="0" w:color="auto"/>
            <w:left w:val="none" w:sz="0" w:space="0" w:color="auto"/>
            <w:bottom w:val="none" w:sz="0" w:space="0" w:color="auto"/>
            <w:right w:val="none" w:sz="0" w:space="0" w:color="auto"/>
          </w:divBdr>
        </w:div>
        <w:div w:id="1138376214">
          <w:marLeft w:val="0"/>
          <w:marRight w:val="0"/>
          <w:marTop w:val="0"/>
          <w:marBottom w:val="0"/>
          <w:divBdr>
            <w:top w:val="none" w:sz="0" w:space="0" w:color="auto"/>
            <w:left w:val="none" w:sz="0" w:space="0" w:color="auto"/>
            <w:bottom w:val="none" w:sz="0" w:space="0" w:color="auto"/>
            <w:right w:val="none" w:sz="0" w:space="0" w:color="auto"/>
          </w:divBdr>
        </w:div>
        <w:div w:id="1363744137">
          <w:marLeft w:val="0"/>
          <w:marRight w:val="0"/>
          <w:marTop w:val="0"/>
          <w:marBottom w:val="0"/>
          <w:divBdr>
            <w:top w:val="none" w:sz="0" w:space="0" w:color="auto"/>
            <w:left w:val="none" w:sz="0" w:space="0" w:color="auto"/>
            <w:bottom w:val="none" w:sz="0" w:space="0" w:color="auto"/>
            <w:right w:val="none" w:sz="0" w:space="0" w:color="auto"/>
          </w:divBdr>
        </w:div>
        <w:div w:id="1521315672">
          <w:marLeft w:val="0"/>
          <w:marRight w:val="0"/>
          <w:marTop w:val="0"/>
          <w:marBottom w:val="0"/>
          <w:divBdr>
            <w:top w:val="none" w:sz="0" w:space="0" w:color="auto"/>
            <w:left w:val="none" w:sz="0" w:space="0" w:color="auto"/>
            <w:bottom w:val="none" w:sz="0" w:space="0" w:color="auto"/>
            <w:right w:val="none" w:sz="0" w:space="0" w:color="auto"/>
          </w:divBdr>
        </w:div>
        <w:div w:id="1964530657">
          <w:marLeft w:val="0"/>
          <w:marRight w:val="0"/>
          <w:marTop w:val="0"/>
          <w:marBottom w:val="0"/>
          <w:divBdr>
            <w:top w:val="none" w:sz="0" w:space="0" w:color="auto"/>
            <w:left w:val="none" w:sz="0" w:space="0" w:color="auto"/>
            <w:bottom w:val="none" w:sz="0" w:space="0" w:color="auto"/>
            <w:right w:val="none" w:sz="0" w:space="0" w:color="auto"/>
          </w:divBdr>
        </w:div>
      </w:divsChild>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znanium.com/catalog/product/514944" TargetMode="External"/><Relationship Id="rId18" Type="http://schemas.openxmlformats.org/officeDocument/2006/relationships/hyperlink" Target="https://&#1085;&#1101;&#1073;.&#1088;&#1092;/catalog/000199_000009_006644346"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alfa-prom.ru/e_mavr.html" TargetMode="External"/><Relationship Id="rId7" Type="http://schemas.openxmlformats.org/officeDocument/2006/relationships/endnotes" Target="endnotes.xml"/><Relationship Id="rId12" Type="http://schemas.openxmlformats.org/officeDocument/2006/relationships/hyperlink" Target="https://&#1085;&#1101;&#1073;.&#1088;&#1092;/catalog/000199_000009_004595204/" TargetMode="External"/><Relationship Id="rId17" Type="http://schemas.openxmlformats.org/officeDocument/2006/relationships/hyperlink" Target="http://znanium.com/bookread2.php?book=508499"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1085;&#1101;&#1073;.&#1088;&#1092;/catalog/000199_000009_006758092/" TargetMode="External"/><Relationship Id="rId20" Type="http://schemas.openxmlformats.org/officeDocument/2006/relationships/hyperlink" Target="http://www.gazinstitut.by/info/library_files/13/Teplogenerirujushhie_ustanovki_sistem_teplosnabzhenija_2.pdf" TargetMode="External"/><Relationship Id="rId29"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znanium.com/catalog/product/507135" TargetMode="External"/><Relationship Id="rId24" Type="http://schemas.openxmlformats.org/officeDocument/2006/relationships/hyperlink" Target="http://www.c-o-k.ru/images/library/cok/237/23751.pdf" TargetMode="External"/><Relationship Id="rId5" Type="http://schemas.openxmlformats.org/officeDocument/2006/relationships/webSettings" Target="webSettings.xml"/><Relationship Id="rId15" Type="http://schemas.openxmlformats.org/officeDocument/2006/relationships/hyperlink" Target="https://&#1085;&#1101;&#1073;.&#1088;&#1092;/catalog/000199_000009_02000011251/" TargetMode="External"/><Relationship Id="rId23" Type="http://schemas.openxmlformats.org/officeDocument/2006/relationships/hyperlink" Target="http://03-ts.ru/index.php?nma=downloads&amp;fla=stat&amp;idd=810" TargetMode="External"/><Relationship Id="rId28" Type="http://schemas.openxmlformats.org/officeDocument/2006/relationships/customXml" Target="../customXml/item2.xml"/><Relationship Id="rId10" Type="http://schemas.openxmlformats.org/officeDocument/2006/relationships/footer" Target="footer1.xml"/><Relationship Id="rId19" Type="http://schemas.openxmlformats.org/officeDocument/2006/relationships/hyperlink" Target="http://znanium.com/catalog.php?bookinfo=513948"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1085;&#1101;&#1073;.&#1088;&#1092;/catalog/000199_000009_004417493/" TargetMode="External"/><Relationship Id="rId22" Type="http://schemas.openxmlformats.org/officeDocument/2006/relationships/hyperlink" Target="http://www.akin.ru/comm/techn5.htm" TargetMode="External"/><Relationship Id="rId27" Type="http://schemas.openxmlformats.org/officeDocument/2006/relationships/theme" Target="theme/theme1.xml"/><Relationship Id="rId30" Type="http://schemas.openxmlformats.org/officeDocument/2006/relationships/customXml" Target="../customXml/item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7B005E080165E44BA3AB86E95D220AFD" ma:contentTypeVersion="0" ma:contentTypeDescription="Создание документа." ma:contentTypeScope="" ma:versionID="8169186a5ba141c7f4742b27df569246">
  <xsd:schema xmlns:xsd="http://www.w3.org/2001/XMLSchema" xmlns:xs="http://www.w3.org/2001/XMLSchema" xmlns:p="http://schemas.microsoft.com/office/2006/metadata/properties" targetNamespace="http://schemas.microsoft.com/office/2006/metadata/properties" ma:root="true" ma:fieldsID="02f955febea7e716b4e91cddba1711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1BD17C8-E6A6-4E23-AECE-804633629557}"/>
</file>

<file path=customXml/itemProps2.xml><?xml version="1.0" encoding="utf-8"?>
<ds:datastoreItem xmlns:ds="http://schemas.openxmlformats.org/officeDocument/2006/customXml" ds:itemID="{27054EE1-FEB2-49C7-A7B8-A7BA4C2AB3E1}"/>
</file>

<file path=customXml/itemProps3.xml><?xml version="1.0" encoding="utf-8"?>
<ds:datastoreItem xmlns:ds="http://schemas.openxmlformats.org/officeDocument/2006/customXml" ds:itemID="{D5458190-BFA0-4CB5-8806-C4E5E524B1AD}"/>
</file>

<file path=customXml/itemProps4.xml><?xml version="1.0" encoding="utf-8"?>
<ds:datastoreItem xmlns:ds="http://schemas.openxmlformats.org/officeDocument/2006/customXml" ds:itemID="{B37B882C-E056-4622-8E4F-8C2A481D8899}"/>
</file>

<file path=docProps/app.xml><?xml version="1.0" encoding="utf-8"?>
<Properties xmlns="http://schemas.openxmlformats.org/officeDocument/2006/extended-properties" xmlns:vt="http://schemas.openxmlformats.org/officeDocument/2006/docPropsVTypes">
  <Template>Normal</Template>
  <TotalTime>0</TotalTime>
  <Pages>20</Pages>
  <Words>4421</Words>
  <Characters>25200</Characters>
  <Application>Microsoft Office Word</Application>
  <DocSecurity>0</DocSecurity>
  <Lines>210</Lines>
  <Paragraphs>59</Paragraphs>
  <ScaleCrop>false</ScaleCrop>
  <HeadingPairs>
    <vt:vector size="2" baseType="variant">
      <vt:variant>
        <vt:lpstr>Название</vt:lpstr>
      </vt:variant>
      <vt:variant>
        <vt:i4>1</vt:i4>
      </vt:variant>
    </vt:vector>
  </HeadingPairs>
  <TitlesOfParts>
    <vt:vector size="1" baseType="lpstr">
      <vt:lpstr>МИНИСТЕРСТВО ОБРАЗОВАНИЯ РФ</vt:lpstr>
    </vt:vector>
  </TitlesOfParts>
  <Company>USTU</Company>
  <LinksUpToDate>false</LinksUpToDate>
  <CharactersWithSpaces>29562</CharactersWithSpaces>
  <SharedDoc>false</SharedDoc>
  <HLinks>
    <vt:vector size="84" baseType="variant">
      <vt:variant>
        <vt:i4>5308447</vt:i4>
      </vt:variant>
      <vt:variant>
        <vt:i4>39</vt:i4>
      </vt:variant>
      <vt:variant>
        <vt:i4>0</vt:i4>
      </vt:variant>
      <vt:variant>
        <vt:i4>5</vt:i4>
      </vt:variant>
      <vt:variant>
        <vt:lpwstr>http://www.c-o-k.ru/images/library/cok/237/23751.pdf</vt:lpwstr>
      </vt:variant>
      <vt:variant>
        <vt:lpwstr/>
      </vt:variant>
      <vt:variant>
        <vt:i4>4325465</vt:i4>
      </vt:variant>
      <vt:variant>
        <vt:i4>36</vt:i4>
      </vt:variant>
      <vt:variant>
        <vt:i4>0</vt:i4>
      </vt:variant>
      <vt:variant>
        <vt:i4>5</vt:i4>
      </vt:variant>
      <vt:variant>
        <vt:lpwstr>http://03-ts.ru/index.php?nma=downloads&amp;fla=stat&amp;idd=810</vt:lpwstr>
      </vt:variant>
      <vt:variant>
        <vt:lpwstr/>
      </vt:variant>
      <vt:variant>
        <vt:i4>6553641</vt:i4>
      </vt:variant>
      <vt:variant>
        <vt:i4>33</vt:i4>
      </vt:variant>
      <vt:variant>
        <vt:i4>0</vt:i4>
      </vt:variant>
      <vt:variant>
        <vt:i4>5</vt:i4>
      </vt:variant>
      <vt:variant>
        <vt:lpwstr>http://www.akin.ru/comm/techn5.htm</vt:lpwstr>
      </vt:variant>
      <vt:variant>
        <vt:lpwstr/>
      </vt:variant>
      <vt:variant>
        <vt:i4>655460</vt:i4>
      </vt:variant>
      <vt:variant>
        <vt:i4>30</vt:i4>
      </vt:variant>
      <vt:variant>
        <vt:i4>0</vt:i4>
      </vt:variant>
      <vt:variant>
        <vt:i4>5</vt:i4>
      </vt:variant>
      <vt:variant>
        <vt:lpwstr>http://alfa-prom.ru/e_mavr.html</vt:lpwstr>
      </vt:variant>
      <vt:variant>
        <vt:lpwstr/>
      </vt:variant>
      <vt:variant>
        <vt:i4>6750237</vt:i4>
      </vt:variant>
      <vt:variant>
        <vt:i4>27</vt:i4>
      </vt:variant>
      <vt:variant>
        <vt:i4>0</vt:i4>
      </vt:variant>
      <vt:variant>
        <vt:i4>5</vt:i4>
      </vt:variant>
      <vt:variant>
        <vt:lpwstr>http://www.gazinstitut.by/info/library_files/13/Teplogenerirujushhie_ustanovki_sistem_teplosnabzhenija_2.pdf</vt:lpwstr>
      </vt:variant>
      <vt:variant>
        <vt:lpwstr/>
      </vt:variant>
      <vt:variant>
        <vt:i4>2687027</vt:i4>
      </vt:variant>
      <vt:variant>
        <vt:i4>24</vt:i4>
      </vt:variant>
      <vt:variant>
        <vt:i4>0</vt:i4>
      </vt:variant>
      <vt:variant>
        <vt:i4>5</vt:i4>
      </vt:variant>
      <vt:variant>
        <vt:lpwstr>http://znanium.com/catalog.php?bookinfo=513948</vt:lpwstr>
      </vt:variant>
      <vt:variant>
        <vt:lpwstr/>
      </vt:variant>
      <vt:variant>
        <vt:i4>4326450</vt:i4>
      </vt:variant>
      <vt:variant>
        <vt:i4>21</vt:i4>
      </vt:variant>
      <vt:variant>
        <vt:i4>0</vt:i4>
      </vt:variant>
      <vt:variant>
        <vt:i4>5</vt:i4>
      </vt:variant>
      <vt:variant>
        <vt:lpwstr>https://нэб.рф/catalog/000199_000009_006644346</vt:lpwstr>
      </vt:variant>
      <vt:variant>
        <vt:lpwstr/>
      </vt:variant>
      <vt:variant>
        <vt:i4>1769566</vt:i4>
      </vt:variant>
      <vt:variant>
        <vt:i4>18</vt:i4>
      </vt:variant>
      <vt:variant>
        <vt:i4>0</vt:i4>
      </vt:variant>
      <vt:variant>
        <vt:i4>5</vt:i4>
      </vt:variant>
      <vt:variant>
        <vt:lpwstr>http://znanium.com/bookread2.php?book=508499</vt:lpwstr>
      </vt:variant>
      <vt:variant>
        <vt:lpwstr/>
      </vt:variant>
      <vt:variant>
        <vt:i4>4457522</vt:i4>
      </vt:variant>
      <vt:variant>
        <vt:i4>15</vt:i4>
      </vt:variant>
      <vt:variant>
        <vt:i4>0</vt:i4>
      </vt:variant>
      <vt:variant>
        <vt:i4>5</vt:i4>
      </vt:variant>
      <vt:variant>
        <vt:lpwstr>https://нэб.рф/catalog/000199_000009_006758092/</vt:lpwstr>
      </vt:variant>
      <vt:variant>
        <vt:lpwstr/>
      </vt:variant>
      <vt:variant>
        <vt:i4>7799810</vt:i4>
      </vt:variant>
      <vt:variant>
        <vt:i4>12</vt:i4>
      </vt:variant>
      <vt:variant>
        <vt:i4>0</vt:i4>
      </vt:variant>
      <vt:variant>
        <vt:i4>5</vt:i4>
      </vt:variant>
      <vt:variant>
        <vt:lpwstr>https://нэб.рф/catalog/000199_000009_02000011251/</vt:lpwstr>
      </vt:variant>
      <vt:variant>
        <vt:lpwstr/>
      </vt:variant>
      <vt:variant>
        <vt:i4>4654142</vt:i4>
      </vt:variant>
      <vt:variant>
        <vt:i4>9</vt:i4>
      </vt:variant>
      <vt:variant>
        <vt:i4>0</vt:i4>
      </vt:variant>
      <vt:variant>
        <vt:i4>5</vt:i4>
      </vt:variant>
      <vt:variant>
        <vt:lpwstr>https://нэб.рф/catalog/000199_000009_004417493/</vt:lpwstr>
      </vt:variant>
      <vt:variant>
        <vt:lpwstr/>
      </vt:variant>
      <vt:variant>
        <vt:i4>2883686</vt:i4>
      </vt:variant>
      <vt:variant>
        <vt:i4>6</vt:i4>
      </vt:variant>
      <vt:variant>
        <vt:i4>0</vt:i4>
      </vt:variant>
      <vt:variant>
        <vt:i4>5</vt:i4>
      </vt:variant>
      <vt:variant>
        <vt:lpwstr>https://znanium.com/catalog/product/514944</vt:lpwstr>
      </vt:variant>
      <vt:variant>
        <vt:lpwstr/>
      </vt:variant>
      <vt:variant>
        <vt:i4>5112884</vt:i4>
      </vt:variant>
      <vt:variant>
        <vt:i4>3</vt:i4>
      </vt:variant>
      <vt:variant>
        <vt:i4>0</vt:i4>
      </vt:variant>
      <vt:variant>
        <vt:i4>5</vt:i4>
      </vt:variant>
      <vt:variant>
        <vt:lpwstr>https://нэб.рф/catalog/000199_000009_004595204/</vt:lpwstr>
      </vt:variant>
      <vt:variant>
        <vt:lpwstr/>
      </vt:variant>
      <vt:variant>
        <vt:i4>589833</vt:i4>
      </vt:variant>
      <vt:variant>
        <vt:i4>0</vt:i4>
      </vt:variant>
      <vt:variant>
        <vt:i4>0</vt:i4>
      </vt:variant>
      <vt:variant>
        <vt:i4>5</vt:i4>
      </vt:variant>
      <vt:variant>
        <vt:lpwstr>http://znanium.com/catalog/product/507135</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ОБРАЗОВАНИЯ РФ</dc:title>
  <dc:subject/>
  <dc:creator>eatp</dc:creator>
  <cp:keywords/>
  <cp:lastModifiedBy>Таширева Светлана Васильевна</cp:lastModifiedBy>
  <cp:revision>2</cp:revision>
  <cp:lastPrinted>2020-02-07T07:07:00Z</cp:lastPrinted>
  <dcterms:created xsi:type="dcterms:W3CDTF">2022-07-12T06:31:00Z</dcterms:created>
  <dcterms:modified xsi:type="dcterms:W3CDTF">2022-07-12T06:31:00Z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0x0101007B005E080165E44BA3AB86E95D220AFD</vt:lpwstr>
  </property>
</Properties>
</file>